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5F" w:rsidRPr="00CE011B" w:rsidRDefault="008B675F">
      <w:pPr>
        <w:rPr>
          <w:rFonts w:ascii="Times New Roman" w:hAnsi="Times New Roman" w:cs="Times New Roman"/>
          <w:b/>
          <w:sz w:val="28"/>
          <w:szCs w:val="28"/>
        </w:rPr>
      </w:pPr>
      <w:r w:rsidRPr="00CE011B">
        <w:rPr>
          <w:rFonts w:ascii="Times New Roman" w:hAnsi="Times New Roman" w:cs="Times New Roman"/>
          <w:b/>
          <w:sz w:val="28"/>
          <w:szCs w:val="28"/>
        </w:rPr>
        <w:t>АННОТАЦИЯ К РА</w:t>
      </w:r>
      <w:r w:rsidR="00CE011B" w:rsidRPr="00CE011B">
        <w:rPr>
          <w:rFonts w:ascii="Times New Roman" w:hAnsi="Times New Roman" w:cs="Times New Roman"/>
          <w:b/>
          <w:sz w:val="28"/>
          <w:szCs w:val="28"/>
        </w:rPr>
        <w:t xml:space="preserve">БОЧЕЙ ПРОГРАММЕ  РАЗНОВОЗРАСТНОЙ </w:t>
      </w:r>
      <w:r w:rsidRPr="00CE011B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9F0306">
        <w:rPr>
          <w:rFonts w:ascii="Times New Roman" w:hAnsi="Times New Roman" w:cs="Times New Roman"/>
          <w:b/>
          <w:sz w:val="28"/>
          <w:szCs w:val="28"/>
        </w:rPr>
        <w:t xml:space="preserve"> « Наследники»  на 2018-2019 уч.г.</w:t>
      </w:r>
    </w:p>
    <w:p w:rsidR="008B675F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Рабочая прог</w:t>
      </w:r>
      <w:r>
        <w:rPr>
          <w:rFonts w:ascii="Times New Roman" w:hAnsi="Times New Roman" w:cs="Times New Roman"/>
          <w:sz w:val="28"/>
          <w:szCs w:val="28"/>
        </w:rPr>
        <w:t>рамма составлена   на баз</w:t>
      </w:r>
      <w:r w:rsidRPr="008B67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8B675F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</w:t>
      </w:r>
      <w:r>
        <w:rPr>
          <w:rFonts w:ascii="Times New Roman" w:hAnsi="Times New Roman" w:cs="Times New Roman"/>
          <w:sz w:val="28"/>
          <w:szCs w:val="28"/>
        </w:rPr>
        <w:t>ошкольного образования МБДОУ дет</w:t>
      </w:r>
      <w:r w:rsidRPr="008B67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сад  « Журавлик»  х</w:t>
      </w:r>
      <w:r w:rsidR="008330A0">
        <w:rPr>
          <w:rFonts w:ascii="Times New Roman" w:hAnsi="Times New Roman" w:cs="Times New Roman"/>
          <w:sz w:val="28"/>
          <w:szCs w:val="28"/>
        </w:rPr>
        <w:t>.</w:t>
      </w:r>
      <w:r w:rsidR="00CE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3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Борисовка</w:t>
      </w:r>
      <w:r w:rsidRPr="008B675F">
        <w:rPr>
          <w:rFonts w:ascii="Times New Roman" w:hAnsi="Times New Roman" w:cs="Times New Roman"/>
          <w:sz w:val="28"/>
          <w:szCs w:val="28"/>
        </w:rPr>
        <w:t>,</w:t>
      </w:r>
      <w:r w:rsidR="009F0306">
        <w:rPr>
          <w:rFonts w:ascii="Times New Roman" w:hAnsi="Times New Roman" w:cs="Times New Roman"/>
          <w:sz w:val="28"/>
          <w:szCs w:val="28"/>
        </w:rPr>
        <w:t xml:space="preserve"> составленной  в соответствии  с</w:t>
      </w:r>
      <w:r w:rsidRPr="008B675F">
        <w:rPr>
          <w:rFonts w:ascii="Times New Roman" w:hAnsi="Times New Roman" w:cs="Times New Roman"/>
          <w:sz w:val="28"/>
          <w:szCs w:val="28"/>
        </w:rPr>
        <w:t xml:space="preserve"> примерной основной общеобразовательной программы дошкольного образования «Детство» под ред</w:t>
      </w:r>
      <w:r w:rsidR="009F0306">
        <w:rPr>
          <w:rFonts w:ascii="Times New Roman" w:hAnsi="Times New Roman" w:cs="Times New Roman"/>
          <w:sz w:val="28"/>
          <w:szCs w:val="28"/>
        </w:rPr>
        <w:t>.</w:t>
      </w:r>
      <w:r w:rsidRPr="008B675F">
        <w:rPr>
          <w:rFonts w:ascii="Times New Roman" w:hAnsi="Times New Roman" w:cs="Times New Roman"/>
          <w:sz w:val="28"/>
          <w:szCs w:val="28"/>
        </w:rPr>
        <w:t xml:space="preserve"> Т.И.Бабаевой, А.Г.Гогоберидзе, О.В.Солнцевой - в соответствии с Федеральными государственным образовательным стандартом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для детей разновозрастной </w:t>
      </w:r>
      <w:r w:rsidR="00CE011B">
        <w:rPr>
          <w:rFonts w:ascii="Times New Roman" w:hAnsi="Times New Roman" w:cs="Times New Roman"/>
          <w:sz w:val="28"/>
          <w:szCs w:val="28"/>
        </w:rPr>
        <w:t xml:space="preserve">  группы(  5-7 лет)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CE011B">
        <w:rPr>
          <w:rFonts w:ascii="Times New Roman" w:hAnsi="Times New Roman" w:cs="Times New Roman"/>
          <w:b/>
          <w:sz w:val="28"/>
          <w:szCs w:val="28"/>
        </w:rPr>
        <w:t>Целью</w:t>
      </w:r>
      <w:r w:rsidRPr="008B675F">
        <w:rPr>
          <w:rFonts w:ascii="Times New Roman" w:hAnsi="Times New Roman" w:cs="Times New Roman"/>
          <w:sz w:val="28"/>
          <w:szCs w:val="28"/>
        </w:rPr>
        <w:t xml:space="preserve"> рабочей программы является создание каждому ребёнку в детском саду возможности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музыкальнохудожественной, чтения.</w:t>
      </w:r>
    </w:p>
    <w:p w:rsidR="00CE011B" w:rsidRPr="00CE011B" w:rsidRDefault="008B675F">
      <w:pPr>
        <w:rPr>
          <w:rFonts w:ascii="Times New Roman" w:hAnsi="Times New Roman" w:cs="Times New Roman"/>
          <w:b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</w:t>
      </w:r>
      <w:r w:rsidRPr="00CE011B">
        <w:rPr>
          <w:rFonts w:ascii="Times New Roman" w:hAnsi="Times New Roman" w:cs="Times New Roman"/>
          <w:b/>
          <w:sz w:val="28"/>
          <w:szCs w:val="28"/>
        </w:rPr>
        <w:t>Программа решает следующие задачи развития и воспитания детей: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• укрепление</w:t>
      </w:r>
      <w:r w:rsidR="00CE011B">
        <w:rPr>
          <w:rFonts w:ascii="Times New Roman" w:hAnsi="Times New Roman" w:cs="Times New Roman"/>
          <w:sz w:val="28"/>
          <w:szCs w:val="28"/>
        </w:rPr>
        <w:t xml:space="preserve"> </w:t>
      </w:r>
      <w:r w:rsidRPr="008B675F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ребёнка, формирование основ его двигательной и гигиенической культуры;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• целостное развитие ребёнка как субъекта посильных дошкольнику видов деятельности;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•обогащённое развитие ребёнка, обеспечивающее единый процесс </w:t>
      </w:r>
      <w:r w:rsidR="00CE011B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Pr="008B675F">
        <w:rPr>
          <w:rFonts w:ascii="Times New Roman" w:hAnsi="Times New Roman" w:cs="Times New Roman"/>
          <w:sz w:val="28"/>
          <w:szCs w:val="28"/>
        </w:rPr>
        <w:t>и</w:t>
      </w:r>
      <w:r w:rsidR="00CE011B">
        <w:rPr>
          <w:rFonts w:ascii="Times New Roman" w:hAnsi="Times New Roman" w:cs="Times New Roman"/>
          <w:sz w:val="28"/>
          <w:szCs w:val="28"/>
        </w:rPr>
        <w:t xml:space="preserve"> </w:t>
      </w:r>
      <w:r w:rsidRPr="008B675F">
        <w:rPr>
          <w:rFonts w:ascii="Times New Roman" w:hAnsi="Times New Roman" w:cs="Times New Roman"/>
          <w:sz w:val="28"/>
          <w:szCs w:val="28"/>
        </w:rPr>
        <w:t xml:space="preserve">индивидуализации с учётом детских потребностей, возможностей и способностей; 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>•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•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ребёнка; • пробуждение творческой активности и воображения ребёнка, желания включаться в творческую деятельность;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lastRenderedPageBreak/>
        <w:t xml:space="preserve"> • органичное вхождение ребёнка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•приобщение ребёнка к культуре своей страны и воспитание уважения к другим народам и культурам;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•приобщение ребёнка к красо</w:t>
      </w:r>
      <w:r w:rsidR="00CE011B">
        <w:rPr>
          <w:rFonts w:ascii="Times New Roman" w:hAnsi="Times New Roman" w:cs="Times New Roman"/>
          <w:sz w:val="28"/>
          <w:szCs w:val="28"/>
        </w:rPr>
        <w:t xml:space="preserve">те, добру, </w:t>
      </w:r>
      <w:r w:rsidRPr="008B675F">
        <w:rPr>
          <w:rFonts w:ascii="Times New Roman" w:hAnsi="Times New Roman" w:cs="Times New Roman"/>
          <w:sz w:val="28"/>
          <w:szCs w:val="28"/>
        </w:rPr>
        <w:t xml:space="preserve"> чтобы дошкольный возраст стал временем, когда у ребёнка пробуждается чувство своей сопричастности к миру, желание совершать добрые поступки..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В программе определены виды интеграций образовательных направлений и целевые ориентиры развития ребенка, а также система отслеживания результатов образовательной деятельности.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• физическое развитие;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>• социально - коммуникативное развитие;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• познавательное развитие; </w:t>
      </w:r>
    </w:p>
    <w:p w:rsidR="00CE011B" w:rsidRDefault="008B675F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>• речевое развитие; •</w:t>
      </w:r>
    </w:p>
    <w:p w:rsidR="00E15604" w:rsidRDefault="008B675F" w:rsidP="00E15604">
      <w:pPr>
        <w:rPr>
          <w:rFonts w:ascii="Times New Roman" w:hAnsi="Times New Roman" w:cs="Times New Roman"/>
          <w:sz w:val="28"/>
          <w:szCs w:val="28"/>
        </w:rPr>
      </w:pPr>
      <w:r w:rsidRPr="008B675F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развитие. </w:t>
      </w:r>
      <w:r w:rsidR="00E15604" w:rsidRPr="00E15604">
        <w:rPr>
          <w:rFonts w:ascii="Times New Roman" w:hAnsi="Times New Roman" w:cs="Times New Roman"/>
          <w:sz w:val="28"/>
          <w:szCs w:val="28"/>
        </w:rPr>
        <w:t xml:space="preserve">образовательный п </w:t>
      </w:r>
    </w:p>
    <w:p w:rsidR="00E15604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в соответствии со следующими нормативными документами:</w:t>
      </w:r>
    </w:p>
    <w:p w:rsidR="00E15604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1. Федеральным законом «Об образовании в Российской Федерации» от 29.12.2012 № 273-ФЗ.</w:t>
      </w:r>
    </w:p>
    <w:p w:rsidR="00E15604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</w:t>
      </w:r>
    </w:p>
    <w:p w:rsidR="00E15604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. 3. Приказом Министерства образования и науки Российской Федерации от 17.10.2013 №1155 "Об утверждении федерального государственного </w:t>
      </w:r>
      <w:r w:rsidRPr="00E15604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дошкольного образования" (Зарегистрировано в Минюсте России 14.11.2013 N 30384).</w:t>
      </w:r>
    </w:p>
    <w:p w:rsidR="00E15604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</w:t>
      </w:r>
      <w:r w:rsidR="00616A05">
        <w:rPr>
          <w:rFonts w:ascii="Times New Roman" w:hAnsi="Times New Roman" w:cs="Times New Roman"/>
          <w:sz w:val="28"/>
          <w:szCs w:val="28"/>
        </w:rPr>
        <w:t>НИЯ ПРОГРАММЫ  .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1.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2.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3. Активно взаимодействует со сверстниками и взрослыми, участвует в совместных играх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4.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 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>5.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6. 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7. Способен к волевым усилиям, может следовать социальным нормам поведения и правилам в разных видах деятельности, во взаимоотношениях со </w:t>
      </w:r>
      <w:r w:rsidRPr="00E15604">
        <w:rPr>
          <w:rFonts w:ascii="Times New Roman" w:hAnsi="Times New Roman" w:cs="Times New Roman"/>
          <w:sz w:val="28"/>
          <w:szCs w:val="28"/>
        </w:rPr>
        <w:lastRenderedPageBreak/>
        <w:t>взрослыми и сверстниками, может соблюдать правила безопасного поведения и личной гигиены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8.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9. Обладает начальными знаниями о себе, о природном и социальном, обладает элементарными представлениями из области живой природы, естествознания, математики, истории и т. </w:t>
      </w:r>
    </w:p>
    <w:p w:rsidR="00616A05" w:rsidRDefault="00E15604" w:rsidP="00E15604">
      <w:pPr>
        <w:rPr>
          <w:rFonts w:ascii="Times New Roman" w:hAnsi="Times New Roman" w:cs="Times New Roman"/>
          <w:sz w:val="28"/>
          <w:szCs w:val="28"/>
        </w:rPr>
      </w:pPr>
      <w:r w:rsidRPr="00E15604">
        <w:rPr>
          <w:rFonts w:ascii="Times New Roman" w:hAnsi="Times New Roman" w:cs="Times New Roman"/>
          <w:sz w:val="28"/>
          <w:szCs w:val="28"/>
        </w:rPr>
        <w:t xml:space="preserve"> 10. Способен к принятию собственных решений, опираясь на свои знания и умения в различных вида</w:t>
      </w:r>
      <w:r w:rsidR="00616A05">
        <w:rPr>
          <w:rFonts w:ascii="Times New Roman" w:hAnsi="Times New Roman" w:cs="Times New Roman"/>
          <w:sz w:val="28"/>
          <w:szCs w:val="28"/>
        </w:rPr>
        <w:t xml:space="preserve">х деятельности </w:t>
      </w:r>
    </w:p>
    <w:p w:rsidR="00E75CEB" w:rsidRPr="00E15604" w:rsidRDefault="00616A05" w:rsidP="00E15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sectPr w:rsidR="00E75CEB" w:rsidRPr="00E15604" w:rsidSect="0071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75F"/>
    <w:rsid w:val="002F720F"/>
    <w:rsid w:val="00616A05"/>
    <w:rsid w:val="006C5B4A"/>
    <w:rsid w:val="00715FAA"/>
    <w:rsid w:val="008330A0"/>
    <w:rsid w:val="008B675F"/>
    <w:rsid w:val="009559AF"/>
    <w:rsid w:val="009F0306"/>
    <w:rsid w:val="00BD500F"/>
    <w:rsid w:val="00CE011B"/>
    <w:rsid w:val="00E15604"/>
    <w:rsid w:val="00E7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2019-08-06T11:02:00Z</dcterms:created>
  <dcterms:modified xsi:type="dcterms:W3CDTF">2019-08-06T12:00:00Z</dcterms:modified>
</cp:coreProperties>
</file>