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52" w:rsidRDefault="00926952" w:rsidP="009269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926952" w:rsidRDefault="00926952" w:rsidP="009269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детский сад «Журавлик» Зерноградского района</w:t>
      </w:r>
    </w:p>
    <w:p w:rsidR="00926952" w:rsidRDefault="00926952" w:rsidP="00926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52" w:rsidRDefault="00926952" w:rsidP="00926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52" w:rsidRDefault="00926952" w:rsidP="00926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52" w:rsidRDefault="00926952" w:rsidP="00926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52" w:rsidRDefault="00926952" w:rsidP="00926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52" w:rsidRPr="006A667D" w:rsidRDefault="00926952" w:rsidP="0092695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A667D">
        <w:rPr>
          <w:rFonts w:ascii="Times New Roman" w:hAnsi="Times New Roman" w:cs="Times New Roman"/>
          <w:b/>
          <w:sz w:val="56"/>
          <w:szCs w:val="56"/>
        </w:rPr>
        <w:t>Аннотация</w:t>
      </w:r>
    </w:p>
    <w:p w:rsidR="00926952" w:rsidRDefault="00926952" w:rsidP="0092695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 рабочей программе средней группы "Солнышко" на 2019 - 2020</w:t>
      </w:r>
      <w:r w:rsidRPr="006A667D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926952" w:rsidRDefault="00926952" w:rsidP="0092695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26952" w:rsidRDefault="00926952" w:rsidP="0092695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26952" w:rsidRDefault="00926952" w:rsidP="0092695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26952" w:rsidRPr="006A667D" w:rsidRDefault="00926952" w:rsidP="0092695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26952" w:rsidRDefault="00926952" w:rsidP="0092695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926952" w:rsidRDefault="00926952" w:rsidP="0092695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7C5EF9">
        <w:rPr>
          <w:rFonts w:ascii="Times New Roman" w:hAnsi="Times New Roman" w:cs="Times New Roman"/>
          <w:sz w:val="32"/>
          <w:szCs w:val="32"/>
        </w:rPr>
        <w:t>оспитатель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26952" w:rsidRPr="007C5EF9" w:rsidRDefault="00926952" w:rsidP="0092695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Билич Ю.Н.</w:t>
      </w:r>
    </w:p>
    <w:p w:rsidR="00926952" w:rsidRDefault="00926952" w:rsidP="00926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52" w:rsidRDefault="00926952" w:rsidP="00926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52" w:rsidRDefault="00926952" w:rsidP="00926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52" w:rsidRDefault="00926952" w:rsidP="00926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52" w:rsidRDefault="00926952" w:rsidP="009269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2019г. </w:t>
      </w:r>
    </w:p>
    <w:p w:rsidR="00926952" w:rsidRDefault="00926952" w:rsidP="00926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52" w:rsidRPr="002F3CC7" w:rsidRDefault="00926952" w:rsidP="00926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развитию детей </w:t>
      </w:r>
      <w:r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2F3CC7">
        <w:rPr>
          <w:rFonts w:ascii="Times New Roman" w:hAnsi="Times New Roman" w:cs="Times New Roman"/>
          <w:sz w:val="28"/>
          <w:szCs w:val="28"/>
        </w:rPr>
        <w:t xml:space="preserve">группы разработана в соответствии с общеобразовательной программой МБДОУ детский сад "Журавлик" в соответствии с введением ФГОС ДО. </w:t>
      </w:r>
    </w:p>
    <w:p w:rsidR="00926952" w:rsidRDefault="00926952" w:rsidP="00926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 на  основе  программы «Детство». </w:t>
      </w:r>
    </w:p>
    <w:p w:rsidR="00926952" w:rsidRDefault="00926952" w:rsidP="00926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 xml:space="preserve">Авторы: Т.И. Бабаева, А.Г. Гогоберидзе, З.А. Михайлова и др. </w:t>
      </w:r>
    </w:p>
    <w:p w:rsidR="00926952" w:rsidRPr="002F3CC7" w:rsidRDefault="00926952" w:rsidP="00926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 xml:space="preserve"> Программа определяет содержание и организацию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2F3CC7">
        <w:rPr>
          <w:rFonts w:ascii="Times New Roman" w:hAnsi="Times New Roman" w:cs="Times New Roman"/>
          <w:sz w:val="28"/>
          <w:szCs w:val="28"/>
        </w:rPr>
        <w:t xml:space="preserve">группы, муниципального бюджетного дошкольного образовательного учреждения Детский сад "Журавлик" Зерноградского района. Данная Программа разработана в соответствии со следующими нормативными документами Федерального уровня: </w:t>
      </w:r>
    </w:p>
    <w:p w:rsidR="00926952" w:rsidRPr="002F3CC7" w:rsidRDefault="00926952" w:rsidP="009269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 12 2012 года № 273 – ФЗ</w:t>
      </w:r>
    </w:p>
    <w:p w:rsidR="00926952" w:rsidRPr="002F3CC7" w:rsidRDefault="00926952" w:rsidP="009269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Приказ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926952" w:rsidRPr="002F3CC7" w:rsidRDefault="00926952" w:rsidP="009269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3CC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F3CC7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926952" w:rsidRPr="002F3CC7" w:rsidRDefault="00926952" w:rsidP="009269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ДО);</w:t>
      </w:r>
    </w:p>
    <w:p w:rsidR="00926952" w:rsidRPr="002F3CC7" w:rsidRDefault="00926952" w:rsidP="009269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Устав ДОУ</w:t>
      </w:r>
    </w:p>
    <w:p w:rsidR="00926952" w:rsidRPr="002F3CC7" w:rsidRDefault="00926952" w:rsidP="009269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Образовательная программа ДОУ</w:t>
      </w:r>
    </w:p>
    <w:p w:rsidR="00926952" w:rsidRPr="002F3CC7" w:rsidRDefault="00926952" w:rsidP="00926952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организацию образователь</w:t>
      </w:r>
      <w:r>
        <w:rPr>
          <w:rFonts w:ascii="Times New Roman" w:hAnsi="Times New Roman" w:cs="Times New Roman"/>
          <w:sz w:val="28"/>
          <w:szCs w:val="28"/>
        </w:rPr>
        <w:t>ного процесса для детей среднего дошкольного возраста (с 4 до 5</w:t>
      </w:r>
      <w:r w:rsidRPr="002F3CC7">
        <w:rPr>
          <w:rFonts w:ascii="Times New Roman" w:hAnsi="Times New Roman" w:cs="Times New Roman"/>
          <w:sz w:val="28"/>
          <w:szCs w:val="28"/>
        </w:rPr>
        <w:t xml:space="preserve"> лет)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926952" w:rsidRPr="002F3CC7" w:rsidRDefault="00926952" w:rsidP="00926952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образования.</w:t>
      </w:r>
    </w:p>
    <w:p w:rsidR="00926952" w:rsidRDefault="00926952" w:rsidP="00926952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Рабочая программа является стратегической основой действий педагога и выступает в качестве перспективного плана работы группы в режиме развития.</w:t>
      </w:r>
    </w:p>
    <w:p w:rsidR="00926952" w:rsidRPr="002F3CC7" w:rsidRDefault="00926952" w:rsidP="00926952">
      <w:pPr>
        <w:rPr>
          <w:rFonts w:ascii="Times New Roman" w:hAnsi="Times New Roman" w:cs="Times New Roman"/>
          <w:sz w:val="28"/>
          <w:szCs w:val="28"/>
        </w:rPr>
      </w:pPr>
    </w:p>
    <w:p w:rsidR="00926952" w:rsidRPr="002F3CC7" w:rsidRDefault="00926952" w:rsidP="00926952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>Цель программы:</w:t>
      </w:r>
      <w:r w:rsidRPr="002F3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952" w:rsidRPr="00B54A98" w:rsidRDefault="00926952" w:rsidP="0092695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>обеспечение эмоционального благополучия и  положительного отношения детей к себе, к другим людям, к миру, их полноценное развитие в следующих сферах:</w:t>
      </w:r>
    </w:p>
    <w:p w:rsidR="00926952" w:rsidRPr="00B54A98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>– социально-коммуникативной;</w:t>
      </w:r>
    </w:p>
    <w:p w:rsidR="00926952" w:rsidRPr="00B54A98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>– познавательной;</w:t>
      </w:r>
    </w:p>
    <w:p w:rsidR="00926952" w:rsidRPr="00B54A98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>– речевой;</w:t>
      </w:r>
    </w:p>
    <w:p w:rsidR="00926952" w:rsidRPr="00B54A98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>– художественно-эстетической;</w:t>
      </w:r>
    </w:p>
    <w:p w:rsidR="00926952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>– физической.</w:t>
      </w:r>
    </w:p>
    <w:p w:rsidR="00926952" w:rsidRPr="002F3CC7" w:rsidRDefault="00926952" w:rsidP="00926952">
      <w:pPr>
        <w:rPr>
          <w:rFonts w:ascii="Times New Roman" w:hAnsi="Times New Roman" w:cs="Times New Roman"/>
          <w:sz w:val="28"/>
          <w:szCs w:val="28"/>
        </w:rPr>
      </w:pPr>
    </w:p>
    <w:p w:rsidR="00926952" w:rsidRDefault="00926952" w:rsidP="0092695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3CC7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926952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>– охраны и укрепления физического и психического здоровья детей, в том числе их эмоционального благополучия;</w:t>
      </w:r>
    </w:p>
    <w:p w:rsidR="00926952" w:rsidRPr="00B54A98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952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>– обеспечения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926952" w:rsidRPr="00B54A98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952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>– обеспечения преемственности целей, задач и содержания дошкольного и начального общего образования;</w:t>
      </w:r>
    </w:p>
    <w:p w:rsidR="00926952" w:rsidRPr="00B54A98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952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>–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другими детьми, взрослыми и миром;</w:t>
      </w:r>
    </w:p>
    <w:p w:rsidR="00926952" w:rsidRPr="00B54A98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952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 xml:space="preserve">– объединения обучения и воспитания в целостный образовательный процесс на основе духовно-нравственных и </w:t>
      </w:r>
      <w:proofErr w:type="spellStart"/>
      <w:r w:rsidRPr="00B54A98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B54A98">
        <w:rPr>
          <w:rFonts w:ascii="Times New Roman" w:eastAsia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926952" w:rsidRPr="00B54A98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952" w:rsidRPr="00B54A98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>– формирования общей культуры личности детей, развития их социальных,</w:t>
      </w:r>
    </w:p>
    <w:p w:rsidR="00926952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>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26952" w:rsidRPr="00B54A98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952" w:rsidRPr="00B54A98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 xml:space="preserve">-формирования </w:t>
      </w:r>
      <w:proofErr w:type="spellStart"/>
      <w:r w:rsidRPr="00B54A98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B54A98">
        <w:rPr>
          <w:rFonts w:ascii="Times New Roman" w:eastAsia="Times New Roman" w:hAnsi="Times New Roman" w:cs="Times New Roman"/>
          <w:sz w:val="28"/>
          <w:szCs w:val="28"/>
        </w:rPr>
        <w:t xml:space="preserve"> среды, соответствующей возрастным и</w:t>
      </w:r>
    </w:p>
    <w:p w:rsidR="00926952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>индивидуальным особенностям детей;</w:t>
      </w:r>
    </w:p>
    <w:p w:rsidR="00926952" w:rsidRPr="00B54A98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952" w:rsidRPr="00B54A98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>– обеспечения психолого-педагогической поддержки семьи и повышения</w:t>
      </w:r>
    </w:p>
    <w:p w:rsidR="00926952" w:rsidRPr="002F3CC7" w:rsidRDefault="00926952" w:rsidP="00926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4A98">
        <w:rPr>
          <w:rFonts w:ascii="Times New Roman" w:eastAsia="Times New Roman" w:hAnsi="Times New Roman" w:cs="Times New Roman"/>
          <w:sz w:val="28"/>
          <w:szCs w:val="28"/>
        </w:rPr>
        <w:t>компетентности родителей (законных представителей) в вопросах развития и образования, охраны и укрепления здоровья детей.</w:t>
      </w:r>
    </w:p>
    <w:p w:rsidR="00926952" w:rsidRDefault="00926952" w:rsidP="00926952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lastRenderedPageBreak/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</w:t>
      </w:r>
    </w:p>
    <w:p w:rsidR="00926952" w:rsidRDefault="00926952" w:rsidP="00926952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 xml:space="preserve"> • физическое развитие; </w:t>
      </w:r>
    </w:p>
    <w:p w:rsidR="00926952" w:rsidRDefault="00926952" w:rsidP="00926952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 xml:space="preserve">• социально - коммуникативное развитие; </w:t>
      </w:r>
    </w:p>
    <w:p w:rsidR="00926952" w:rsidRDefault="00926952" w:rsidP="00926952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 xml:space="preserve">• познавательное развитие; </w:t>
      </w:r>
    </w:p>
    <w:p w:rsidR="00926952" w:rsidRDefault="00926952" w:rsidP="00926952">
      <w:pPr>
        <w:rPr>
          <w:rFonts w:ascii="Times New Roman" w:hAnsi="Times New Roman" w:cs="Times New Roman"/>
          <w:sz w:val="28"/>
          <w:szCs w:val="28"/>
        </w:rPr>
      </w:pPr>
      <w:r w:rsidRPr="002F3CC7">
        <w:rPr>
          <w:rFonts w:ascii="Times New Roman" w:hAnsi="Times New Roman" w:cs="Times New Roman"/>
          <w:sz w:val="28"/>
          <w:szCs w:val="28"/>
        </w:rPr>
        <w:t>• речевое развитие;</w:t>
      </w:r>
    </w:p>
    <w:p w:rsidR="00926952" w:rsidRDefault="00926952" w:rsidP="00926952">
      <w:r w:rsidRPr="002F3CC7">
        <w:rPr>
          <w:rFonts w:ascii="Times New Roman" w:hAnsi="Times New Roman" w:cs="Times New Roman"/>
          <w:sz w:val="28"/>
          <w:szCs w:val="28"/>
        </w:rPr>
        <w:t xml:space="preserve"> • художественно-эстетическое развитие</w:t>
      </w:r>
      <w:r>
        <w:t>.</w:t>
      </w:r>
    </w:p>
    <w:p w:rsidR="00926952" w:rsidRPr="008D0983" w:rsidRDefault="00926952" w:rsidP="00926952">
      <w:pPr>
        <w:rPr>
          <w:rFonts w:ascii="Times New Roman" w:hAnsi="Times New Roman" w:cs="Times New Roman"/>
          <w:sz w:val="28"/>
          <w:szCs w:val="28"/>
        </w:rPr>
      </w:pPr>
      <w:r w:rsidRPr="008D0983">
        <w:rPr>
          <w:rFonts w:ascii="Times New Roman" w:hAnsi="Times New Roman" w:cs="Times New Roman"/>
          <w:sz w:val="28"/>
          <w:szCs w:val="28"/>
        </w:rPr>
        <w:t>Срок реализации рабочей программы 1год.</w:t>
      </w:r>
    </w:p>
    <w:p w:rsidR="00926952" w:rsidRPr="00904E37" w:rsidRDefault="00926952" w:rsidP="00926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F98" w:rsidRDefault="002E6F98"/>
    <w:sectPr w:rsidR="002E6F98" w:rsidSect="002E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2AC5"/>
    <w:multiLevelType w:val="hybridMultilevel"/>
    <w:tmpl w:val="E1C6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6952"/>
    <w:rsid w:val="002E6F98"/>
    <w:rsid w:val="0092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952"/>
    <w:pPr>
      <w:suppressAutoHyphens/>
      <w:spacing w:after="160" w:line="259" w:lineRule="auto"/>
      <w:ind w:left="720"/>
      <w:contextualSpacing/>
    </w:pPr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2020-02-09T19:36:00Z</dcterms:created>
  <dcterms:modified xsi:type="dcterms:W3CDTF">2020-02-09T19:44:00Z</dcterms:modified>
</cp:coreProperties>
</file>