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B8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5D5AE7">
        <w:rPr>
          <w:rFonts w:ascii="Times New Roman" w:hAnsi="Times New Roman" w:cs="Times New Roman"/>
          <w:b/>
          <w:sz w:val="28"/>
        </w:rPr>
        <w:t>нструктора по физической культуре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МБДОУ-д/с «Журавлик» х. Гуляй-Борисовка</w:t>
      </w:r>
    </w:p>
    <w:p w:rsid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Хамоян Н.А.</w:t>
      </w:r>
    </w:p>
    <w:p w:rsid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653E1C">
        <w:rPr>
          <w:rFonts w:ascii="Times New Roman" w:hAnsi="Times New Roman" w:cs="Times New Roman"/>
          <w:sz w:val="28"/>
        </w:rPr>
        <w:t>Дошкольный возраст -</w:t>
      </w:r>
      <w:r w:rsidRPr="005D5AE7">
        <w:rPr>
          <w:rFonts w:ascii="Times New Roman" w:hAnsi="Times New Roman" w:cs="Times New Roman"/>
          <w:sz w:val="28"/>
        </w:rPr>
        <w:t xml:space="preserve">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</w:t>
      </w:r>
      <w:r w:rsidR="00653E1C">
        <w:rPr>
          <w:rFonts w:ascii="Times New Roman" w:hAnsi="Times New Roman" w:cs="Times New Roman"/>
          <w:sz w:val="28"/>
        </w:rPr>
        <w:t>т здоровья.                 Дошкольное детство -</w:t>
      </w:r>
      <w:r w:rsidRPr="005D5AE7">
        <w:rPr>
          <w:rFonts w:ascii="Times New Roman" w:hAnsi="Times New Roman" w:cs="Times New Roman"/>
          <w:sz w:val="28"/>
        </w:rPr>
        <w:t xml:space="preserve"> время первоначального становления личности, формирования основ самосознания и индивидуальности ребенка. </w:t>
      </w:r>
    </w:p>
    <w:p w:rsidR="005D5AE7" w:rsidRP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5D5AE7">
        <w:rPr>
          <w:rFonts w:ascii="Times New Roman" w:hAnsi="Times New Roman" w:cs="Times New Roman"/>
          <w:sz w:val="28"/>
        </w:rPr>
        <w:t>Сущность общеразвивающей и педагогической работы в условиях дошкольного учреждения заключается в формировании гармонично развитой личности. Существенный вклад в достижении данной цели вносит физическое воспитание детей.</w:t>
      </w:r>
      <w:r w:rsidR="00996D74">
        <w:rPr>
          <w:rFonts w:ascii="Times New Roman" w:hAnsi="Times New Roman" w:cs="Times New Roman"/>
          <w:sz w:val="28"/>
        </w:rPr>
        <w:t xml:space="preserve"> Средства физического развития </w:t>
      </w:r>
      <w:r w:rsidRPr="005D5AE7">
        <w:rPr>
          <w:rFonts w:ascii="Times New Roman" w:hAnsi="Times New Roman" w:cs="Times New Roman"/>
          <w:sz w:val="28"/>
        </w:rPr>
        <w:t xml:space="preserve"> требуют учета специфики и организации мероприятий, направленных на охрану здоровья детей, повышение сопротивляемости к болезням, развитие физической закалки, движений с </w:t>
      </w:r>
      <w:r w:rsidR="000C1E04" w:rsidRPr="005D5AE7">
        <w:rPr>
          <w:rFonts w:ascii="Times New Roman" w:hAnsi="Times New Roman" w:cs="Times New Roman"/>
          <w:sz w:val="28"/>
        </w:rPr>
        <w:t>учетом</w:t>
      </w:r>
      <w:r w:rsidRPr="005D5AE7">
        <w:rPr>
          <w:rFonts w:ascii="Times New Roman" w:hAnsi="Times New Roman" w:cs="Times New Roman"/>
          <w:sz w:val="28"/>
        </w:rPr>
        <w:t xml:space="preserve"> психических и физических возможностей каждого </w:t>
      </w:r>
      <w:r w:rsidR="000C1E04" w:rsidRPr="005D5AE7">
        <w:rPr>
          <w:rFonts w:ascii="Times New Roman" w:hAnsi="Times New Roman" w:cs="Times New Roman"/>
          <w:sz w:val="28"/>
        </w:rPr>
        <w:t>ребенка</w:t>
      </w:r>
      <w:r w:rsidRPr="005D5AE7">
        <w:rPr>
          <w:rFonts w:ascii="Times New Roman" w:hAnsi="Times New Roman" w:cs="Times New Roman"/>
          <w:sz w:val="28"/>
        </w:rPr>
        <w:t>.</w:t>
      </w:r>
    </w:p>
    <w:p w:rsidR="006C705C" w:rsidRPr="000D1F34" w:rsidRDefault="006C705C" w:rsidP="006C705C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дошкольного подразделения:</w:t>
      </w:r>
    </w:p>
    <w:p w:rsidR="00B8753D" w:rsidRPr="000D1F34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0D1F34">
        <w:rPr>
          <w:sz w:val="28"/>
          <w:szCs w:val="28"/>
        </w:rPr>
        <w:t>Законом «Об образовании в Российской Федерации», 29.12.2012г</w:t>
      </w:r>
      <w:r>
        <w:rPr>
          <w:sz w:val="28"/>
          <w:szCs w:val="28"/>
        </w:rPr>
        <w:t>. № 273 - ФЗ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Приказом №1155 от 17.10.2013г. «Об утверждении ФГОС ДО»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СанПиНом 2.4.1.3049-13 № «</w:t>
      </w:r>
      <w:r w:rsidRPr="000D1F34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D1F34">
        <w:rPr>
          <w:sz w:val="28"/>
          <w:szCs w:val="28"/>
        </w:rPr>
        <w:t>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образовательных организаций»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 августа 2013г. № 1014 «Об утверждении порядка и осуществления  образовательной </w:t>
      </w:r>
      <w:r>
        <w:rPr>
          <w:sz w:val="28"/>
          <w:szCs w:val="28"/>
        </w:rPr>
        <w:lastRenderedPageBreak/>
        <w:t>деятельности по основным общеобразовательным программам дошкольного образования»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</w:t>
      </w:r>
      <w:r w:rsidRPr="007E72F6">
        <w:rPr>
          <w:sz w:val="28"/>
          <w:szCs w:val="28"/>
        </w:rPr>
        <w:t xml:space="preserve">сновной общеобразовательной программой </w:t>
      </w:r>
      <w:r>
        <w:rPr>
          <w:sz w:val="28"/>
          <w:szCs w:val="28"/>
        </w:rPr>
        <w:t xml:space="preserve">дошкольного образования </w:t>
      </w:r>
      <w:r w:rsidRPr="007E72F6">
        <w:rPr>
          <w:sz w:val="28"/>
          <w:szCs w:val="28"/>
        </w:rPr>
        <w:t>«Детство» по</w:t>
      </w:r>
      <w:r>
        <w:rPr>
          <w:sz w:val="28"/>
          <w:szCs w:val="28"/>
        </w:rPr>
        <w:t>д</w:t>
      </w:r>
      <w:r w:rsidRPr="007E72F6">
        <w:rPr>
          <w:sz w:val="28"/>
          <w:szCs w:val="28"/>
        </w:rPr>
        <w:t xml:space="preserve"> редакцией Т.И.</w:t>
      </w:r>
      <w:r>
        <w:rPr>
          <w:sz w:val="28"/>
          <w:szCs w:val="28"/>
        </w:rPr>
        <w:t xml:space="preserve"> </w:t>
      </w:r>
      <w:r w:rsidRPr="007E72F6">
        <w:rPr>
          <w:sz w:val="28"/>
          <w:szCs w:val="28"/>
        </w:rPr>
        <w:t>Бабаевой, А.Г. Гогоберидзе, З.А.</w:t>
      </w:r>
      <w:r>
        <w:rPr>
          <w:sz w:val="28"/>
          <w:szCs w:val="28"/>
        </w:rPr>
        <w:t xml:space="preserve"> </w:t>
      </w:r>
      <w:r w:rsidRPr="007E72F6">
        <w:rPr>
          <w:sz w:val="28"/>
          <w:szCs w:val="28"/>
        </w:rPr>
        <w:t>Михайловой</w:t>
      </w:r>
      <w:r>
        <w:rPr>
          <w:sz w:val="28"/>
          <w:szCs w:val="28"/>
        </w:rPr>
        <w:t>, разработанной в соответствии с ФГОС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бюджетного  дошкольного образовательного учреждения детского сада «Журавлик»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работе с детьми использую парциальную программу  по физическому воспитанию «Физическая культура дошкольников» автор Л.И. Пензулаева.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использую</w:t>
      </w:r>
      <w:r w:rsidR="00653E1C">
        <w:rPr>
          <w:sz w:val="28"/>
          <w:szCs w:val="28"/>
        </w:rPr>
        <w:t>т</w:t>
      </w:r>
      <w:bookmarkStart w:id="0" w:name="_GoBack"/>
      <w:bookmarkEnd w:id="0"/>
      <w:r w:rsidR="00653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технологии:</w:t>
      </w:r>
    </w:p>
    <w:p w:rsidR="00B8753D" w:rsidRPr="00D7482E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32"/>
        </w:rPr>
      </w:pPr>
      <w:r w:rsidRPr="00237B83">
        <w:rPr>
          <w:sz w:val="28"/>
        </w:rPr>
        <w:t>•</w:t>
      </w:r>
      <w:r>
        <w:t xml:space="preserve"> </w:t>
      </w:r>
      <w:r w:rsidRPr="00D7482E">
        <w:rPr>
          <w:sz w:val="28"/>
        </w:rPr>
        <w:t>«Театр физического воспитания и оздоровления детей дошкольного и младшего школьного возраста» Н.Н. Ефименко</w:t>
      </w:r>
    </w:p>
    <w:p w:rsidR="00B8753D" w:rsidRPr="00237B83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 «Левушкины сказки» Н.Н. Ефименко;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«Театрализация физического воспитания дошкольников» Н.Н. Ефименко;</w:t>
      </w:r>
    </w:p>
    <w:p w:rsidR="00B8753D" w:rsidRP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t xml:space="preserve"> </w:t>
      </w:r>
      <w:r w:rsidRPr="001E36D4">
        <w:rPr>
          <w:sz w:val="28"/>
        </w:rPr>
        <w:t>«Малый театр физического воспитания и оздоровления детей первых тр</w:t>
      </w:r>
      <w:r>
        <w:rPr>
          <w:sz w:val="28"/>
        </w:rPr>
        <w:t>ех лет жизни. Ранний возраст» Н.Н. Ефименко.</w:t>
      </w:r>
    </w:p>
    <w:p w:rsidR="00B8753D" w:rsidRDefault="009C225B" w:rsidP="00653E1C">
      <w:pPr>
        <w:pStyle w:val="12"/>
        <w:shd w:val="clear" w:color="auto" w:fill="auto"/>
        <w:spacing w:line="360" w:lineRule="auto"/>
        <w:ind w:firstLine="0"/>
        <w:jc w:val="both"/>
        <w:rPr>
          <w:sz w:val="28"/>
        </w:rPr>
      </w:pPr>
      <w:r w:rsidRPr="009C225B">
        <w:rPr>
          <w:b/>
          <w:sz w:val="28"/>
        </w:rPr>
        <w:t>Цель образовательной области «Физическое развитие»</w:t>
      </w:r>
      <w:r w:rsidRPr="009C225B">
        <w:rPr>
          <w:sz w:val="28"/>
        </w:rPr>
        <w:t xml:space="preserve"> - </w:t>
      </w:r>
      <w:r w:rsidR="00B8753D" w:rsidRPr="0077269D">
        <w:rPr>
          <w:sz w:val="28"/>
        </w:rPr>
        <w:t>Создание условий в детском саду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C225B" w:rsidRDefault="009C225B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225B">
        <w:rPr>
          <w:rFonts w:ascii="Times New Roman" w:hAnsi="Times New Roman" w:cs="Times New Roman"/>
          <w:b/>
          <w:sz w:val="28"/>
        </w:rPr>
        <w:t>Задачи:</w:t>
      </w:r>
      <w:r w:rsidRPr="009C225B">
        <w:rPr>
          <w:rFonts w:ascii="Times New Roman" w:hAnsi="Times New Roman" w:cs="Times New Roman"/>
          <w:sz w:val="28"/>
        </w:rPr>
        <w:t xml:space="preserve"> 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</w:t>
      </w:r>
      <w:r>
        <w:rPr>
          <w:rFonts w:ascii="Times New Roman" w:hAnsi="Times New Roman" w:cs="Times New Roman"/>
          <w:sz w:val="28"/>
        </w:rPr>
        <w:t>зических и других особенностей</w:t>
      </w:r>
      <w:r w:rsidRPr="00B8753D">
        <w:rPr>
          <w:rFonts w:ascii="Times New Roman" w:hAnsi="Times New Roman" w:cs="Times New Roman"/>
          <w:sz w:val="28"/>
        </w:rPr>
        <w:t>(в том числе ограниченных возможностей здоровья);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формирование жизненно необходимых двигательных умений и навыков ребенка в соответствии с его индивидуальными особенностями, раз</w:t>
      </w:r>
      <w:r>
        <w:rPr>
          <w:rFonts w:ascii="Times New Roman" w:hAnsi="Times New Roman" w:cs="Times New Roman"/>
          <w:sz w:val="28"/>
        </w:rPr>
        <w:t>витие физических качеств;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создание благоприятных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 xml:space="preserve"> создание условий для реализации потребности </w:t>
      </w:r>
      <w:r>
        <w:rPr>
          <w:rFonts w:ascii="Times New Roman" w:hAnsi="Times New Roman" w:cs="Times New Roman"/>
          <w:sz w:val="28"/>
        </w:rPr>
        <w:t>детей в двигательной активности;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воспитание потр</w:t>
      </w:r>
      <w:r>
        <w:rPr>
          <w:rFonts w:ascii="Times New Roman" w:hAnsi="Times New Roman" w:cs="Times New Roman"/>
          <w:sz w:val="28"/>
        </w:rPr>
        <w:t>ебности в здоровом образе жизни;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</w:t>
      </w:r>
      <w:r w:rsidRPr="00B8753D">
        <w:rPr>
          <w:rFonts w:ascii="Times New Roman" w:hAnsi="Times New Roman" w:cs="Times New Roman"/>
          <w:sz w:val="28"/>
        </w:rPr>
        <w:t>ие физического и психического благополучия.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Педагогическое сопровождение физического развития детей дошкольного возраста выстраивается по трем направления в соответствии с поставленной целью, задачами: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1. Приобретение детьми опыта в двигательной деятельности: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 - связанной с выполнением упражнений;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направленной на развитие таких физических качеств как координация и гибкость;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 связанной с правильным, не наносящим вреда организму, выполнением основных движений (ходьба, бег, мягкие прыжки, повороты в обе стороны). Непосредственно образовательная деятельность реализуется через все виды детской деятельности: познавательно - исследовательскую, коммуникативную, двигательную, игровую, продуктивную, восприятие художественной литературы. </w:t>
      </w:r>
    </w:p>
    <w:p w:rsidR="00996D74" w:rsidRP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44"/>
        </w:rPr>
      </w:pPr>
      <w:r w:rsidRPr="00996D74">
        <w:rPr>
          <w:rFonts w:ascii="Times New Roman" w:hAnsi="Times New Roman" w:cs="Times New Roman"/>
          <w:sz w:val="28"/>
        </w:rPr>
        <w:t>2. Становление целенаправленности и саморе</w:t>
      </w:r>
      <w:r w:rsidR="00103412">
        <w:rPr>
          <w:rFonts w:ascii="Times New Roman" w:hAnsi="Times New Roman" w:cs="Times New Roman"/>
          <w:sz w:val="28"/>
        </w:rPr>
        <w:t xml:space="preserve">гуляции в двигательной сфере 3. </w:t>
      </w:r>
      <w:r w:rsidRPr="00996D74">
        <w:rPr>
          <w:rFonts w:ascii="Times New Roman" w:hAnsi="Times New Roman" w:cs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Рабочая программа 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996D74" w:rsidRPr="00996D74" w:rsidRDefault="00996D74" w:rsidP="0099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полноценное проживание ребенком всех этапов детства</w:t>
      </w:r>
    </w:p>
    <w:p w:rsidR="00996D74" w:rsidRPr="00996D74" w:rsidRDefault="00996D74" w:rsidP="00996D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(дошкольного возрастов), обогащения  детского развития;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- индивидуализация дошкольного образования);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3) индивидуализацию дошкольного образования  (в том числе и одаренных детей и детей с ограниченными возможностями здоровья);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4) содействие и сотрудничество детей и взрослых, признание ребенка полноценным участником  субъектом) образовательных отношений;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5) поддержку инициативы детей в различных видах деятельности; партнерство с семьей;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6) приобщение детей к социокультурным нормам, традициям семьи, общества и государства;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7) формирование познавательных интересов и познавательных действий  ребенка в различных видах деятельности;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8) возрастную адекватность (соответствия условий, требований, методов возраста и особенностям развития);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9) учет этнокультурной ситуации развития детей;</w:t>
      </w:r>
    </w:p>
    <w:p w:rsidR="003D20A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10) обеспечение преемственности дошкольного общего и начального общего образования.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sz w:val="28"/>
        </w:rPr>
        <w:t>Базовым резу</w:t>
      </w:r>
      <w:r>
        <w:rPr>
          <w:rFonts w:ascii="Times New Roman" w:hAnsi="Times New Roman" w:cs="Times New Roman"/>
          <w:sz w:val="28"/>
        </w:rPr>
        <w:t xml:space="preserve">льтатом образования и развития </w:t>
      </w:r>
      <w:r w:rsidRPr="00B14C97">
        <w:rPr>
          <w:rFonts w:ascii="Times New Roman" w:hAnsi="Times New Roman" w:cs="Times New Roman"/>
          <w:sz w:val="28"/>
        </w:rPr>
        <w:t>  в области физической культуры в дошкольном образовательном учреждении является </w:t>
      </w:r>
      <w:r w:rsidRPr="00B14C97">
        <w:rPr>
          <w:rFonts w:ascii="Times New Roman" w:hAnsi="Times New Roman" w:cs="Times New Roman"/>
          <w:b/>
          <w:sz w:val="28"/>
        </w:rPr>
        <w:t>освоение детьми основных  видов движений – это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определенной системы  знаний о физических упражнениях;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овладение  техникой движения, последовательности его выполнения, мышечного напряжения собственного тела;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осознание  оздоровительного воздействия физических упражнений на организм;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умение рационально использовать физические упражнения в самостоятельной и двигательной деятельности;</w:t>
      </w:r>
    </w:p>
    <w:p w:rsidR="00B14C97" w:rsidRP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освоение физкультурной и пространственной терминологии;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Развитие физических качеств - это</w:t>
      </w:r>
    </w:p>
    <w:p w:rsid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грации, пластичности, выразительности движений</w:t>
      </w:r>
    </w:p>
    <w:p w:rsidR="00B14C97" w:rsidRP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А также развитие  личностной сферы  дошкольника - это     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проявление положительных качеств личности и управление своими эмоциями в разл</w:t>
      </w:r>
      <w:r w:rsidR="000774E8">
        <w:rPr>
          <w:rFonts w:ascii="Times New Roman" w:hAnsi="Times New Roman" w:cs="Times New Roman"/>
          <w:sz w:val="28"/>
        </w:rPr>
        <w:t>ичных (нестандартных) ситуациях.</w:t>
      </w:r>
    </w:p>
    <w:p w:rsidR="000774E8" w:rsidRPr="00103412" w:rsidRDefault="000774E8" w:rsidP="00103412">
      <w:pPr>
        <w:jc w:val="center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b/>
          <w:sz w:val="28"/>
        </w:rPr>
        <w:t>Организационные условия жизнедеятельности детей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совместной деятельности взрослого и детей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самостоятельной деятельности детей.</w:t>
      </w:r>
    </w:p>
    <w:p w:rsid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Образовательная область физическое развитие реализуется в детских видах деятельности, в частности игровой, двигательной и включает в себя: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непосредственно образовательную деятельность;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образовательную деятельность, осуществляемую в </w:t>
      </w:r>
      <w:r>
        <w:rPr>
          <w:rFonts w:ascii="Times New Roman" w:hAnsi="Times New Roman" w:cs="Times New Roman"/>
          <w:sz w:val="28"/>
        </w:rPr>
        <w:t xml:space="preserve">ходе режимных моментов;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самос</w:t>
      </w:r>
      <w:r>
        <w:rPr>
          <w:rFonts w:ascii="Times New Roman" w:hAnsi="Times New Roman" w:cs="Times New Roman"/>
          <w:sz w:val="28"/>
        </w:rPr>
        <w:t>тоятельную деятельность детей;</w:t>
      </w:r>
    </w:p>
    <w:p w:rsidR="000774E8" w:rsidRP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взаимодействие с семьями детей.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03412">
        <w:rPr>
          <w:rFonts w:ascii="Times New Roman" w:hAnsi="Times New Roman" w:cs="Times New Roman"/>
          <w:sz w:val="28"/>
        </w:rPr>
        <w:t xml:space="preserve">Учебный год начинается 1 сентября и заканчивается 31 мая. Длительность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в дошкольных организациях». Продолжительность деятельности воспитанников во время НОД, максимальный объем образовательной нагрузки детей, соответствует санитарно – гигиеническим нормам (СанПиН 2.4.1.3049-13). 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детей осуществляется 3 раза в неделю. Один раз в неделю непосредственно образовательная деятельность по физическому развитию детей планируется на открытом воздухе, проводится в те дни, когда нет непосредственной образовательной деятельности по музыкальному и физическому развитию детей.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утренняя гимнастика;</w:t>
      </w:r>
    </w:p>
    <w:p w:rsidR="00E03406" w:rsidRDefault="00E03406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подвижные, спортивные игры;</w:t>
      </w:r>
    </w:p>
    <w:p w:rsidR="000774E8" w:rsidRP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физические упражнения и другие виды двигательной активности, или физкультурные занятия  (в помещении и на улице).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Педагогическая диагностика освоения программы осуществляется 2 раза в год: сентябрь, май. 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14C97" w:rsidRPr="00996D74" w:rsidRDefault="00B14C97" w:rsidP="000774E8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sectPr w:rsidR="00B14C97" w:rsidRPr="00996D74" w:rsidSect="001034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C5" w:rsidRDefault="00902EC5" w:rsidP="00B8753D">
      <w:pPr>
        <w:spacing w:after="0" w:line="240" w:lineRule="auto"/>
      </w:pPr>
      <w:r>
        <w:separator/>
      </w:r>
    </w:p>
  </w:endnote>
  <w:endnote w:type="continuationSeparator" w:id="0">
    <w:p w:rsidR="00902EC5" w:rsidRDefault="00902EC5" w:rsidP="00B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C5" w:rsidRDefault="00902EC5" w:rsidP="00B8753D">
      <w:pPr>
        <w:spacing w:after="0" w:line="240" w:lineRule="auto"/>
      </w:pPr>
      <w:r>
        <w:separator/>
      </w:r>
    </w:p>
  </w:footnote>
  <w:footnote w:type="continuationSeparator" w:id="0">
    <w:p w:rsidR="00902EC5" w:rsidRDefault="00902EC5" w:rsidP="00B8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3A2"/>
    <w:multiLevelType w:val="hybridMultilevel"/>
    <w:tmpl w:val="DC34401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C526FE"/>
    <w:multiLevelType w:val="hybridMultilevel"/>
    <w:tmpl w:val="34DAF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62AC"/>
    <w:multiLevelType w:val="hybridMultilevel"/>
    <w:tmpl w:val="6BAA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16A"/>
    <w:multiLevelType w:val="hybridMultilevel"/>
    <w:tmpl w:val="C84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74C7"/>
    <w:multiLevelType w:val="hybridMultilevel"/>
    <w:tmpl w:val="2D3A6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DF7"/>
    <w:multiLevelType w:val="hybridMultilevel"/>
    <w:tmpl w:val="82E61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01A"/>
    <w:multiLevelType w:val="hybridMultilevel"/>
    <w:tmpl w:val="2164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04EC"/>
    <w:multiLevelType w:val="hybridMultilevel"/>
    <w:tmpl w:val="092EA3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7131"/>
    <w:multiLevelType w:val="hybridMultilevel"/>
    <w:tmpl w:val="8950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4E3"/>
    <w:multiLevelType w:val="multilevel"/>
    <w:tmpl w:val="34A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17921"/>
    <w:multiLevelType w:val="multilevel"/>
    <w:tmpl w:val="5FE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B61A9"/>
    <w:multiLevelType w:val="hybridMultilevel"/>
    <w:tmpl w:val="9CB083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C353DC4"/>
    <w:multiLevelType w:val="multilevel"/>
    <w:tmpl w:val="904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15756"/>
    <w:multiLevelType w:val="hybridMultilevel"/>
    <w:tmpl w:val="9E687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3"/>
    <w:rsid w:val="000774E8"/>
    <w:rsid w:val="000C1E04"/>
    <w:rsid w:val="00103412"/>
    <w:rsid w:val="00104290"/>
    <w:rsid w:val="003D20A4"/>
    <w:rsid w:val="005D5AE7"/>
    <w:rsid w:val="00653E1C"/>
    <w:rsid w:val="006C705C"/>
    <w:rsid w:val="007917CD"/>
    <w:rsid w:val="007F02A5"/>
    <w:rsid w:val="008E1DB8"/>
    <w:rsid w:val="00902EC5"/>
    <w:rsid w:val="00996D74"/>
    <w:rsid w:val="009C225B"/>
    <w:rsid w:val="00AA24A6"/>
    <w:rsid w:val="00B14C97"/>
    <w:rsid w:val="00B8753D"/>
    <w:rsid w:val="00C7299D"/>
    <w:rsid w:val="00DA6733"/>
    <w:rsid w:val="00E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E975-6867-44E6-B4E2-04C75DB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B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6C7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6C705C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C97"/>
    <w:rPr>
      <w:b/>
      <w:bCs/>
    </w:rPr>
  </w:style>
  <w:style w:type="paragraph" w:styleId="a7">
    <w:name w:val="header"/>
    <w:basedOn w:val="a"/>
    <w:link w:val="a8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53D"/>
  </w:style>
  <w:style w:type="paragraph" w:styleId="a9">
    <w:name w:val="footer"/>
    <w:basedOn w:val="a"/>
    <w:link w:val="aa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Наира</cp:lastModifiedBy>
  <cp:revision>7</cp:revision>
  <dcterms:created xsi:type="dcterms:W3CDTF">2019-07-25T19:31:00Z</dcterms:created>
  <dcterms:modified xsi:type="dcterms:W3CDTF">2020-02-09T21:21:00Z</dcterms:modified>
</cp:coreProperties>
</file>