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BC" w:rsidRDefault="005717BC" w:rsidP="00571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 о наличии  педагогических  работников  МБДОУ  д/с  «Журавлик»  Зерноградского района</w:t>
      </w:r>
    </w:p>
    <w:tbl>
      <w:tblPr>
        <w:tblStyle w:val="a3"/>
        <w:tblW w:w="15111" w:type="dxa"/>
        <w:tblLayout w:type="fixed"/>
        <w:tblLook w:val="04A0" w:firstRow="1" w:lastRow="0" w:firstColumn="1" w:lastColumn="0" w:noHBand="0" w:noVBand="1"/>
      </w:tblPr>
      <w:tblGrid>
        <w:gridCol w:w="585"/>
        <w:gridCol w:w="1648"/>
        <w:gridCol w:w="1350"/>
        <w:gridCol w:w="68"/>
        <w:gridCol w:w="993"/>
        <w:gridCol w:w="1276"/>
        <w:gridCol w:w="1038"/>
        <w:gridCol w:w="1117"/>
        <w:gridCol w:w="16"/>
        <w:gridCol w:w="29"/>
        <w:gridCol w:w="3498"/>
        <w:gridCol w:w="16"/>
        <w:gridCol w:w="29"/>
        <w:gridCol w:w="1232"/>
        <w:gridCol w:w="15"/>
        <w:gridCol w:w="12"/>
        <w:gridCol w:w="965"/>
        <w:gridCol w:w="17"/>
        <w:gridCol w:w="27"/>
        <w:gridCol w:w="1091"/>
        <w:gridCol w:w="50"/>
        <w:gridCol w:w="17"/>
        <w:gridCol w:w="22"/>
      </w:tblGrid>
      <w:tr w:rsidR="006915E3" w:rsidTr="00EC1F64">
        <w:trPr>
          <w:gridAfter w:val="3"/>
          <w:wAfter w:w="89" w:type="dxa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Pr="005717BC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5866" w:rsidRPr="005717BC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7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7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Pr="005717BC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B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75866" w:rsidRPr="005717BC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B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75866" w:rsidRPr="005717BC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B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866" w:rsidRPr="005717BC" w:rsidRDefault="00875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</w:p>
          <w:p w:rsidR="00875866" w:rsidRPr="00355CE8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875866" w:rsidRPr="005717BC" w:rsidRDefault="00875866" w:rsidP="00287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Pr="00A4095C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  <w:p w:rsidR="00875866" w:rsidRDefault="00875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866" w:rsidRPr="005717BC" w:rsidRDefault="00875866" w:rsidP="001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Pr="00B54C43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Pr="005717BC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Pr="007F056E" w:rsidRDefault="00792A14">
            <w:pPr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Pr="007F056E" w:rsidRDefault="00792A14">
            <w:pPr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Pr="007F056E" w:rsidRDefault="00792A14">
            <w:pPr>
              <w:rPr>
                <w:rFonts w:ascii="Times New Roman" w:hAnsi="Times New Roman" w:cs="Times New Roman"/>
              </w:rPr>
            </w:pPr>
            <w:r w:rsidRPr="007F056E">
              <w:rPr>
                <w:rFonts w:ascii="Times New Roman" w:hAnsi="Times New Roman" w:cs="Times New Roman"/>
              </w:rPr>
              <w:t>Ученое звание</w:t>
            </w:r>
          </w:p>
        </w:tc>
      </w:tr>
      <w:tr w:rsidR="006915E3" w:rsidTr="00EC1F64">
        <w:trPr>
          <w:gridAfter w:val="3"/>
          <w:wAfter w:w="89" w:type="dxa"/>
          <w:trHeight w:val="1833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Голлоева</w:t>
            </w:r>
            <w:proofErr w:type="spellEnd"/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2B4548" w:rsidP="0028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г. 2 мес.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866" w:rsidRDefault="002B4548" w:rsidP="0028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г. 2 мес.</w:t>
            </w:r>
          </w:p>
        </w:tc>
        <w:tc>
          <w:tcPr>
            <w:tcW w:w="2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1193098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05.05.2000г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Зерноградское педагогическое училище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ерноград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106104  0014851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06.06.2016г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  «ЮФУ»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612404467190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29.08.2016г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«Институт переподготовки и повышения квалификации»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овочеркасск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612402906758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19.07.2015г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Ростовской области «Донской строительный колледж»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662408473481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30.01 2019г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5514B1">
            <w: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5514B1">
            <w:r>
              <w:t>нет</w:t>
            </w:r>
          </w:p>
        </w:tc>
      </w:tr>
      <w:tr w:rsidR="00AA38D9" w:rsidTr="00EC1F64">
        <w:trPr>
          <w:gridAfter w:val="3"/>
          <w:wAfter w:w="89" w:type="dxa"/>
          <w:trHeight w:val="7380"/>
        </w:trPr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44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9 мес.</w:t>
            </w:r>
          </w:p>
          <w:p w:rsidR="00875866" w:rsidRDefault="00875866" w:rsidP="0028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75866" w:rsidRDefault="0044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9 мес.</w:t>
            </w:r>
          </w:p>
          <w:p w:rsidR="00875866" w:rsidRDefault="00875866" w:rsidP="0013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РТ-1 № 282088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27.06.1994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311504-5006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30.09.2009г.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«Педагогический университет «Первое сентября»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612400442343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23.11.2013г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«РГЭУ (РИНХ)»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 Дону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612403314991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03.11 2015 г</w:t>
            </w:r>
          </w:p>
          <w:p w:rsidR="00875866" w:rsidRDefault="00875866" w:rsidP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«Донской строительный колледж».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6271B">
            <w: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6271B">
            <w:r>
              <w:t>нет</w:t>
            </w:r>
          </w:p>
        </w:tc>
      </w:tr>
      <w:tr w:rsidR="00AA38D9" w:rsidTr="00EC1F64">
        <w:trPr>
          <w:gridAfter w:val="3"/>
          <w:wAfter w:w="89" w:type="dxa"/>
          <w:trHeight w:val="3459"/>
        </w:trPr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 w:rsidP="0087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 w:rsidP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 w:rsidP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 w:rsidP="0028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 w:rsidP="0013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 w:rsidP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4327   00006547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15.10.2018г.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«Альтернатива»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 w:rsidP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875866"/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875866"/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875866"/>
        </w:tc>
      </w:tr>
      <w:tr w:rsidR="006915E3" w:rsidTr="00EC1F64">
        <w:trPr>
          <w:gridAfter w:val="3"/>
          <w:wAfter w:w="89" w:type="dxa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Билич</w:t>
            </w:r>
            <w:proofErr w:type="spellEnd"/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Default="000A6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лет</w:t>
            </w:r>
          </w:p>
          <w:p w:rsidR="00875866" w:rsidRDefault="00875866" w:rsidP="0028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Pr="00B575E2" w:rsidRDefault="000A6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лет</w:t>
            </w:r>
          </w:p>
          <w:p w:rsidR="00875866" w:rsidRDefault="00875866" w:rsidP="0013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СПА 0005572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29.04.2013г.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ГБОУСПО    РО «Зерноградский педагогический колледж».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ерноград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6124062330967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10.11.2017г.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Ростовской области «Зерноградский  педагогический колледж»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обучения на авторском семинаре  Лыковой Ирины  Александровны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26.04.2018г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наук, доцент, главный научный сотрудник ФГБНУ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ИИДСВ  РАО,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МАНПО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Ирина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6271B">
            <w: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6271B">
            <w:r>
              <w:t>нет</w:t>
            </w:r>
          </w:p>
        </w:tc>
      </w:tr>
      <w:tr w:rsidR="006915E3" w:rsidTr="00EC1F64">
        <w:trPr>
          <w:gridAfter w:val="3"/>
          <w:wAfter w:w="89" w:type="dxa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Pr="00B575E2" w:rsidRDefault="00B575E2" w:rsidP="0028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 1 мес.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Pr="00B575E2" w:rsidRDefault="00B575E2" w:rsidP="0028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 1 мес.</w:t>
            </w:r>
          </w:p>
        </w:tc>
        <w:tc>
          <w:tcPr>
            <w:tcW w:w="2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728900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25.06.1993г.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Азовское педагогическое  училище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260864-5005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30.03.2007г.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«Педагогический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«Первое сентября»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6124004422256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14.11.2013г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«РГЭУ (РИНХ)»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 Дону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612403111152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15.08 2015 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«Донской строительный колледж».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обучения на авторском семинаре  Лыковой Ирины  Александровны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26.04.2018г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наук, доцент, главный научный сотрудник ФГБНУ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ИИДСВ  РАО,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МАНПО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Ирина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611200406370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14.09.2018г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ГБУДПО РО «Ростовский институт повышения квалификации и профессиональной переподготовки работников образования.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proofErr w:type="gramStart"/>
            <w:r>
              <w:lastRenderedPageBreak/>
              <w:t>б</w:t>
            </w:r>
            <w:proofErr w:type="gramEnd"/>
            <w:r>
              <w:t>/к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6271B">
            <w: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6271B">
            <w:r>
              <w:t>нет</w:t>
            </w:r>
          </w:p>
        </w:tc>
      </w:tr>
      <w:tr w:rsidR="006915E3" w:rsidTr="00EC1F64">
        <w:trPr>
          <w:gridAfter w:val="3"/>
          <w:wAfter w:w="89" w:type="dxa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F02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Романченко Людмила Николаевна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866" w:rsidRDefault="00F02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Старший в</w:t>
            </w:r>
            <w:r w:rsidR="00875866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Default="00A71CB5" w:rsidP="0028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г.2 мес.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B64B6" w:rsidP="0028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год 2 мес.</w:t>
            </w:r>
          </w:p>
        </w:tc>
        <w:tc>
          <w:tcPr>
            <w:tcW w:w="2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F6F" w:rsidRDefault="00546F6F" w:rsidP="0054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546F6F" w:rsidRPr="00546F6F" w:rsidRDefault="00875866" w:rsidP="0054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F6F" w:rsidRPr="00546F6F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институт по специальности: педагогика и психология (дошкольная) присвоена квалификации: преподаватель дошкольной педагогики и психологии.</w:t>
            </w:r>
          </w:p>
          <w:p w:rsidR="00875866" w:rsidRDefault="00546F6F" w:rsidP="00546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F6F">
              <w:rPr>
                <w:rFonts w:ascii="Times New Roman" w:hAnsi="Times New Roman" w:cs="Times New Roman"/>
                <w:sz w:val="20"/>
                <w:szCs w:val="20"/>
              </w:rPr>
              <w:t>Методист 1993 год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F7" w:rsidRPr="004002F7" w:rsidRDefault="004002F7" w:rsidP="00400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2F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Государственном бюджетном профессиональном образовательном учреждении Ростовской области «Донском строительном колледже» по программе «Реализация федерального государственного образовательного стандарта дошкольного образования для воспитателей» 108 ч. 03.11.2015 г.</w:t>
            </w:r>
          </w:p>
          <w:p w:rsidR="00AF62B6" w:rsidRPr="00AF62B6" w:rsidRDefault="00AF62B6" w:rsidP="00AF62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2B6">
              <w:rPr>
                <w:rFonts w:ascii="Times New Roman" w:hAnsi="Times New Roman" w:cs="Times New Roman"/>
                <w:sz w:val="20"/>
                <w:szCs w:val="20"/>
              </w:rPr>
              <w:t>Прошла обучение на авторском семинаре Лыковой И.А. «Навигация по образовательной области «Художественн</w:t>
            </w:r>
            <w:proofErr w:type="gramStart"/>
            <w:r w:rsidRPr="00AF62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F62B6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развитие</w:t>
            </w:r>
            <w:bookmarkStart w:id="0" w:name="_GoBack"/>
            <w:bookmarkEnd w:id="0"/>
            <w:r w:rsidRPr="00AF62B6">
              <w:rPr>
                <w:rFonts w:ascii="Times New Roman" w:hAnsi="Times New Roman" w:cs="Times New Roman"/>
                <w:sz w:val="20"/>
                <w:szCs w:val="20"/>
              </w:rPr>
              <w:t>» в условиях реализации ФГОС ДО» 04.2018 г.28 ч.</w:t>
            </w:r>
          </w:p>
          <w:p w:rsidR="00875866" w:rsidRDefault="00AF62B6" w:rsidP="00AF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2B6">
              <w:rPr>
                <w:rFonts w:ascii="Times New Roman" w:hAnsi="Times New Roman" w:cs="Times New Roman"/>
                <w:sz w:val="20"/>
                <w:szCs w:val="20"/>
              </w:rPr>
              <w:t>АНООДПО Академия образования взрослых «Альтернатива» «Современные подходы к воспитанию и развитию детей дошкольного возраста в условиях реализации ФГОС» 72 ч.10.2018 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0D3912">
            <w: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0D3912">
            <w:r>
              <w:t>нет</w:t>
            </w:r>
          </w:p>
        </w:tc>
      </w:tr>
      <w:tr w:rsidR="00113B7C" w:rsidTr="00EC1F64">
        <w:trPr>
          <w:gridAfter w:val="3"/>
          <w:wAfter w:w="89" w:type="dxa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Кубинец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866" w:rsidRDefault="00875866" w:rsidP="0028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866" w:rsidRDefault="00875866" w:rsidP="0013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2319739   от 04.05.2001г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Зерноградское педагогическое училище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ерноград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180001478258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12.11.2018г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«Московская  академия  профессиональных компетенций»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113B7C">
            <w: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113B7C">
            <w:r>
              <w:t>нет</w:t>
            </w:r>
          </w:p>
        </w:tc>
      </w:tr>
      <w:tr w:rsidR="00113B7C" w:rsidTr="00EC1F64">
        <w:trPr>
          <w:gridAfter w:val="3"/>
          <w:wAfter w:w="89" w:type="dxa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Санько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 w:rsidP="0028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 w:rsidP="0028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458 от 27.06.1997г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Зерноградское педагогическое училище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ерноград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304274-5007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30.05.2009г.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«Педагогический университет «Первое сентября»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612400442305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14.11.2013г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«РГЭУ (РИНХ)»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 Дону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612403111189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22.08 2015 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«Донской строительный колледж».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611200406370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14.09.2018г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ГБУДПО РО «Ростовский институт повышения квалификации и профессиональной переподготовки работников образования.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proofErr w:type="gramStart"/>
            <w:r>
              <w:lastRenderedPageBreak/>
              <w:t>б</w:t>
            </w:r>
            <w:proofErr w:type="gramEnd"/>
            <w:r>
              <w:t>/к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B382F" w:rsidP="00113B7C">
            <w:r>
              <w:t>нет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B382F" w:rsidP="00113B7C">
            <w:r>
              <w:t>нет</w:t>
            </w:r>
          </w:p>
        </w:tc>
      </w:tr>
      <w:tr w:rsidR="006915E3" w:rsidTr="00EC1F64">
        <w:trPr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Хамоян</w:t>
            </w:r>
            <w:proofErr w:type="spellEnd"/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Араевна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</w:t>
            </w:r>
          </w:p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866" w:rsidRDefault="00875866" w:rsidP="0028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866" w:rsidRDefault="00875866" w:rsidP="0013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116124  1305861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24.06.2016г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 РО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«Зерноградский  педагогический колледж»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Зерноград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611200165170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25.02 2017г.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ГБУДПО  РО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«Ростовский институт повышения квалификации и профессиональной переподготовки работников образования».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прохождении обучения на авторском семинаре  доктора педагогических наук доцента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Ефименко Н.Н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21/2-6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06.10.2017г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АВТОРСКИЙ ПЕДАГОГИЧЕСКИЙ ЦЕНТР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Доктора педагогических наук, доцента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Ефименко Н.Н.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ернограде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обучения на авторском семинаре  Лыковой Ирины  Александровны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26.04.2018г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наук, доцент, главный научный сотрудник ФГБНУ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ИИДСВ  РАО,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МАНПО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Лыкова Ирина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прохождении обучения на авторском семинаре  доктора педагогических наук доцента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Ефименко Н.Н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4/1-5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05.10.2018г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АВТОРСКИЙ ПЕДАГОГИЧЕСКИЙ ЦЕНТР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Доктора педагогических наук, доцента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Ефименко Н.Н.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ернограде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proofErr w:type="gramStart"/>
            <w:r>
              <w:lastRenderedPageBreak/>
              <w:t>б</w:t>
            </w:r>
            <w:proofErr w:type="gramEnd"/>
            <w:r>
              <w:t>/к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B382F">
            <w:r>
              <w:t>нет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B382F">
            <w:r>
              <w:t>нет</w:t>
            </w:r>
          </w:p>
        </w:tc>
      </w:tr>
      <w:tr w:rsidR="006915E3" w:rsidTr="00EC1F64">
        <w:trPr>
          <w:gridAfter w:val="2"/>
          <w:wAfter w:w="39" w:type="dxa"/>
          <w:trHeight w:val="1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866" w:rsidRDefault="00875866" w:rsidP="0028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866" w:rsidRDefault="00875866" w:rsidP="00132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116124  2623293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25.06.2018г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РО «Зерноградский  педагогический  колледж».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Зерноград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66" w:rsidRDefault="0087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612406714391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28.06.2018г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РО «Зерноградский педагогический колледж»</w:t>
            </w:r>
          </w:p>
          <w:p w:rsidR="00875866" w:rsidRDefault="0087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ерноград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2C536D">
            <w:r>
              <w:t>б/к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B382F">
            <w:r>
              <w:t>нет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4B382F">
            <w:r>
              <w:t>нет</w:t>
            </w:r>
          </w:p>
        </w:tc>
      </w:tr>
      <w:tr w:rsidR="00570045" w:rsidTr="00EC1F64">
        <w:trPr>
          <w:gridAfter w:val="1"/>
          <w:wAfter w:w="22" w:type="dxa"/>
          <w:trHeight w:val="2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6" w:rsidRDefault="00875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875866"/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875866"/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866" w:rsidRDefault="00875866"/>
        </w:tc>
      </w:tr>
      <w:tr w:rsidR="00355330" w:rsidTr="00EC1F64">
        <w:trPr>
          <w:gridBefore w:val="3"/>
          <w:gridAfter w:val="14"/>
          <w:wBefore w:w="3583" w:type="dxa"/>
          <w:wAfter w:w="7020" w:type="dxa"/>
          <w:trHeight w:val="322"/>
        </w:trPr>
        <w:tc>
          <w:tcPr>
            <w:tcW w:w="33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330" w:rsidRDefault="0035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330" w:rsidRDefault="0035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330" w:rsidTr="00EC1F64">
        <w:trPr>
          <w:gridBefore w:val="3"/>
          <w:gridAfter w:val="14"/>
          <w:wBefore w:w="3583" w:type="dxa"/>
          <w:wAfter w:w="7020" w:type="dxa"/>
          <w:trHeight w:val="467"/>
        </w:trPr>
        <w:tc>
          <w:tcPr>
            <w:tcW w:w="33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330" w:rsidRDefault="0035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330" w:rsidRDefault="00355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866" w:rsidRDefault="00875866" w:rsidP="005717BC">
      <w:pPr>
        <w:rPr>
          <w:rFonts w:ascii="Times New Roman" w:hAnsi="Times New Roman" w:cs="Times New Roman"/>
          <w:b/>
          <w:sz w:val="28"/>
          <w:szCs w:val="28"/>
        </w:rPr>
      </w:pPr>
    </w:p>
    <w:p w:rsidR="0028746C" w:rsidRDefault="0028746C" w:rsidP="005717BC">
      <w:pPr>
        <w:rPr>
          <w:rFonts w:ascii="Times New Roman" w:hAnsi="Times New Roman" w:cs="Times New Roman"/>
          <w:b/>
          <w:sz w:val="28"/>
          <w:szCs w:val="28"/>
        </w:rPr>
      </w:pPr>
    </w:p>
    <w:p w:rsidR="0028746C" w:rsidRDefault="0028746C" w:rsidP="005717BC">
      <w:pPr>
        <w:rPr>
          <w:rFonts w:ascii="Times New Roman" w:hAnsi="Times New Roman" w:cs="Times New Roman"/>
          <w:b/>
          <w:sz w:val="28"/>
          <w:szCs w:val="28"/>
        </w:rPr>
      </w:pPr>
    </w:p>
    <w:p w:rsidR="005717BC" w:rsidRDefault="005717BC" w:rsidP="005717BC">
      <w:pPr>
        <w:rPr>
          <w:rFonts w:ascii="Times New Roman" w:hAnsi="Times New Roman" w:cs="Times New Roman"/>
          <w:b/>
          <w:sz w:val="28"/>
          <w:szCs w:val="28"/>
        </w:rPr>
      </w:pPr>
    </w:p>
    <w:p w:rsidR="00042A94" w:rsidRDefault="00042A94"/>
    <w:sectPr w:rsidR="00042A94" w:rsidSect="005717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7BC"/>
    <w:rsid w:val="00002779"/>
    <w:rsid w:val="000051AE"/>
    <w:rsid w:val="00042A94"/>
    <w:rsid w:val="000A67B0"/>
    <w:rsid w:val="000D3912"/>
    <w:rsid w:val="00113B7C"/>
    <w:rsid w:val="00132322"/>
    <w:rsid w:val="001B3DD3"/>
    <w:rsid w:val="00254EE9"/>
    <w:rsid w:val="0028746C"/>
    <w:rsid w:val="002B4548"/>
    <w:rsid w:val="002C536D"/>
    <w:rsid w:val="00355330"/>
    <w:rsid w:val="00355CE8"/>
    <w:rsid w:val="004002F7"/>
    <w:rsid w:val="00445CD8"/>
    <w:rsid w:val="00460FED"/>
    <w:rsid w:val="0046271B"/>
    <w:rsid w:val="004B382F"/>
    <w:rsid w:val="004B6B1C"/>
    <w:rsid w:val="005068E8"/>
    <w:rsid w:val="00546F6F"/>
    <w:rsid w:val="005514B1"/>
    <w:rsid w:val="00555358"/>
    <w:rsid w:val="00570045"/>
    <w:rsid w:val="005717BC"/>
    <w:rsid w:val="00690F84"/>
    <w:rsid w:val="006915E3"/>
    <w:rsid w:val="007476ED"/>
    <w:rsid w:val="00792A14"/>
    <w:rsid w:val="007F056E"/>
    <w:rsid w:val="00875866"/>
    <w:rsid w:val="008B64B6"/>
    <w:rsid w:val="00923729"/>
    <w:rsid w:val="00946983"/>
    <w:rsid w:val="00A4095C"/>
    <w:rsid w:val="00A71CB5"/>
    <w:rsid w:val="00AA38D9"/>
    <w:rsid w:val="00AF62B6"/>
    <w:rsid w:val="00B02CE7"/>
    <w:rsid w:val="00B54C43"/>
    <w:rsid w:val="00B575E2"/>
    <w:rsid w:val="00D9207A"/>
    <w:rsid w:val="00EC1F64"/>
    <w:rsid w:val="00F02862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04-09-2018</dc:creator>
  <cp:lastModifiedBy>Садик</cp:lastModifiedBy>
  <cp:revision>53</cp:revision>
  <dcterms:created xsi:type="dcterms:W3CDTF">2019-02-14T12:48:00Z</dcterms:created>
  <dcterms:modified xsi:type="dcterms:W3CDTF">2020-02-06T07:51:00Z</dcterms:modified>
</cp:coreProperties>
</file>