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CC" w:rsidRDefault="0063154E" w:rsidP="003C1ECC">
      <w:pPr>
        <w:rPr>
          <w:b/>
          <w:sz w:val="28"/>
          <w:szCs w:val="28"/>
        </w:rPr>
      </w:pPr>
      <w:r>
        <w:rPr>
          <w:b/>
          <w:noProof/>
          <w:sz w:val="28"/>
          <w:szCs w:val="28"/>
        </w:rPr>
        <w:drawing>
          <wp:inline distT="0" distB="0" distL="0" distR="0">
            <wp:extent cx="6299835" cy="8671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бразПрог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671560"/>
                    </a:xfrm>
                    <a:prstGeom prst="rect">
                      <a:avLst/>
                    </a:prstGeom>
                  </pic:spPr>
                </pic:pic>
              </a:graphicData>
            </a:graphic>
          </wp:inline>
        </w:drawing>
      </w:r>
    </w:p>
    <w:p w:rsidR="0063154E" w:rsidRDefault="0063154E" w:rsidP="003C1ECC">
      <w:pPr>
        <w:pStyle w:val="a3"/>
        <w:jc w:val="center"/>
        <w:rPr>
          <w:rFonts w:ascii="Times New Roman" w:hAnsi="Times New Roman" w:cs="Times New Roman"/>
          <w:b/>
          <w:sz w:val="28"/>
          <w:szCs w:val="28"/>
        </w:rPr>
      </w:pPr>
    </w:p>
    <w:p w:rsidR="0063154E" w:rsidRDefault="0063154E" w:rsidP="003C1ECC">
      <w:pPr>
        <w:pStyle w:val="a3"/>
        <w:jc w:val="center"/>
        <w:rPr>
          <w:rFonts w:ascii="Times New Roman" w:hAnsi="Times New Roman" w:cs="Times New Roman"/>
          <w:b/>
          <w:sz w:val="28"/>
          <w:szCs w:val="28"/>
        </w:rPr>
      </w:pPr>
    </w:p>
    <w:p w:rsidR="0063154E" w:rsidRDefault="0063154E" w:rsidP="003C1ECC">
      <w:pPr>
        <w:pStyle w:val="a3"/>
        <w:jc w:val="center"/>
        <w:rPr>
          <w:rFonts w:ascii="Times New Roman" w:hAnsi="Times New Roman" w:cs="Times New Roman"/>
          <w:b/>
          <w:sz w:val="28"/>
          <w:szCs w:val="28"/>
        </w:rPr>
      </w:pPr>
    </w:p>
    <w:p w:rsidR="003C1ECC" w:rsidRDefault="003C1ECC" w:rsidP="003C1ECC">
      <w:pPr>
        <w:pStyle w:val="a3"/>
        <w:jc w:val="center"/>
        <w:rPr>
          <w:rFonts w:ascii="Times New Roman" w:hAnsi="Times New Roman" w:cs="Times New Roman"/>
          <w:b/>
          <w:sz w:val="28"/>
          <w:szCs w:val="28"/>
        </w:rPr>
      </w:pPr>
      <w:bookmarkStart w:id="0" w:name="_GoBack"/>
      <w:bookmarkEnd w:id="0"/>
      <w:r w:rsidRPr="003C1ECC">
        <w:rPr>
          <w:rFonts w:ascii="Times New Roman" w:hAnsi="Times New Roman" w:cs="Times New Roman"/>
          <w:b/>
          <w:sz w:val="28"/>
          <w:szCs w:val="28"/>
        </w:rPr>
        <w:lastRenderedPageBreak/>
        <w:t>Содержание образовательной программы:</w:t>
      </w:r>
    </w:p>
    <w:p w:rsidR="00AA22D5" w:rsidRPr="003C1ECC" w:rsidRDefault="00AA22D5" w:rsidP="003C1ECC">
      <w:pPr>
        <w:pStyle w:val="a3"/>
        <w:jc w:val="center"/>
        <w:rPr>
          <w:rFonts w:ascii="Times New Roman" w:hAnsi="Times New Roman" w:cs="Times New Roman"/>
          <w:b/>
          <w:sz w:val="28"/>
          <w:szCs w:val="28"/>
        </w:rPr>
      </w:pPr>
    </w:p>
    <w:p w:rsidR="00AA22D5" w:rsidRPr="007E70AE" w:rsidRDefault="00AA22D5" w:rsidP="00EC2FB9">
      <w:pPr>
        <w:pStyle w:val="a3"/>
        <w:numPr>
          <w:ilvl w:val="0"/>
          <w:numId w:val="131"/>
        </w:numPr>
        <w:rPr>
          <w:rFonts w:ascii="Times New Roman" w:hAnsi="Times New Roman" w:cs="Times New Roman"/>
          <w:b/>
          <w:sz w:val="28"/>
          <w:szCs w:val="28"/>
        </w:rPr>
      </w:pPr>
      <w:r w:rsidRPr="007E70AE">
        <w:rPr>
          <w:rFonts w:ascii="Times New Roman" w:hAnsi="Times New Roman" w:cs="Times New Roman"/>
          <w:b/>
          <w:sz w:val="28"/>
          <w:szCs w:val="28"/>
        </w:rPr>
        <w:t>Целевой раздел</w:t>
      </w:r>
    </w:p>
    <w:p w:rsidR="00AA22D5" w:rsidRP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 xml:space="preserve">1. </w:t>
      </w:r>
      <w:r w:rsidR="00AA22D5" w:rsidRPr="00782347">
        <w:rPr>
          <w:rFonts w:ascii="Times New Roman" w:hAnsi="Times New Roman" w:cs="Times New Roman"/>
          <w:sz w:val="24"/>
          <w:szCs w:val="24"/>
        </w:rPr>
        <w:t>Пояснительная записка</w:t>
      </w:r>
    </w:p>
    <w:p w:rsidR="00AA22D5"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AA22D5" w:rsidRPr="00782347">
        <w:rPr>
          <w:rFonts w:ascii="Times New Roman" w:hAnsi="Times New Roman" w:cs="Times New Roman"/>
          <w:sz w:val="24"/>
          <w:szCs w:val="24"/>
        </w:rPr>
        <w:t>1.1</w:t>
      </w:r>
      <w:r w:rsidR="00782347" w:rsidRPr="00782347">
        <w:rPr>
          <w:rFonts w:ascii="Times New Roman" w:hAnsi="Times New Roman" w:cs="Times New Roman"/>
          <w:sz w:val="24"/>
          <w:szCs w:val="24"/>
        </w:rPr>
        <w:t xml:space="preserve"> Цели и задачи реализации программы</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1.2 Принципы и подходы к формированию Программы</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1.3 Значимые характеристики, в том числе характеристики особенностей развития детей раннего и дошкольного возраста</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1.4 Планируемые результаты освоения Программы</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1.4.1 Целевые ориентиры образования в раннем возрасте</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1.4.2 Целевые ориентиры на этапе завершения дошкольного образования</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1.5 Развивающее оценивание качества образовательной деятельности по Программе</w:t>
      </w:r>
    </w:p>
    <w:p w:rsidR="00782347" w:rsidRDefault="00782347" w:rsidP="00782347">
      <w:pPr>
        <w:pStyle w:val="a3"/>
        <w:rPr>
          <w:rFonts w:ascii="Times New Roman" w:hAnsi="Times New Roman" w:cs="Times New Roman"/>
          <w:sz w:val="24"/>
          <w:szCs w:val="24"/>
        </w:rPr>
      </w:pPr>
    </w:p>
    <w:p w:rsidR="00782347" w:rsidRPr="007E70AE" w:rsidRDefault="00782347" w:rsidP="00EC2FB9">
      <w:pPr>
        <w:pStyle w:val="a3"/>
        <w:numPr>
          <w:ilvl w:val="0"/>
          <w:numId w:val="131"/>
        </w:numPr>
        <w:rPr>
          <w:rFonts w:ascii="Times New Roman" w:hAnsi="Times New Roman" w:cs="Times New Roman"/>
          <w:b/>
          <w:sz w:val="28"/>
          <w:szCs w:val="28"/>
        </w:rPr>
      </w:pPr>
      <w:r w:rsidRPr="007E70AE">
        <w:rPr>
          <w:rFonts w:ascii="Times New Roman" w:hAnsi="Times New Roman" w:cs="Times New Roman"/>
          <w:b/>
          <w:sz w:val="28"/>
          <w:szCs w:val="28"/>
          <w:lang w:val="en-US"/>
        </w:rPr>
        <w:t>C</w:t>
      </w:r>
      <w:r w:rsidRPr="007E70AE">
        <w:rPr>
          <w:rFonts w:ascii="Times New Roman" w:hAnsi="Times New Roman" w:cs="Times New Roman"/>
          <w:b/>
          <w:sz w:val="28"/>
          <w:szCs w:val="28"/>
        </w:rPr>
        <w:t xml:space="preserve">одержательный раздел </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2. Образовательная деятельность в соответствии с направлениями развития ребенка</w:t>
      </w:r>
    </w:p>
    <w:p w:rsidR="00782347" w:rsidRDefault="007E70AE" w:rsidP="007E70AE">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2.1 Социально – коммуникативное развитие</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2.2 Познавательное развитие</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2.3 Речевое развитие</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2.4 Художественно – эстетическое развитие</w:t>
      </w:r>
      <w:r>
        <w:rPr>
          <w:rFonts w:ascii="Times New Roman" w:hAnsi="Times New Roman" w:cs="Times New Roman"/>
          <w:sz w:val="24"/>
          <w:szCs w:val="24"/>
        </w:rPr>
        <w:t xml:space="preserve"> </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2.5 Физическое развитие</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2.6 Способы поддержки детской инициативы в освоении Программы</w:t>
      </w:r>
    </w:p>
    <w:p w:rsidR="00782347"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w:t>
      </w:r>
      <w:r w:rsidR="00782347">
        <w:rPr>
          <w:rFonts w:ascii="Times New Roman" w:hAnsi="Times New Roman" w:cs="Times New Roman"/>
          <w:sz w:val="24"/>
          <w:szCs w:val="24"/>
        </w:rPr>
        <w:t xml:space="preserve">2.7 </w:t>
      </w:r>
      <w:r>
        <w:rPr>
          <w:rFonts w:ascii="Times New Roman" w:hAnsi="Times New Roman" w:cs="Times New Roman"/>
          <w:sz w:val="24"/>
          <w:szCs w:val="24"/>
        </w:rPr>
        <w:t>Система работы по взаимодействию с семьями воспитанников</w:t>
      </w:r>
    </w:p>
    <w:p w:rsidR="007E70AE"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2.8 Система взаимодействия с социальными институтами</w:t>
      </w:r>
    </w:p>
    <w:p w:rsidR="007E70AE" w:rsidRDefault="007E70AE" w:rsidP="00782347">
      <w:pPr>
        <w:pStyle w:val="a3"/>
        <w:rPr>
          <w:rFonts w:ascii="Times New Roman" w:hAnsi="Times New Roman" w:cs="Times New Roman"/>
          <w:sz w:val="24"/>
          <w:szCs w:val="24"/>
        </w:rPr>
      </w:pPr>
      <w:r>
        <w:rPr>
          <w:rFonts w:ascii="Times New Roman" w:hAnsi="Times New Roman" w:cs="Times New Roman"/>
          <w:sz w:val="24"/>
          <w:szCs w:val="24"/>
        </w:rPr>
        <w:t xml:space="preserve">     2.9 Описание вариативных форм, способов, методов и средств реализации Программы</w:t>
      </w:r>
    </w:p>
    <w:p w:rsidR="007E70AE" w:rsidRDefault="007E70AE" w:rsidP="00782347">
      <w:pPr>
        <w:pStyle w:val="a3"/>
        <w:rPr>
          <w:rFonts w:ascii="Times New Roman" w:hAnsi="Times New Roman" w:cs="Times New Roman"/>
          <w:sz w:val="24"/>
          <w:szCs w:val="24"/>
        </w:rPr>
      </w:pPr>
    </w:p>
    <w:p w:rsidR="007E70AE" w:rsidRPr="007E70AE" w:rsidRDefault="007E70AE" w:rsidP="00EC2FB9">
      <w:pPr>
        <w:pStyle w:val="a3"/>
        <w:numPr>
          <w:ilvl w:val="0"/>
          <w:numId w:val="131"/>
        </w:numPr>
        <w:rPr>
          <w:rFonts w:ascii="Times New Roman" w:hAnsi="Times New Roman" w:cs="Times New Roman"/>
          <w:b/>
          <w:sz w:val="28"/>
          <w:szCs w:val="28"/>
        </w:rPr>
      </w:pPr>
      <w:r w:rsidRPr="007E70AE">
        <w:rPr>
          <w:rFonts w:ascii="Times New Roman" w:hAnsi="Times New Roman" w:cs="Times New Roman"/>
          <w:b/>
          <w:sz w:val="28"/>
          <w:szCs w:val="28"/>
        </w:rPr>
        <w:t>Организационный раздел</w:t>
      </w:r>
    </w:p>
    <w:p w:rsidR="007E70AE" w:rsidRDefault="007E70AE" w:rsidP="00EC2FB9">
      <w:pPr>
        <w:pStyle w:val="a3"/>
        <w:numPr>
          <w:ilvl w:val="1"/>
          <w:numId w:val="131"/>
        </w:numPr>
        <w:rPr>
          <w:rFonts w:ascii="Times New Roman" w:hAnsi="Times New Roman" w:cs="Times New Roman"/>
          <w:sz w:val="24"/>
          <w:szCs w:val="24"/>
        </w:rPr>
      </w:pPr>
      <w:r>
        <w:rPr>
          <w:rFonts w:ascii="Times New Roman" w:hAnsi="Times New Roman" w:cs="Times New Roman"/>
          <w:sz w:val="24"/>
          <w:szCs w:val="24"/>
        </w:rPr>
        <w:t>Материально – техническое обеспечение Программы</w:t>
      </w:r>
    </w:p>
    <w:p w:rsidR="007E70AE" w:rsidRDefault="007E70AE" w:rsidP="00EC2FB9">
      <w:pPr>
        <w:pStyle w:val="a3"/>
        <w:numPr>
          <w:ilvl w:val="1"/>
          <w:numId w:val="131"/>
        </w:numPr>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средствами обучения и воспитания</w:t>
      </w:r>
    </w:p>
    <w:p w:rsidR="007E70AE" w:rsidRDefault="007E70AE" w:rsidP="00EC2FB9">
      <w:pPr>
        <w:pStyle w:val="a3"/>
        <w:numPr>
          <w:ilvl w:val="1"/>
          <w:numId w:val="131"/>
        </w:numPr>
        <w:rPr>
          <w:rFonts w:ascii="Times New Roman" w:hAnsi="Times New Roman" w:cs="Times New Roman"/>
          <w:sz w:val="24"/>
          <w:szCs w:val="24"/>
        </w:rPr>
      </w:pPr>
      <w:r>
        <w:rPr>
          <w:rFonts w:ascii="Times New Roman" w:hAnsi="Times New Roman" w:cs="Times New Roman"/>
          <w:sz w:val="24"/>
          <w:szCs w:val="24"/>
        </w:rPr>
        <w:t>Организация режима пребывания детей в образовательном учреждении</w:t>
      </w:r>
    </w:p>
    <w:p w:rsidR="007E70AE" w:rsidRDefault="007E70AE" w:rsidP="00EC2FB9">
      <w:pPr>
        <w:pStyle w:val="a3"/>
        <w:numPr>
          <w:ilvl w:val="1"/>
          <w:numId w:val="131"/>
        </w:numPr>
        <w:rPr>
          <w:rFonts w:ascii="Times New Roman" w:hAnsi="Times New Roman" w:cs="Times New Roman"/>
          <w:sz w:val="24"/>
          <w:szCs w:val="24"/>
        </w:rPr>
      </w:pPr>
      <w:r>
        <w:rPr>
          <w:rFonts w:ascii="Times New Roman" w:hAnsi="Times New Roman" w:cs="Times New Roman"/>
          <w:sz w:val="24"/>
          <w:szCs w:val="24"/>
        </w:rPr>
        <w:t>Построение развивающей среды в ДОУ</w:t>
      </w:r>
    </w:p>
    <w:p w:rsidR="007E70AE" w:rsidRDefault="007E70AE" w:rsidP="007E70AE">
      <w:pPr>
        <w:pStyle w:val="a3"/>
        <w:ind w:left="720"/>
        <w:rPr>
          <w:rFonts w:ascii="Times New Roman" w:hAnsi="Times New Roman" w:cs="Times New Roman"/>
          <w:sz w:val="24"/>
          <w:szCs w:val="24"/>
        </w:rPr>
      </w:pPr>
    </w:p>
    <w:p w:rsidR="007E70AE" w:rsidRPr="007E70AE" w:rsidRDefault="007E70AE" w:rsidP="00EC2FB9">
      <w:pPr>
        <w:pStyle w:val="a3"/>
        <w:numPr>
          <w:ilvl w:val="0"/>
          <w:numId w:val="131"/>
        </w:numPr>
        <w:rPr>
          <w:rFonts w:ascii="Times New Roman" w:hAnsi="Times New Roman" w:cs="Times New Roman"/>
          <w:b/>
          <w:sz w:val="28"/>
          <w:szCs w:val="28"/>
        </w:rPr>
      </w:pPr>
      <w:r w:rsidRPr="007E70AE">
        <w:rPr>
          <w:rFonts w:ascii="Times New Roman" w:hAnsi="Times New Roman" w:cs="Times New Roman"/>
          <w:b/>
          <w:sz w:val="28"/>
          <w:szCs w:val="28"/>
        </w:rPr>
        <w:t>Краткая презентация Программы</w:t>
      </w:r>
    </w:p>
    <w:p w:rsidR="00AA22D5" w:rsidRPr="007E70AE" w:rsidRDefault="00AA22D5" w:rsidP="00AA22D5">
      <w:pPr>
        <w:rPr>
          <w:rFonts w:ascii="Times New Roman" w:hAnsi="Times New Roman" w:cs="Times New Roman"/>
          <w:b/>
          <w:sz w:val="24"/>
          <w:szCs w:val="24"/>
        </w:rPr>
      </w:pPr>
    </w:p>
    <w:p w:rsidR="00AA22D5" w:rsidRDefault="00AA22D5" w:rsidP="003D57AA">
      <w:pPr>
        <w:jc w:val="center"/>
        <w:rPr>
          <w:rFonts w:ascii="Times New Roman" w:hAnsi="Times New Roman" w:cs="Times New Roman"/>
          <w:b/>
          <w:sz w:val="28"/>
          <w:szCs w:val="28"/>
        </w:rPr>
      </w:pPr>
    </w:p>
    <w:p w:rsidR="00AA22D5" w:rsidRDefault="00AA22D5" w:rsidP="003D57AA">
      <w:pPr>
        <w:jc w:val="center"/>
        <w:rPr>
          <w:rFonts w:ascii="Times New Roman" w:hAnsi="Times New Roman" w:cs="Times New Roman"/>
          <w:b/>
          <w:sz w:val="28"/>
          <w:szCs w:val="28"/>
        </w:rPr>
      </w:pPr>
    </w:p>
    <w:p w:rsidR="00AA22D5" w:rsidRDefault="00AA22D5" w:rsidP="003D57AA">
      <w:pPr>
        <w:jc w:val="center"/>
        <w:rPr>
          <w:rFonts w:ascii="Times New Roman" w:hAnsi="Times New Roman" w:cs="Times New Roman"/>
          <w:b/>
          <w:sz w:val="28"/>
          <w:szCs w:val="28"/>
        </w:rPr>
      </w:pPr>
    </w:p>
    <w:p w:rsidR="00AA22D5" w:rsidRDefault="00AA22D5" w:rsidP="003D57AA">
      <w:pPr>
        <w:jc w:val="center"/>
        <w:rPr>
          <w:rFonts w:ascii="Times New Roman" w:hAnsi="Times New Roman" w:cs="Times New Roman"/>
          <w:b/>
          <w:sz w:val="28"/>
          <w:szCs w:val="28"/>
        </w:rPr>
      </w:pPr>
    </w:p>
    <w:p w:rsidR="00AA22D5" w:rsidRDefault="00AA22D5" w:rsidP="003D57AA">
      <w:pPr>
        <w:jc w:val="center"/>
        <w:rPr>
          <w:rFonts w:ascii="Times New Roman" w:hAnsi="Times New Roman" w:cs="Times New Roman"/>
          <w:b/>
          <w:sz w:val="28"/>
          <w:szCs w:val="28"/>
        </w:rPr>
      </w:pPr>
    </w:p>
    <w:p w:rsidR="00AA22D5" w:rsidRDefault="00AA22D5" w:rsidP="003D57AA">
      <w:pPr>
        <w:jc w:val="center"/>
        <w:rPr>
          <w:rFonts w:ascii="Times New Roman" w:hAnsi="Times New Roman" w:cs="Times New Roman"/>
          <w:b/>
          <w:sz w:val="28"/>
          <w:szCs w:val="28"/>
        </w:rPr>
      </w:pPr>
    </w:p>
    <w:p w:rsidR="00AA22D5" w:rsidRDefault="00AA22D5" w:rsidP="003D57AA">
      <w:pPr>
        <w:jc w:val="center"/>
        <w:rPr>
          <w:rFonts w:ascii="Times New Roman" w:hAnsi="Times New Roman" w:cs="Times New Roman"/>
          <w:b/>
          <w:sz w:val="28"/>
          <w:szCs w:val="28"/>
        </w:rPr>
      </w:pPr>
    </w:p>
    <w:p w:rsidR="00AA22D5" w:rsidRDefault="00AA22D5" w:rsidP="003D57AA">
      <w:pPr>
        <w:jc w:val="center"/>
        <w:rPr>
          <w:rFonts w:ascii="Times New Roman" w:hAnsi="Times New Roman" w:cs="Times New Roman"/>
          <w:b/>
          <w:sz w:val="28"/>
          <w:szCs w:val="28"/>
        </w:rPr>
      </w:pPr>
    </w:p>
    <w:p w:rsidR="00AA22D5" w:rsidRDefault="00AA22D5" w:rsidP="007E70AE">
      <w:pPr>
        <w:rPr>
          <w:rFonts w:ascii="Times New Roman" w:hAnsi="Times New Roman" w:cs="Times New Roman"/>
          <w:b/>
          <w:sz w:val="28"/>
          <w:szCs w:val="28"/>
        </w:rPr>
      </w:pPr>
    </w:p>
    <w:p w:rsidR="003D57AA" w:rsidRPr="003D57AA" w:rsidRDefault="003D57AA" w:rsidP="003D57AA">
      <w:pPr>
        <w:jc w:val="center"/>
        <w:rPr>
          <w:rFonts w:ascii="Times New Roman" w:hAnsi="Times New Roman" w:cs="Times New Roman"/>
          <w:b/>
          <w:sz w:val="28"/>
          <w:szCs w:val="28"/>
        </w:rPr>
      </w:pPr>
      <w:r w:rsidRPr="003D57AA">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sidRPr="003D57AA">
        <w:rPr>
          <w:rFonts w:ascii="Times New Roman" w:hAnsi="Times New Roman" w:cs="Times New Roman"/>
          <w:b/>
          <w:sz w:val="28"/>
          <w:szCs w:val="28"/>
        </w:rPr>
        <w:t xml:space="preserve">  Целевой раздел</w:t>
      </w:r>
    </w:p>
    <w:p w:rsidR="0052092E" w:rsidRPr="0052092E" w:rsidRDefault="0083748F" w:rsidP="0052092E">
      <w:pPr>
        <w:rPr>
          <w:rFonts w:ascii="Times New Roman" w:hAnsi="Times New Roman" w:cs="Times New Roman"/>
          <w:b/>
          <w:sz w:val="24"/>
          <w:szCs w:val="24"/>
        </w:rPr>
      </w:pPr>
      <w:r>
        <w:rPr>
          <w:rFonts w:ascii="Times New Roman" w:hAnsi="Times New Roman" w:cs="Times New Roman"/>
          <w:b/>
          <w:sz w:val="24"/>
          <w:szCs w:val="24"/>
        </w:rPr>
        <w:t>1.</w:t>
      </w:r>
      <w:r w:rsidR="0052092E" w:rsidRPr="0052092E">
        <w:rPr>
          <w:rFonts w:ascii="Times New Roman" w:hAnsi="Times New Roman" w:cs="Times New Roman"/>
          <w:b/>
          <w:sz w:val="24"/>
          <w:szCs w:val="24"/>
        </w:rPr>
        <w:t xml:space="preserve"> Пояснительная записка</w:t>
      </w:r>
    </w:p>
    <w:p w:rsidR="003D57AA" w:rsidRPr="0052092E" w:rsidRDefault="0052092E" w:rsidP="003D57AA">
      <w:pPr>
        <w:ind w:firstLine="708"/>
        <w:rPr>
          <w:rFonts w:ascii="Times New Roman" w:hAnsi="Times New Roman" w:cs="Times New Roman"/>
          <w:sz w:val="24"/>
          <w:szCs w:val="24"/>
        </w:rPr>
      </w:pPr>
      <w:r w:rsidRPr="0052092E">
        <w:rPr>
          <w:rFonts w:ascii="Times New Roman" w:hAnsi="Times New Roman" w:cs="Times New Roman"/>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w:t>
      </w:r>
      <w:r>
        <w:rPr>
          <w:rFonts w:ascii="Times New Roman" w:hAnsi="Times New Roman" w:cs="Times New Roman"/>
          <w:sz w:val="24"/>
          <w:szCs w:val="24"/>
        </w:rPr>
        <w:t xml:space="preserve"> </w:t>
      </w:r>
      <w:r w:rsidRPr="0052092E">
        <w:rPr>
          <w:rFonts w:ascii="Times New Roman" w:hAnsi="Times New Roman" w:cs="Times New Roman"/>
          <w:sz w:val="24"/>
          <w:szCs w:val="24"/>
        </w:rPr>
        <w:t>Федерации») дошкольное образование является уровнем общего образования наряду с начальным общим, основным общи</w:t>
      </w:r>
      <w:r>
        <w:rPr>
          <w:rFonts w:ascii="Times New Roman" w:hAnsi="Times New Roman" w:cs="Times New Roman"/>
          <w:sz w:val="24"/>
          <w:szCs w:val="24"/>
        </w:rPr>
        <w:t xml:space="preserve">м и средним общим образованием. </w:t>
      </w:r>
      <w:r w:rsidRPr="0052092E">
        <w:rPr>
          <w:rFonts w:ascii="Times New Roman" w:hAnsi="Times New Roman" w:cs="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 xml:space="preserve">Поэтому </w:t>
      </w:r>
      <w:r w:rsidR="003D57AA" w:rsidRPr="0052092E">
        <w:rPr>
          <w:rFonts w:ascii="Times New Roman" w:hAnsi="Times New Roman" w:cs="Times New Roman"/>
          <w:i/>
          <w:iCs/>
          <w:sz w:val="24"/>
          <w:szCs w:val="24"/>
        </w:rPr>
        <w:t xml:space="preserve">миссия дошкольного образования </w:t>
      </w:r>
      <w:r w:rsidR="003D57AA" w:rsidRPr="0052092E">
        <w:rPr>
          <w:rFonts w:ascii="Times New Roman" w:hAnsi="Times New Roman" w:cs="Times New Roman"/>
          <w:sz w:val="24"/>
          <w:szCs w:val="24"/>
        </w:rPr>
        <w:t>– сохранение уникальности и самоценности</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дошкольного детства как отправной точки включения и дальнейшего овладения разнообразными</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формами жизнедеятельности в быстро изменяющемся мире, содействие развитию различных</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форм активности ребенка, передача общественных норм и ценностей, способствующих</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позитивной социализации в поликультурном многонациональном обществе.</w:t>
      </w:r>
    </w:p>
    <w:p w:rsidR="003D57AA" w:rsidRPr="0052092E" w:rsidRDefault="0052092E" w:rsidP="003D57AA">
      <w:pPr>
        <w:ind w:firstLine="708"/>
        <w:rPr>
          <w:rFonts w:ascii="Times New Roman" w:hAnsi="Times New Roman" w:cs="Times New Roman"/>
          <w:sz w:val="24"/>
          <w:szCs w:val="24"/>
        </w:rPr>
      </w:pPr>
      <w:r w:rsidRPr="0052092E">
        <w:rPr>
          <w:rFonts w:ascii="Times New Roman" w:hAnsi="Times New Roman" w:cs="Times New Roman"/>
          <w:sz w:val="24"/>
          <w:szCs w:val="24"/>
        </w:rPr>
        <w:t>Основная образовательная программа определяет содержание и организацию</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образовательной деятельности муниципального дошкольного образовательного</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 xml:space="preserve">учреждения детского сада </w:t>
      </w:r>
      <w:r w:rsidR="003D57AA">
        <w:rPr>
          <w:rFonts w:ascii="Times New Roman" w:hAnsi="Times New Roman" w:cs="Times New Roman"/>
          <w:sz w:val="24"/>
          <w:szCs w:val="24"/>
        </w:rPr>
        <w:t>«Журавлик» Зерног</w:t>
      </w:r>
      <w:r w:rsidR="00986BA4">
        <w:rPr>
          <w:rFonts w:ascii="Times New Roman" w:hAnsi="Times New Roman" w:cs="Times New Roman"/>
          <w:sz w:val="24"/>
          <w:szCs w:val="24"/>
        </w:rPr>
        <w:t>р</w:t>
      </w:r>
      <w:r w:rsidR="003D57AA">
        <w:rPr>
          <w:rFonts w:ascii="Times New Roman" w:hAnsi="Times New Roman" w:cs="Times New Roman"/>
          <w:sz w:val="24"/>
          <w:szCs w:val="24"/>
        </w:rPr>
        <w:t>адского района (далее МБ</w:t>
      </w:r>
      <w:r w:rsidR="003D57AA" w:rsidRPr="0052092E">
        <w:rPr>
          <w:rFonts w:ascii="Times New Roman" w:hAnsi="Times New Roman" w:cs="Times New Roman"/>
          <w:sz w:val="24"/>
          <w:szCs w:val="24"/>
        </w:rPr>
        <w:t>ДОУ), которая</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направлена на развитие личности детей дошкольного возраста в различных видах общения и</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деятельности с учетом их возрастных, индивидуальных психологических и физиологических</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особенностей, формируется как программа психолого-педагогической поддержки позитивной</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социализации и индивидуализации, развития личности детей дошкольного возраста и определяет</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комплекс основных характеристик дошкольного образования (объем, содержание и планируемые</w:t>
      </w:r>
      <w:r w:rsidR="003D57AA" w:rsidRPr="003D57AA">
        <w:rPr>
          <w:rFonts w:ascii="Times New Roman" w:hAnsi="Times New Roman" w:cs="Times New Roman"/>
          <w:sz w:val="24"/>
          <w:szCs w:val="24"/>
        </w:rPr>
        <w:t xml:space="preserve"> </w:t>
      </w:r>
      <w:r w:rsidR="003D57AA" w:rsidRPr="0052092E">
        <w:rPr>
          <w:rFonts w:ascii="Times New Roman" w:hAnsi="Times New Roman" w:cs="Times New Roman"/>
          <w:sz w:val="24"/>
          <w:szCs w:val="24"/>
        </w:rPr>
        <w:t>результаты в виде целевых ориентиров дошкольного образования).</w:t>
      </w:r>
    </w:p>
    <w:p w:rsidR="00BA3CFE" w:rsidRPr="0052092E" w:rsidRDefault="00BA3CFE" w:rsidP="00BA3CFE">
      <w:pPr>
        <w:ind w:firstLine="708"/>
        <w:rPr>
          <w:rFonts w:ascii="Times New Roman" w:hAnsi="Times New Roman" w:cs="Times New Roman"/>
          <w:sz w:val="24"/>
          <w:szCs w:val="24"/>
        </w:rPr>
      </w:pPr>
      <w:r w:rsidRPr="0052092E">
        <w:rPr>
          <w:rFonts w:ascii="Times New Roman" w:hAnsi="Times New Roman" w:cs="Times New Roman"/>
          <w:sz w:val="24"/>
          <w:szCs w:val="24"/>
        </w:rPr>
        <w:t>Основ</w:t>
      </w:r>
      <w:r>
        <w:rPr>
          <w:rFonts w:ascii="Times New Roman" w:hAnsi="Times New Roman" w:cs="Times New Roman"/>
          <w:sz w:val="24"/>
          <w:szCs w:val="24"/>
        </w:rPr>
        <w:t>ная образовательная программа МБ</w:t>
      </w:r>
      <w:r w:rsidRPr="0052092E">
        <w:rPr>
          <w:rFonts w:ascii="Times New Roman" w:hAnsi="Times New Roman" w:cs="Times New Roman"/>
          <w:sz w:val="24"/>
          <w:szCs w:val="24"/>
        </w:rPr>
        <w:t>ДОУ ориентирована на организацию работы в</w:t>
      </w:r>
      <w:r w:rsidRPr="00BA3CFE">
        <w:rPr>
          <w:rFonts w:ascii="Times New Roman" w:hAnsi="Times New Roman" w:cs="Times New Roman"/>
          <w:sz w:val="24"/>
          <w:szCs w:val="24"/>
        </w:rPr>
        <w:t xml:space="preserve"> </w:t>
      </w:r>
      <w:r>
        <w:rPr>
          <w:rFonts w:ascii="Times New Roman" w:hAnsi="Times New Roman" w:cs="Times New Roman"/>
          <w:sz w:val="24"/>
          <w:szCs w:val="24"/>
        </w:rPr>
        <w:t>соответствии с нормативно-</w:t>
      </w:r>
      <w:r w:rsidRPr="0052092E">
        <w:rPr>
          <w:rFonts w:ascii="Times New Roman" w:hAnsi="Times New Roman" w:cs="Times New Roman"/>
          <w:sz w:val="24"/>
          <w:szCs w:val="24"/>
        </w:rPr>
        <w:t xml:space="preserve"> правовыми документами, действующими в сфере дошкольного</w:t>
      </w:r>
      <w:r w:rsidRPr="00BA3CFE">
        <w:rPr>
          <w:rFonts w:ascii="Times New Roman" w:hAnsi="Times New Roman" w:cs="Times New Roman"/>
          <w:sz w:val="24"/>
          <w:szCs w:val="24"/>
        </w:rPr>
        <w:t xml:space="preserve"> </w:t>
      </w:r>
      <w:r w:rsidRPr="0052092E">
        <w:rPr>
          <w:rFonts w:ascii="Times New Roman" w:hAnsi="Times New Roman" w:cs="Times New Roman"/>
          <w:sz w:val="24"/>
          <w:szCs w:val="24"/>
        </w:rPr>
        <w:t>образования:</w:t>
      </w:r>
    </w:p>
    <w:p w:rsidR="00BA3CFE" w:rsidRPr="0052092E" w:rsidRDefault="00BA3CFE" w:rsidP="00BA3CFE">
      <w:pPr>
        <w:rPr>
          <w:rFonts w:ascii="Times New Roman" w:hAnsi="Times New Roman" w:cs="Times New Roman"/>
          <w:sz w:val="24"/>
          <w:szCs w:val="24"/>
        </w:rPr>
      </w:pPr>
      <w:r>
        <w:rPr>
          <w:rFonts w:ascii="Times New Roman" w:hAnsi="Times New Roman" w:cs="Times New Roman"/>
          <w:sz w:val="24"/>
          <w:szCs w:val="24"/>
        </w:rPr>
        <w:t xml:space="preserve">- </w:t>
      </w:r>
      <w:r w:rsidR="00F670AF">
        <w:rPr>
          <w:rFonts w:ascii="Times New Roman" w:hAnsi="Times New Roman" w:cs="Times New Roman"/>
          <w:sz w:val="24"/>
          <w:szCs w:val="24"/>
        </w:rPr>
        <w:t>З</w:t>
      </w:r>
      <w:r w:rsidRPr="0052092E">
        <w:rPr>
          <w:rFonts w:ascii="Times New Roman" w:hAnsi="Times New Roman" w:cs="Times New Roman"/>
          <w:sz w:val="24"/>
          <w:szCs w:val="24"/>
        </w:rPr>
        <w:t>акон Российской Федерации от 29.12.2012 г. № 273 «Об образовании»;</w:t>
      </w:r>
    </w:p>
    <w:p w:rsidR="00BA3CFE" w:rsidRPr="0052092E" w:rsidRDefault="00BA3CFE" w:rsidP="00BA3CFE">
      <w:pPr>
        <w:rPr>
          <w:rFonts w:ascii="Times New Roman" w:hAnsi="Times New Roman" w:cs="Times New Roman"/>
          <w:sz w:val="24"/>
          <w:szCs w:val="24"/>
        </w:rPr>
      </w:pPr>
      <w:r>
        <w:rPr>
          <w:rFonts w:ascii="Times New Roman" w:hAnsi="Times New Roman" w:cs="Times New Roman"/>
          <w:sz w:val="24"/>
          <w:szCs w:val="24"/>
        </w:rPr>
        <w:t xml:space="preserve">- </w:t>
      </w:r>
      <w:r w:rsidR="00F670AF">
        <w:rPr>
          <w:rFonts w:ascii="Times New Roman" w:hAnsi="Times New Roman" w:cs="Times New Roman"/>
          <w:sz w:val="24"/>
          <w:szCs w:val="24"/>
        </w:rPr>
        <w:t>П</w:t>
      </w:r>
      <w:r w:rsidRPr="0052092E">
        <w:rPr>
          <w:rFonts w:ascii="Times New Roman" w:hAnsi="Times New Roman" w:cs="Times New Roman"/>
          <w:sz w:val="24"/>
          <w:szCs w:val="24"/>
        </w:rPr>
        <w:t>риказ Министерства образования и науки РФ от 17 октября 2013г. № 1155 «Об</w:t>
      </w:r>
      <w:r w:rsidRPr="00BA3CFE">
        <w:rPr>
          <w:rFonts w:ascii="Times New Roman" w:hAnsi="Times New Roman" w:cs="Times New Roman"/>
          <w:sz w:val="24"/>
          <w:szCs w:val="24"/>
        </w:rPr>
        <w:t xml:space="preserve"> </w:t>
      </w:r>
      <w:r w:rsidRPr="0052092E">
        <w:rPr>
          <w:rFonts w:ascii="Times New Roman" w:hAnsi="Times New Roman" w:cs="Times New Roman"/>
          <w:sz w:val="24"/>
          <w:szCs w:val="24"/>
        </w:rPr>
        <w:t>утверждении федерального государственного образовательного стандарта дошкольного</w:t>
      </w:r>
      <w:r w:rsidRPr="00BA3CFE">
        <w:rPr>
          <w:rFonts w:ascii="Times New Roman" w:hAnsi="Times New Roman" w:cs="Times New Roman"/>
          <w:sz w:val="24"/>
          <w:szCs w:val="24"/>
        </w:rPr>
        <w:t xml:space="preserve"> </w:t>
      </w:r>
      <w:r w:rsidRPr="0052092E">
        <w:rPr>
          <w:rFonts w:ascii="Times New Roman" w:hAnsi="Times New Roman" w:cs="Times New Roman"/>
          <w:sz w:val="24"/>
          <w:szCs w:val="24"/>
        </w:rPr>
        <w:t>образования»;</w:t>
      </w:r>
    </w:p>
    <w:p w:rsidR="00BA3CFE" w:rsidRPr="00A42EE7" w:rsidRDefault="00BA3CFE" w:rsidP="00A42EE7">
      <w:pPr>
        <w:pStyle w:val="a3"/>
        <w:rPr>
          <w:rFonts w:ascii="Times New Roman" w:hAnsi="Times New Roman" w:cs="Times New Roman"/>
          <w:sz w:val="24"/>
          <w:szCs w:val="24"/>
        </w:rPr>
      </w:pPr>
      <w:r>
        <w:t xml:space="preserve">- </w:t>
      </w:r>
      <w:r w:rsidR="00F670AF">
        <w:rPr>
          <w:rFonts w:ascii="Times New Roman" w:hAnsi="Times New Roman" w:cs="Times New Roman"/>
          <w:sz w:val="24"/>
          <w:szCs w:val="24"/>
        </w:rPr>
        <w:t>П</w:t>
      </w:r>
      <w:r w:rsidRPr="00A42EE7">
        <w:rPr>
          <w:rFonts w:ascii="Times New Roman" w:hAnsi="Times New Roman" w:cs="Times New Roman"/>
          <w:sz w:val="24"/>
          <w:szCs w:val="24"/>
        </w:rPr>
        <w:t>орядок организации и осуществления образовательной деятельности по основным</w:t>
      </w:r>
    </w:p>
    <w:p w:rsidR="00BA3CFE" w:rsidRPr="00A42EE7" w:rsidRDefault="00BA3CFE" w:rsidP="00A42EE7">
      <w:pPr>
        <w:pStyle w:val="a3"/>
        <w:rPr>
          <w:rFonts w:ascii="Times New Roman" w:hAnsi="Times New Roman" w:cs="Times New Roman"/>
          <w:sz w:val="24"/>
          <w:szCs w:val="24"/>
        </w:rPr>
      </w:pPr>
      <w:r w:rsidRPr="00A42EE7">
        <w:rPr>
          <w:rFonts w:ascii="Times New Roman" w:hAnsi="Times New Roman" w:cs="Times New Roman"/>
          <w:sz w:val="24"/>
          <w:szCs w:val="24"/>
        </w:rPr>
        <w:t>общеобразовательным программам - образовательным программам дошкольного</w:t>
      </w:r>
    </w:p>
    <w:p w:rsidR="00BA3CFE" w:rsidRDefault="00BA3CFE" w:rsidP="00A42EE7">
      <w:pPr>
        <w:pStyle w:val="a3"/>
        <w:rPr>
          <w:rFonts w:ascii="Times New Roman" w:hAnsi="Times New Roman" w:cs="Times New Roman"/>
          <w:sz w:val="24"/>
          <w:szCs w:val="24"/>
        </w:rPr>
      </w:pPr>
      <w:r w:rsidRPr="00A42EE7">
        <w:rPr>
          <w:rFonts w:ascii="Times New Roman" w:hAnsi="Times New Roman" w:cs="Times New Roman"/>
          <w:sz w:val="24"/>
          <w:szCs w:val="24"/>
        </w:rPr>
        <w:t>образования (утвержденный приказом МО и науки РФ от 30 августа 2013 г. № 1014);</w:t>
      </w:r>
    </w:p>
    <w:p w:rsidR="00BE0431" w:rsidRDefault="00BE0431" w:rsidP="00A42EE7">
      <w:pPr>
        <w:pStyle w:val="a3"/>
        <w:rPr>
          <w:rFonts w:ascii="Times New Roman" w:hAnsi="Times New Roman" w:cs="Times New Roman"/>
          <w:sz w:val="24"/>
          <w:szCs w:val="24"/>
        </w:rPr>
      </w:pPr>
    </w:p>
    <w:p w:rsidR="00BE0431" w:rsidRDefault="00BE0431" w:rsidP="00BE0431">
      <w:pPr>
        <w:pStyle w:val="a3"/>
        <w:rPr>
          <w:rFonts w:ascii="Times New Roman" w:hAnsi="Times New Roman" w:cs="Times New Roman"/>
          <w:sz w:val="24"/>
          <w:szCs w:val="24"/>
        </w:rPr>
      </w:pPr>
      <w:r>
        <w:rPr>
          <w:rFonts w:ascii="Times New Roman" w:hAnsi="Times New Roman" w:cs="Times New Roman"/>
          <w:sz w:val="24"/>
          <w:szCs w:val="24"/>
        </w:rPr>
        <w:t>- Санитарно-эпидемиологические требования к устройству, содержанию и организации</w:t>
      </w:r>
    </w:p>
    <w:p w:rsidR="00BE0431" w:rsidRDefault="00BE0431" w:rsidP="00BE0431">
      <w:pPr>
        <w:pStyle w:val="a3"/>
        <w:rPr>
          <w:rFonts w:ascii="Times New Roman" w:hAnsi="Times New Roman" w:cs="Times New Roman"/>
          <w:sz w:val="24"/>
          <w:szCs w:val="24"/>
        </w:rPr>
      </w:pPr>
      <w:r>
        <w:rPr>
          <w:rFonts w:ascii="Times New Roman" w:hAnsi="Times New Roman" w:cs="Times New Roman"/>
          <w:sz w:val="24"/>
          <w:szCs w:val="24"/>
        </w:rPr>
        <w:t>режима работы дошкольных образовательных организаций", утвержденным</w:t>
      </w:r>
    </w:p>
    <w:p w:rsidR="00BE0431" w:rsidRDefault="00BE0431" w:rsidP="00BE0431">
      <w:pPr>
        <w:pStyle w:val="a3"/>
        <w:rPr>
          <w:rFonts w:ascii="Times New Roman" w:hAnsi="Times New Roman" w:cs="Times New Roman"/>
          <w:sz w:val="24"/>
          <w:szCs w:val="24"/>
        </w:rPr>
      </w:pPr>
      <w:r>
        <w:rPr>
          <w:rFonts w:ascii="Times New Roman" w:hAnsi="Times New Roman" w:cs="Times New Roman"/>
          <w:sz w:val="24"/>
          <w:szCs w:val="24"/>
        </w:rPr>
        <w:t>постановлением Главного государственного санитарного врача Российской Федерации от</w:t>
      </w:r>
    </w:p>
    <w:p w:rsidR="00BE0431" w:rsidRDefault="00BE0431" w:rsidP="00BE0431">
      <w:pPr>
        <w:pStyle w:val="a3"/>
        <w:rPr>
          <w:rFonts w:ascii="Times New Roman" w:hAnsi="Times New Roman" w:cs="Times New Roman"/>
          <w:sz w:val="24"/>
          <w:szCs w:val="24"/>
        </w:rPr>
      </w:pPr>
      <w:r>
        <w:rPr>
          <w:rFonts w:ascii="Times New Roman" w:hAnsi="Times New Roman" w:cs="Times New Roman"/>
          <w:sz w:val="24"/>
          <w:szCs w:val="24"/>
        </w:rPr>
        <w:t>15 мая 2013 г. N26;</w:t>
      </w:r>
    </w:p>
    <w:p w:rsidR="00A42EE7" w:rsidRPr="00A42EE7" w:rsidRDefault="00A42EE7" w:rsidP="00A42EE7">
      <w:pPr>
        <w:pStyle w:val="a3"/>
        <w:rPr>
          <w:rFonts w:ascii="Times New Roman" w:hAnsi="Times New Roman" w:cs="Times New Roman"/>
          <w:sz w:val="24"/>
          <w:szCs w:val="24"/>
        </w:rPr>
      </w:pPr>
    </w:p>
    <w:p w:rsidR="00BA3CFE" w:rsidRDefault="00F30923" w:rsidP="00F670AF">
      <w:pPr>
        <w:pStyle w:val="a3"/>
        <w:rPr>
          <w:rFonts w:ascii="Times New Roman" w:hAnsi="Times New Roman" w:cs="Times New Roman"/>
          <w:sz w:val="24"/>
          <w:szCs w:val="24"/>
        </w:rPr>
      </w:pPr>
      <w:r>
        <w:rPr>
          <w:rFonts w:ascii="Times New Roman" w:hAnsi="Times New Roman" w:cs="Times New Roman"/>
          <w:sz w:val="24"/>
          <w:szCs w:val="24"/>
        </w:rPr>
        <w:t xml:space="preserve">- </w:t>
      </w:r>
      <w:r w:rsidR="00A42EE7">
        <w:rPr>
          <w:rFonts w:ascii="Times New Roman" w:hAnsi="Times New Roman" w:cs="Times New Roman"/>
          <w:sz w:val="24"/>
          <w:szCs w:val="24"/>
        </w:rPr>
        <w:t>Устав МБ</w:t>
      </w:r>
      <w:r w:rsidR="00BA3CFE" w:rsidRPr="0052092E">
        <w:rPr>
          <w:rFonts w:ascii="Times New Roman" w:hAnsi="Times New Roman" w:cs="Times New Roman"/>
          <w:sz w:val="24"/>
          <w:szCs w:val="24"/>
        </w:rPr>
        <w:t>ДОУ и другие локальные акты (положения, приказы) ДОУ.</w:t>
      </w:r>
    </w:p>
    <w:p w:rsidR="00210857" w:rsidRDefault="00210857" w:rsidP="00F670AF">
      <w:pPr>
        <w:pStyle w:val="a3"/>
        <w:rPr>
          <w:rFonts w:ascii="Times New Roman" w:hAnsi="Times New Roman" w:cs="Times New Roman"/>
          <w:sz w:val="24"/>
          <w:szCs w:val="24"/>
        </w:rPr>
      </w:pPr>
    </w:p>
    <w:p w:rsidR="00210857" w:rsidRPr="0052092E" w:rsidRDefault="00210857" w:rsidP="00F670AF">
      <w:pPr>
        <w:pStyle w:val="a3"/>
        <w:rPr>
          <w:rFonts w:ascii="Times New Roman" w:hAnsi="Times New Roman" w:cs="Times New Roman"/>
          <w:sz w:val="24"/>
          <w:szCs w:val="24"/>
        </w:rPr>
      </w:pPr>
    </w:p>
    <w:p w:rsidR="00A42EE7" w:rsidRPr="0052092E" w:rsidRDefault="00BA3CFE" w:rsidP="00FB6CF5">
      <w:pPr>
        <w:ind w:firstLine="708"/>
        <w:rPr>
          <w:rFonts w:ascii="Times New Roman" w:hAnsi="Times New Roman" w:cs="Times New Roman"/>
          <w:sz w:val="24"/>
          <w:szCs w:val="24"/>
        </w:rPr>
      </w:pPr>
      <w:r w:rsidRPr="00FB6CF5">
        <w:rPr>
          <w:rFonts w:ascii="Times New Roman" w:hAnsi="Times New Roman" w:cs="Times New Roman"/>
          <w:sz w:val="24"/>
          <w:szCs w:val="24"/>
        </w:rPr>
        <w:t>При разработке отдельных глав программы использованы материалы методических рекомендаций</w:t>
      </w:r>
      <w:r w:rsidR="00A42EE7" w:rsidRPr="00FB6CF5">
        <w:rPr>
          <w:rFonts w:ascii="Times New Roman" w:hAnsi="Times New Roman" w:cs="Times New Roman"/>
          <w:sz w:val="24"/>
          <w:szCs w:val="24"/>
        </w:rPr>
        <w:t xml:space="preserve"> «Реализация ФГОС дошкольного образования: модель основной образовательной программы дошкольного учреждения» (автор Скоролупова Оксана Алексеевна, руководитель Центра дошкольного образования издательства «Просвещение», </w:t>
      </w:r>
      <w:r w:rsidR="00A42EE7" w:rsidRPr="00FB6CF5">
        <w:rPr>
          <w:rFonts w:ascii="Times New Roman" w:hAnsi="Times New Roman" w:cs="Times New Roman"/>
          <w:sz w:val="24"/>
          <w:szCs w:val="24"/>
        </w:rPr>
        <w:lastRenderedPageBreak/>
        <w:t>член рабочей группы по разработке ФГОС ДО, член Экспертного Совета по дошкольному образованию Государственной Думы Федерального Собрания Российской Федерации).</w:t>
      </w:r>
    </w:p>
    <w:p w:rsidR="00BA3CFE" w:rsidRPr="0052092E" w:rsidRDefault="00BA3CFE" w:rsidP="00433EBA">
      <w:pPr>
        <w:ind w:firstLine="708"/>
        <w:rPr>
          <w:rFonts w:ascii="Times New Roman" w:hAnsi="Times New Roman" w:cs="Times New Roman"/>
          <w:sz w:val="24"/>
          <w:szCs w:val="24"/>
        </w:rPr>
      </w:pPr>
      <w:r w:rsidRPr="0052092E">
        <w:rPr>
          <w:rFonts w:ascii="Times New Roman" w:hAnsi="Times New Roman" w:cs="Times New Roman"/>
          <w:sz w:val="24"/>
          <w:szCs w:val="24"/>
        </w:rPr>
        <w:t>Программа включает обязательную часть и часть, формируемую участниками образовательных</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отношений (вариативную часть). Обе части являются взаимодополняющими и необходимыми с</w:t>
      </w:r>
      <w:r w:rsid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точки зрения реализации требований Федерального государственного образовательного стандарта</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дошкольного образования.</w:t>
      </w:r>
    </w:p>
    <w:p w:rsidR="00A42EE7" w:rsidRPr="0052092E" w:rsidRDefault="00BA3CFE" w:rsidP="00433EBA">
      <w:pPr>
        <w:ind w:firstLine="708"/>
        <w:rPr>
          <w:rFonts w:ascii="Times New Roman" w:hAnsi="Times New Roman" w:cs="Times New Roman"/>
          <w:sz w:val="24"/>
          <w:szCs w:val="24"/>
        </w:rPr>
      </w:pPr>
      <w:r w:rsidRPr="0052092E">
        <w:rPr>
          <w:rFonts w:ascii="Times New Roman" w:hAnsi="Times New Roman" w:cs="Times New Roman"/>
          <w:sz w:val="24"/>
          <w:szCs w:val="24"/>
        </w:rPr>
        <w:t>Основ</w:t>
      </w:r>
      <w:r w:rsidR="00A42EE7">
        <w:rPr>
          <w:rFonts w:ascii="Times New Roman" w:hAnsi="Times New Roman" w:cs="Times New Roman"/>
          <w:sz w:val="24"/>
          <w:szCs w:val="24"/>
        </w:rPr>
        <w:t>ная образовательная программа МБ</w:t>
      </w:r>
      <w:r w:rsidRPr="0052092E">
        <w:rPr>
          <w:rFonts w:ascii="Times New Roman" w:hAnsi="Times New Roman" w:cs="Times New Roman"/>
          <w:sz w:val="24"/>
          <w:szCs w:val="24"/>
        </w:rPr>
        <w:t xml:space="preserve">ДОУ </w:t>
      </w:r>
      <w:r w:rsidR="00A42EE7">
        <w:rPr>
          <w:rFonts w:ascii="Times New Roman" w:hAnsi="Times New Roman" w:cs="Times New Roman"/>
          <w:sz w:val="24"/>
          <w:szCs w:val="24"/>
        </w:rPr>
        <w:t xml:space="preserve">д/с «Журавлик» Зерноградского района </w:t>
      </w:r>
      <w:r w:rsidRPr="0052092E">
        <w:rPr>
          <w:rFonts w:ascii="Times New Roman" w:hAnsi="Times New Roman" w:cs="Times New Roman"/>
          <w:sz w:val="24"/>
          <w:szCs w:val="24"/>
        </w:rPr>
        <w:t>(далее</w:t>
      </w:r>
      <w:r w:rsidR="00A42EE7" w:rsidRPr="00A42EE7">
        <w:rPr>
          <w:rFonts w:ascii="Times New Roman" w:hAnsi="Times New Roman" w:cs="Times New Roman"/>
          <w:sz w:val="24"/>
          <w:szCs w:val="24"/>
        </w:rPr>
        <w:t xml:space="preserve"> </w:t>
      </w:r>
      <w:r w:rsidR="00433EBA">
        <w:rPr>
          <w:rFonts w:ascii="Times New Roman" w:hAnsi="Times New Roman" w:cs="Times New Roman"/>
          <w:sz w:val="24"/>
          <w:szCs w:val="24"/>
        </w:rPr>
        <w:t>Программа) разработана</w:t>
      </w:r>
      <w:r w:rsidR="00A42EE7" w:rsidRPr="0052092E">
        <w:rPr>
          <w:rFonts w:ascii="Times New Roman" w:hAnsi="Times New Roman" w:cs="Times New Roman"/>
          <w:sz w:val="24"/>
          <w:szCs w:val="24"/>
        </w:rPr>
        <w:t xml:space="preserve"> с учетом примерной основной образовательной программы</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дошкольного образования (одобренной решением федерального учебно-методического</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объединения по общему образованию (протокол от 20.05.2015г. № 2/15)), а также примерной</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образовательной программы дошкольного образования «Детство» под редакцией Т.И. Бабаевой,</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А.Г. Гогоберидзе, О.В.Солнцевой (далее программа «Детство»).</w:t>
      </w:r>
    </w:p>
    <w:p w:rsidR="0052092E" w:rsidRPr="0052092E" w:rsidRDefault="0052092E" w:rsidP="00433EBA">
      <w:pPr>
        <w:ind w:firstLine="708"/>
        <w:rPr>
          <w:rFonts w:ascii="Times New Roman" w:hAnsi="Times New Roman" w:cs="Times New Roman"/>
          <w:sz w:val="24"/>
          <w:szCs w:val="24"/>
        </w:rPr>
      </w:pPr>
      <w:r w:rsidRPr="0052092E">
        <w:rPr>
          <w:rFonts w:ascii="Times New Roman" w:hAnsi="Times New Roman" w:cs="Times New Roman"/>
          <w:sz w:val="24"/>
          <w:szCs w:val="24"/>
        </w:rPr>
        <w:t xml:space="preserve">Программа направлена на </w:t>
      </w:r>
      <w:r w:rsidRPr="0052092E">
        <w:rPr>
          <w:rFonts w:ascii="Times New Roman" w:hAnsi="Times New Roman" w:cs="Times New Roman"/>
          <w:i/>
          <w:iCs/>
          <w:sz w:val="24"/>
          <w:szCs w:val="24"/>
        </w:rPr>
        <w:t>создание социальной ситуации развития дошкольников</w:t>
      </w:r>
      <w:r w:rsidRPr="0052092E">
        <w:rPr>
          <w:rFonts w:ascii="Times New Roman" w:hAnsi="Times New Roman" w:cs="Times New Roman"/>
          <w:sz w:val="24"/>
          <w:szCs w:val="24"/>
        </w:rPr>
        <w:t>,</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социальных и материальных условий, открывающих возможности позитивной социализации</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ребенка, формирования у него доверия к миру, к людям и к себе, его личностного и</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познавательного развития, развития инициативы и творческих способностей посредством</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культуросообразных и возрастосообразных видов деятельности в сотрудничестве со взрослыми и</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 xml:space="preserve">другими детьми, а также на обеспечение здоровья и безопасности детей. </w:t>
      </w:r>
      <w:r w:rsidR="00A42EE7" w:rsidRPr="0052092E">
        <w:rPr>
          <w:rFonts w:ascii="Times New Roman" w:hAnsi="Times New Roman" w:cs="Times New Roman"/>
          <w:i/>
          <w:iCs/>
          <w:sz w:val="24"/>
          <w:szCs w:val="24"/>
        </w:rPr>
        <w:t>Социальная ситуация</w:t>
      </w:r>
      <w:r w:rsidR="00A42EE7" w:rsidRPr="00A42EE7">
        <w:rPr>
          <w:rFonts w:ascii="Times New Roman" w:hAnsi="Times New Roman" w:cs="Times New Roman"/>
          <w:i/>
          <w:iCs/>
          <w:sz w:val="24"/>
          <w:szCs w:val="24"/>
        </w:rPr>
        <w:t xml:space="preserve"> </w:t>
      </w:r>
      <w:r w:rsidR="00A42EE7" w:rsidRPr="0052092E">
        <w:rPr>
          <w:rFonts w:ascii="Times New Roman" w:hAnsi="Times New Roman" w:cs="Times New Roman"/>
          <w:i/>
          <w:iCs/>
          <w:sz w:val="24"/>
          <w:szCs w:val="24"/>
        </w:rPr>
        <w:t xml:space="preserve">развития </w:t>
      </w:r>
      <w:r w:rsidR="00A42EE7" w:rsidRPr="0052092E">
        <w:rPr>
          <w:rFonts w:ascii="Times New Roman" w:hAnsi="Times New Roman" w:cs="Times New Roman"/>
          <w:sz w:val="24"/>
          <w:szCs w:val="24"/>
        </w:rPr>
        <w:t>определяется местом ребенка в обществе; общественными требованиями и ожиданиями</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относительно возрастных норм поведения детей, соответствующими исторически сложившемуся</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образу детства; интересами самого ребенка, характером и содержанием его активности.</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Формируемая социальная ситуация развития выступает как источник социализации и развития</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личности ребенка, определяет уклад жизнедеятельности дошкольника, включая формы и</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содержание общения и совместной деятельности ребенка в семье и в дошкольном</w:t>
      </w:r>
      <w:r w:rsidR="00A42EE7" w:rsidRPr="00A42EE7">
        <w:rPr>
          <w:rFonts w:ascii="Times New Roman" w:hAnsi="Times New Roman" w:cs="Times New Roman"/>
          <w:sz w:val="24"/>
          <w:szCs w:val="24"/>
        </w:rPr>
        <w:t xml:space="preserve"> </w:t>
      </w:r>
      <w:r w:rsidR="00A42EE7" w:rsidRPr="0052092E">
        <w:rPr>
          <w:rFonts w:ascii="Times New Roman" w:hAnsi="Times New Roman" w:cs="Times New Roman"/>
          <w:sz w:val="24"/>
          <w:szCs w:val="24"/>
        </w:rPr>
        <w:t>образовательном учреждении.</w:t>
      </w:r>
    </w:p>
    <w:p w:rsidR="0052092E" w:rsidRDefault="0052092E" w:rsidP="00433EBA">
      <w:pPr>
        <w:ind w:firstLine="708"/>
        <w:rPr>
          <w:rFonts w:ascii="Times New Roman" w:hAnsi="Times New Roman" w:cs="Times New Roman"/>
          <w:sz w:val="24"/>
          <w:szCs w:val="24"/>
        </w:rPr>
      </w:pPr>
      <w:r w:rsidRPr="0052092E">
        <w:rPr>
          <w:rFonts w:ascii="Times New Roman" w:hAnsi="Times New Roman" w:cs="Times New Roman"/>
          <w:sz w:val="24"/>
          <w:szCs w:val="24"/>
        </w:rPr>
        <w:t>Программа определяет содержание и организацию образовательного процесса по основным</w:t>
      </w:r>
      <w:r w:rsidR="0083748F" w:rsidRPr="0083748F">
        <w:rPr>
          <w:rFonts w:ascii="Times New Roman" w:hAnsi="Times New Roman" w:cs="Times New Roman"/>
          <w:sz w:val="24"/>
          <w:szCs w:val="24"/>
        </w:rPr>
        <w:t xml:space="preserve"> </w:t>
      </w:r>
      <w:r w:rsidR="0083748F" w:rsidRPr="0052092E">
        <w:rPr>
          <w:rFonts w:ascii="Times New Roman" w:hAnsi="Times New Roman" w:cs="Times New Roman"/>
          <w:sz w:val="24"/>
          <w:szCs w:val="24"/>
        </w:rPr>
        <w:t>пяти направлениям (образовательным областям): социально-коммуникативное развитие,</w:t>
      </w:r>
      <w:r w:rsidR="0083748F" w:rsidRPr="0083748F">
        <w:rPr>
          <w:rFonts w:ascii="Times New Roman" w:hAnsi="Times New Roman" w:cs="Times New Roman"/>
          <w:sz w:val="24"/>
          <w:szCs w:val="24"/>
        </w:rPr>
        <w:t xml:space="preserve"> </w:t>
      </w:r>
      <w:r w:rsidR="0083748F" w:rsidRPr="0052092E">
        <w:rPr>
          <w:rFonts w:ascii="Times New Roman" w:hAnsi="Times New Roman" w:cs="Times New Roman"/>
          <w:sz w:val="24"/>
          <w:szCs w:val="24"/>
        </w:rPr>
        <w:t>познавательное развитие, речевое развитие, художественно-эстетическое развитие, физическое</w:t>
      </w:r>
      <w:r w:rsidR="0083748F" w:rsidRPr="0083748F">
        <w:rPr>
          <w:rFonts w:ascii="Times New Roman" w:hAnsi="Times New Roman" w:cs="Times New Roman"/>
          <w:sz w:val="24"/>
          <w:szCs w:val="24"/>
        </w:rPr>
        <w:t xml:space="preserve"> </w:t>
      </w:r>
      <w:r w:rsidR="0083748F" w:rsidRPr="0052092E">
        <w:rPr>
          <w:rFonts w:ascii="Times New Roman" w:hAnsi="Times New Roman" w:cs="Times New Roman"/>
          <w:sz w:val="24"/>
          <w:szCs w:val="24"/>
        </w:rPr>
        <w:t>развитие.</w:t>
      </w:r>
    </w:p>
    <w:p w:rsidR="008F0031" w:rsidRPr="008F0031" w:rsidRDefault="008F0031" w:rsidP="0052092E">
      <w:pPr>
        <w:rPr>
          <w:rFonts w:ascii="Times New Roman" w:hAnsi="Times New Roman" w:cs="Times New Roman"/>
          <w:b/>
          <w:sz w:val="24"/>
          <w:szCs w:val="24"/>
        </w:rPr>
      </w:pPr>
      <w:r>
        <w:rPr>
          <w:rFonts w:ascii="Times New Roman" w:hAnsi="Times New Roman" w:cs="Times New Roman"/>
          <w:b/>
          <w:sz w:val="24"/>
          <w:szCs w:val="24"/>
        </w:rPr>
        <w:t xml:space="preserve">1.1 </w:t>
      </w:r>
      <w:r w:rsidR="002E65F0">
        <w:rPr>
          <w:rFonts w:ascii="Times New Roman" w:hAnsi="Times New Roman" w:cs="Times New Roman"/>
          <w:b/>
          <w:sz w:val="24"/>
          <w:szCs w:val="24"/>
        </w:rPr>
        <w:t>Цели и задачи реализации П</w:t>
      </w:r>
      <w:r w:rsidRPr="008F0031">
        <w:rPr>
          <w:rFonts w:ascii="Times New Roman" w:hAnsi="Times New Roman" w:cs="Times New Roman"/>
          <w:b/>
          <w:sz w:val="24"/>
          <w:szCs w:val="24"/>
        </w:rPr>
        <w:t>рограммы</w:t>
      </w:r>
    </w:p>
    <w:p w:rsidR="0052092E" w:rsidRDefault="008F0031" w:rsidP="0052092E">
      <w:pPr>
        <w:rPr>
          <w:rFonts w:ascii="Times New Roman" w:hAnsi="Times New Roman" w:cs="Times New Roman"/>
          <w:b/>
          <w:sz w:val="24"/>
          <w:szCs w:val="24"/>
        </w:rPr>
      </w:pPr>
      <w:r w:rsidRPr="009F5356">
        <w:rPr>
          <w:rFonts w:ascii="Times New Roman" w:hAnsi="Times New Roman" w:cs="Times New Roman"/>
          <w:b/>
          <w:sz w:val="24"/>
          <w:szCs w:val="24"/>
        </w:rPr>
        <w:t>Цель:</w:t>
      </w:r>
    </w:p>
    <w:p w:rsidR="00986BA4" w:rsidRPr="00D73271" w:rsidRDefault="00D73271" w:rsidP="00D73271">
      <w:pPr>
        <w:rPr>
          <w:rFonts w:ascii="Times New Roman" w:hAnsi="Times New Roman" w:cs="Times New Roman"/>
          <w:sz w:val="24"/>
          <w:szCs w:val="24"/>
        </w:rPr>
      </w:pPr>
      <w:r w:rsidRPr="00D73271">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2092E" w:rsidRPr="009F5356" w:rsidRDefault="0052092E" w:rsidP="0052092E">
      <w:pPr>
        <w:rPr>
          <w:rFonts w:ascii="Times New Roman" w:hAnsi="Times New Roman" w:cs="Times New Roman"/>
          <w:b/>
          <w:sz w:val="24"/>
          <w:szCs w:val="24"/>
        </w:rPr>
      </w:pPr>
      <w:r w:rsidRPr="009F5356">
        <w:rPr>
          <w:rFonts w:ascii="Times New Roman" w:hAnsi="Times New Roman" w:cs="Times New Roman"/>
          <w:b/>
          <w:sz w:val="24"/>
          <w:szCs w:val="24"/>
        </w:rPr>
        <w:t>Задачи:</w:t>
      </w:r>
    </w:p>
    <w:p w:rsidR="0052092E" w:rsidRPr="0052092E" w:rsidRDefault="0052092E" w:rsidP="0052092E">
      <w:pPr>
        <w:rPr>
          <w:rFonts w:ascii="Times New Roman" w:hAnsi="Times New Roman" w:cs="Times New Roman"/>
          <w:sz w:val="24"/>
          <w:szCs w:val="24"/>
        </w:rPr>
      </w:pPr>
      <w:r w:rsidRPr="0052092E">
        <w:rPr>
          <w:rFonts w:ascii="Times New Roman" w:hAnsi="Times New Roman" w:cs="Times New Roman"/>
          <w:sz w:val="24"/>
          <w:szCs w:val="24"/>
        </w:rPr>
        <w:t>1. охрана и укрепление физического и психического здоровья детей, в том числе их</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эмоционального благополучия;</w:t>
      </w:r>
    </w:p>
    <w:p w:rsidR="0052092E" w:rsidRPr="0052092E" w:rsidRDefault="0052092E" w:rsidP="0052092E">
      <w:pPr>
        <w:rPr>
          <w:rFonts w:ascii="Times New Roman" w:hAnsi="Times New Roman" w:cs="Times New Roman"/>
          <w:sz w:val="24"/>
          <w:szCs w:val="24"/>
        </w:rPr>
      </w:pPr>
      <w:r w:rsidRPr="0052092E">
        <w:rPr>
          <w:rFonts w:ascii="Times New Roman" w:hAnsi="Times New Roman" w:cs="Times New Roman"/>
          <w:sz w:val="24"/>
          <w:szCs w:val="24"/>
        </w:rPr>
        <w:lastRenderedPageBreak/>
        <w:t>2. обеспечение равных возможностей для полноценного развития каждого ребенка в период</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дошкольного детства независимо от места проживания, пола, нации, языка, социального</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статуса;</w:t>
      </w:r>
    </w:p>
    <w:p w:rsidR="0052092E" w:rsidRPr="0052092E" w:rsidRDefault="0052092E" w:rsidP="0052092E">
      <w:pPr>
        <w:rPr>
          <w:rFonts w:ascii="Times New Roman" w:hAnsi="Times New Roman" w:cs="Times New Roman"/>
          <w:sz w:val="24"/>
          <w:szCs w:val="24"/>
        </w:rPr>
      </w:pPr>
      <w:r w:rsidRPr="0052092E">
        <w:rPr>
          <w:rFonts w:ascii="Times New Roman" w:hAnsi="Times New Roman" w:cs="Times New Roman"/>
          <w:sz w:val="24"/>
          <w:szCs w:val="24"/>
        </w:rPr>
        <w:t>3. создание благоприятных условий развития детей в соответствии с их возрастными и</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индивидуальными особенностями, развитие способностей и творческого потенциала каждого</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ребенка как субъекта отношений с другими детьми, взрослыми и миром;</w:t>
      </w:r>
    </w:p>
    <w:p w:rsidR="0052092E" w:rsidRPr="0052092E" w:rsidRDefault="0052092E" w:rsidP="0052092E">
      <w:pPr>
        <w:rPr>
          <w:rFonts w:ascii="Times New Roman" w:hAnsi="Times New Roman" w:cs="Times New Roman"/>
          <w:sz w:val="24"/>
          <w:szCs w:val="24"/>
        </w:rPr>
      </w:pPr>
      <w:r w:rsidRPr="0052092E">
        <w:rPr>
          <w:rFonts w:ascii="Times New Roman" w:hAnsi="Times New Roman" w:cs="Times New Roman"/>
          <w:sz w:val="24"/>
          <w:szCs w:val="24"/>
        </w:rPr>
        <w:t>4. объединение обучения и воспитания в целостный образовательный процесс на основе</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духовно-нравственных и социокультурных ценностей, принятых в обществе правил и норм</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поведения в интересах человека, семьи, общества;</w:t>
      </w:r>
    </w:p>
    <w:p w:rsidR="0052092E" w:rsidRPr="0052092E" w:rsidRDefault="0052092E" w:rsidP="0052092E">
      <w:pPr>
        <w:rPr>
          <w:rFonts w:ascii="Times New Roman" w:hAnsi="Times New Roman" w:cs="Times New Roman"/>
          <w:sz w:val="24"/>
          <w:szCs w:val="24"/>
        </w:rPr>
      </w:pPr>
      <w:r w:rsidRPr="0052092E">
        <w:rPr>
          <w:rFonts w:ascii="Times New Roman" w:hAnsi="Times New Roman" w:cs="Times New Roman"/>
          <w:sz w:val="24"/>
          <w:szCs w:val="24"/>
        </w:rPr>
        <w:t>5. формирование общей культуры личности детей, развитие их социальных, нравственных,</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эстетических, интеллектуальных, физических качеств, инициативности, самостоятельности и</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ответственности ребенка, формирование предпосылок учебной деятельности;</w:t>
      </w:r>
    </w:p>
    <w:p w:rsidR="0052092E" w:rsidRPr="0052092E" w:rsidRDefault="0052092E" w:rsidP="0052092E">
      <w:pPr>
        <w:rPr>
          <w:rFonts w:ascii="Times New Roman" w:hAnsi="Times New Roman" w:cs="Times New Roman"/>
          <w:sz w:val="24"/>
          <w:szCs w:val="24"/>
        </w:rPr>
      </w:pPr>
      <w:r w:rsidRPr="0052092E">
        <w:rPr>
          <w:rFonts w:ascii="Times New Roman" w:hAnsi="Times New Roman" w:cs="Times New Roman"/>
          <w:sz w:val="24"/>
          <w:szCs w:val="24"/>
        </w:rPr>
        <w:t>6. формирование социокультурной среды, соответствующей возрастным и индивидуальным</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особенностям детей;</w:t>
      </w:r>
    </w:p>
    <w:p w:rsidR="0052092E" w:rsidRPr="0052092E" w:rsidRDefault="0052092E" w:rsidP="0052092E">
      <w:pPr>
        <w:rPr>
          <w:rFonts w:ascii="Times New Roman" w:hAnsi="Times New Roman" w:cs="Times New Roman"/>
          <w:sz w:val="24"/>
          <w:szCs w:val="24"/>
        </w:rPr>
      </w:pPr>
      <w:r w:rsidRPr="0052092E">
        <w:rPr>
          <w:rFonts w:ascii="Times New Roman" w:hAnsi="Times New Roman" w:cs="Times New Roman"/>
          <w:sz w:val="24"/>
          <w:szCs w:val="24"/>
        </w:rPr>
        <w:t>7. обеспечение психолого-педагогической поддержки семьи и повышение компетентности</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родителей (законных представителей) в вопросах развития и образования, охраны и</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укрепления здоровья детей;</w:t>
      </w:r>
    </w:p>
    <w:p w:rsidR="008F0031" w:rsidRPr="0052092E" w:rsidRDefault="0052092E" w:rsidP="008F0031">
      <w:pPr>
        <w:rPr>
          <w:rFonts w:ascii="Times New Roman" w:hAnsi="Times New Roman" w:cs="Times New Roman"/>
          <w:sz w:val="24"/>
          <w:szCs w:val="24"/>
        </w:rPr>
      </w:pPr>
      <w:r w:rsidRPr="0052092E">
        <w:rPr>
          <w:rFonts w:ascii="Times New Roman" w:hAnsi="Times New Roman" w:cs="Times New Roman"/>
          <w:sz w:val="24"/>
          <w:szCs w:val="24"/>
        </w:rPr>
        <w:t>8. обеспечение преемственности целей, задач и содержания дошкольного общего и начального</w:t>
      </w:r>
      <w:r w:rsidR="008F0031" w:rsidRPr="008F0031">
        <w:rPr>
          <w:rFonts w:ascii="Times New Roman" w:hAnsi="Times New Roman" w:cs="Times New Roman"/>
          <w:sz w:val="24"/>
          <w:szCs w:val="24"/>
        </w:rPr>
        <w:t xml:space="preserve"> </w:t>
      </w:r>
      <w:r w:rsidR="008F0031" w:rsidRPr="0052092E">
        <w:rPr>
          <w:rFonts w:ascii="Times New Roman" w:hAnsi="Times New Roman" w:cs="Times New Roman"/>
          <w:sz w:val="24"/>
          <w:szCs w:val="24"/>
        </w:rPr>
        <w:t>общего образования.</w:t>
      </w:r>
    </w:p>
    <w:p w:rsidR="0052092E" w:rsidRPr="0052092E" w:rsidRDefault="0052092E" w:rsidP="0052092E">
      <w:pPr>
        <w:rPr>
          <w:rFonts w:ascii="Times New Roman" w:hAnsi="Times New Roman" w:cs="Times New Roman"/>
          <w:sz w:val="24"/>
          <w:szCs w:val="24"/>
        </w:rPr>
      </w:pPr>
    </w:p>
    <w:p w:rsidR="0052092E" w:rsidRDefault="002E65F0" w:rsidP="0052092E">
      <w:pPr>
        <w:rPr>
          <w:rFonts w:ascii="Times New Roman" w:hAnsi="Times New Roman" w:cs="Times New Roman"/>
          <w:b/>
          <w:sz w:val="24"/>
          <w:szCs w:val="24"/>
        </w:rPr>
      </w:pPr>
      <w:r>
        <w:rPr>
          <w:rFonts w:ascii="Times New Roman" w:hAnsi="Times New Roman" w:cs="Times New Roman"/>
          <w:b/>
          <w:sz w:val="24"/>
          <w:szCs w:val="24"/>
        </w:rPr>
        <w:t xml:space="preserve">1.2 </w:t>
      </w:r>
      <w:r w:rsidR="0052092E" w:rsidRPr="002E65F0">
        <w:rPr>
          <w:rFonts w:ascii="Times New Roman" w:hAnsi="Times New Roman" w:cs="Times New Roman"/>
          <w:b/>
          <w:sz w:val="24"/>
          <w:szCs w:val="24"/>
        </w:rPr>
        <w:t>Принципы и подходы к формированию Программы</w:t>
      </w:r>
    </w:p>
    <w:p w:rsidR="00827EAE" w:rsidRPr="00827EAE" w:rsidRDefault="00827EAE" w:rsidP="00827EAE">
      <w:pPr>
        <w:jc w:val="both"/>
        <w:rPr>
          <w:rFonts w:ascii="Times New Roman" w:hAnsi="Times New Roman" w:cs="Times New Roman"/>
          <w:b/>
          <w:sz w:val="24"/>
          <w:szCs w:val="24"/>
        </w:rPr>
      </w:pPr>
      <w:r w:rsidRPr="00827EAE">
        <w:rPr>
          <w:rFonts w:ascii="Times New Roman" w:hAnsi="Times New Roman" w:cs="Times New Roman"/>
          <w:b/>
          <w:sz w:val="24"/>
          <w:szCs w:val="24"/>
        </w:rPr>
        <w:t>Представляется целесообразным выделение нескольких групп принципов формирования программы:</w:t>
      </w:r>
    </w:p>
    <w:p w:rsidR="00827EAE" w:rsidRPr="00827EAE" w:rsidRDefault="00827EAE" w:rsidP="00827EAE">
      <w:pPr>
        <w:rPr>
          <w:rFonts w:ascii="Times New Roman" w:hAnsi="Times New Roman" w:cs="Times New Roman"/>
          <w:b/>
          <w:sz w:val="24"/>
          <w:szCs w:val="24"/>
        </w:rPr>
      </w:pPr>
      <w:r w:rsidRPr="00827EAE">
        <w:rPr>
          <w:rFonts w:ascii="Times New Roman" w:hAnsi="Times New Roman" w:cs="Times New Roman"/>
          <w:b/>
          <w:sz w:val="24"/>
          <w:szCs w:val="24"/>
        </w:rPr>
        <w:t xml:space="preserve">Принципы, сформулированные  на основе требований  ФГОС </w:t>
      </w:r>
    </w:p>
    <w:p w:rsidR="00827EAE" w:rsidRPr="00827EAE" w:rsidRDefault="00827EAE" w:rsidP="00827EAE">
      <w:pPr>
        <w:shd w:val="clear" w:color="auto" w:fill="FFFFFF"/>
        <w:ind w:firstLine="288"/>
        <w:jc w:val="both"/>
        <w:rPr>
          <w:rFonts w:ascii="Times New Roman" w:hAnsi="Times New Roman" w:cs="Times New Roman"/>
          <w:color w:val="000000"/>
          <w:sz w:val="24"/>
          <w:szCs w:val="24"/>
        </w:rPr>
      </w:pPr>
      <w:r w:rsidRPr="00827EAE">
        <w:rPr>
          <w:rFonts w:ascii="Times New Roman" w:hAnsi="Times New Roman" w:cs="Times New Roman"/>
          <w:color w:val="000000"/>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27EAE" w:rsidRPr="00827EAE" w:rsidRDefault="00827EAE" w:rsidP="00827EAE">
      <w:pPr>
        <w:shd w:val="clear" w:color="auto" w:fill="FFFFFF"/>
        <w:ind w:firstLine="288"/>
        <w:jc w:val="both"/>
        <w:rPr>
          <w:rFonts w:ascii="Times New Roman" w:hAnsi="Times New Roman" w:cs="Times New Roman"/>
          <w:color w:val="000000"/>
          <w:sz w:val="24"/>
          <w:szCs w:val="24"/>
        </w:rPr>
      </w:pPr>
      <w:r w:rsidRPr="00827EAE">
        <w:rPr>
          <w:rFonts w:ascii="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27EAE" w:rsidRPr="00827EAE" w:rsidRDefault="00827EAE" w:rsidP="00827EAE">
      <w:pPr>
        <w:shd w:val="clear" w:color="auto" w:fill="FFFFFF"/>
        <w:ind w:firstLine="288"/>
        <w:jc w:val="both"/>
        <w:rPr>
          <w:rFonts w:ascii="Times New Roman" w:hAnsi="Times New Roman" w:cs="Times New Roman"/>
          <w:color w:val="000000"/>
          <w:sz w:val="24"/>
          <w:szCs w:val="24"/>
        </w:rPr>
      </w:pPr>
      <w:r w:rsidRPr="00827EAE">
        <w:rPr>
          <w:rFonts w:ascii="Times New Roman" w:hAnsi="Times New Roman" w:cs="Times New Roman"/>
          <w:color w:val="000000"/>
          <w:sz w:val="24"/>
          <w:szCs w:val="24"/>
        </w:rPr>
        <w:t>3.  Уважение личности ребенка.</w:t>
      </w:r>
    </w:p>
    <w:p w:rsidR="00827EAE" w:rsidRPr="00827EAE" w:rsidRDefault="00827EAE" w:rsidP="00827EAE">
      <w:pPr>
        <w:shd w:val="clear" w:color="auto" w:fill="FFFFFF"/>
        <w:ind w:firstLine="288"/>
        <w:jc w:val="both"/>
        <w:rPr>
          <w:rFonts w:ascii="Times New Roman" w:hAnsi="Times New Roman" w:cs="Times New Roman"/>
          <w:color w:val="000000"/>
          <w:sz w:val="24"/>
          <w:szCs w:val="24"/>
        </w:rPr>
      </w:pPr>
      <w:r w:rsidRPr="00827EAE">
        <w:rPr>
          <w:rFonts w:ascii="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27EAE" w:rsidRPr="00827EAE" w:rsidRDefault="00827EAE" w:rsidP="00827EAE">
      <w:pPr>
        <w:rPr>
          <w:rFonts w:ascii="Times New Roman" w:hAnsi="Times New Roman" w:cs="Times New Roman"/>
          <w:b/>
          <w:sz w:val="24"/>
          <w:szCs w:val="24"/>
        </w:rPr>
      </w:pPr>
      <w:r w:rsidRPr="00827EAE">
        <w:rPr>
          <w:rFonts w:ascii="Times New Roman" w:hAnsi="Times New Roman" w:cs="Times New Roman"/>
          <w:b/>
          <w:sz w:val="24"/>
          <w:szCs w:val="24"/>
        </w:rPr>
        <w:t>Основные принципы дошкольного образования</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4.Поддержка инициативы детей в различных видах деятельности.</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5. Сотрудничество  ДОУ с семьей.</w:t>
      </w:r>
    </w:p>
    <w:p w:rsidR="00827EAE" w:rsidRPr="00827EAE" w:rsidRDefault="00433EBA" w:rsidP="00827EAE">
      <w:pPr>
        <w:jc w:val="both"/>
        <w:rPr>
          <w:rFonts w:ascii="Times New Roman" w:hAnsi="Times New Roman" w:cs="Times New Roman"/>
          <w:sz w:val="24"/>
          <w:szCs w:val="24"/>
        </w:rPr>
      </w:pPr>
      <w:r>
        <w:rPr>
          <w:rFonts w:ascii="Times New Roman" w:hAnsi="Times New Roman" w:cs="Times New Roman"/>
          <w:sz w:val="24"/>
          <w:szCs w:val="24"/>
        </w:rPr>
        <w:t xml:space="preserve">6.Приобщение детей к </w:t>
      </w:r>
      <w:r w:rsidR="00827EAE" w:rsidRPr="00827EAE">
        <w:rPr>
          <w:rFonts w:ascii="Times New Roman" w:hAnsi="Times New Roman" w:cs="Times New Roman"/>
          <w:sz w:val="24"/>
          <w:szCs w:val="24"/>
        </w:rPr>
        <w:t>социокультурным нормам, традициям семьи, общества и государства.</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7.Формирование познавательных интересов и познавательных действий ребенка в различных видах деятельности.</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9.Учет этнокультурной ситуации развития детей.</w:t>
      </w:r>
    </w:p>
    <w:p w:rsidR="00827EAE" w:rsidRPr="00827EAE" w:rsidRDefault="00827EAE" w:rsidP="00827EAE">
      <w:pPr>
        <w:rPr>
          <w:rFonts w:ascii="Times New Roman" w:hAnsi="Times New Roman" w:cs="Times New Roman"/>
          <w:sz w:val="24"/>
          <w:szCs w:val="24"/>
        </w:rPr>
      </w:pPr>
    </w:p>
    <w:p w:rsidR="00827EAE" w:rsidRPr="00827EAE" w:rsidRDefault="00827EAE" w:rsidP="00827EAE">
      <w:pPr>
        <w:rPr>
          <w:rFonts w:ascii="Times New Roman" w:hAnsi="Times New Roman" w:cs="Times New Roman"/>
          <w:b/>
          <w:sz w:val="24"/>
          <w:szCs w:val="24"/>
        </w:rPr>
      </w:pPr>
      <w:r w:rsidRPr="00827EAE">
        <w:rPr>
          <w:rFonts w:ascii="Times New Roman" w:hAnsi="Times New Roman" w:cs="Times New Roman"/>
          <w:b/>
          <w:sz w:val="24"/>
          <w:szCs w:val="24"/>
        </w:rPr>
        <w:t xml:space="preserve">Принципы, </w:t>
      </w:r>
      <w:r w:rsidR="00490F7B">
        <w:rPr>
          <w:rFonts w:ascii="Times New Roman" w:hAnsi="Times New Roman" w:cs="Times New Roman"/>
          <w:b/>
          <w:sz w:val="24"/>
          <w:szCs w:val="24"/>
        </w:rPr>
        <w:t>определенные примерной основной общеобразовательной программой</w:t>
      </w:r>
      <w:r w:rsidRPr="00827EAE">
        <w:rPr>
          <w:rFonts w:ascii="Times New Roman" w:hAnsi="Times New Roman" w:cs="Times New Roman"/>
          <w:b/>
          <w:sz w:val="24"/>
          <w:szCs w:val="24"/>
        </w:rPr>
        <w:t xml:space="preserve"> «</w:t>
      </w:r>
      <w:r w:rsidR="009F5356">
        <w:rPr>
          <w:rFonts w:ascii="Times New Roman" w:hAnsi="Times New Roman" w:cs="Times New Roman"/>
          <w:b/>
          <w:sz w:val="24"/>
          <w:szCs w:val="24"/>
        </w:rPr>
        <w:t>Детство</w:t>
      </w:r>
      <w:r w:rsidRPr="00827EAE">
        <w:rPr>
          <w:rFonts w:ascii="Times New Roman" w:hAnsi="Times New Roman" w:cs="Times New Roman"/>
          <w:b/>
          <w:sz w:val="24"/>
          <w:szCs w:val="24"/>
        </w:rPr>
        <w:t xml:space="preserve">»: </w:t>
      </w:r>
    </w:p>
    <w:p w:rsidR="00827EAE" w:rsidRP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Программа является современной интегративной про</w:t>
      </w:r>
      <w:r w:rsidRPr="00827EAE">
        <w:rPr>
          <w:rFonts w:ascii="Times New Roman" w:hAnsi="Times New Roman" w:cs="Times New Roman"/>
          <w:sz w:val="24"/>
          <w:szCs w:val="24"/>
        </w:rPr>
        <w:softHyphen/>
        <w:t>граммой, реализующей деятельностный подход к развитию ребенка и культурологический подход к отбору содержа</w:t>
      </w:r>
      <w:r w:rsidRPr="00827EAE">
        <w:rPr>
          <w:rFonts w:ascii="Times New Roman" w:hAnsi="Times New Roman" w:cs="Times New Roman"/>
          <w:sz w:val="24"/>
          <w:szCs w:val="24"/>
        </w:rPr>
        <w:softHyphen/>
        <w:t>ния образования.</w:t>
      </w:r>
    </w:p>
    <w:p w:rsidR="00827EAE" w:rsidRDefault="00827EAE" w:rsidP="00827EAE">
      <w:pPr>
        <w:jc w:val="both"/>
        <w:rPr>
          <w:rFonts w:ascii="Times New Roman" w:hAnsi="Times New Roman" w:cs="Times New Roman"/>
          <w:sz w:val="24"/>
          <w:szCs w:val="24"/>
        </w:rPr>
      </w:pPr>
      <w:r w:rsidRPr="00827EAE">
        <w:rPr>
          <w:rFonts w:ascii="Times New Roman" w:hAnsi="Times New Roman" w:cs="Times New Roman"/>
          <w:sz w:val="24"/>
          <w:szCs w:val="24"/>
        </w:rPr>
        <w:t>Принципы:</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развивающего образования, целью которого является развитие ребенка;</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полноты, необходимости и достаточности (позволяет решать поставленные цели и задачи только на необходимом и достаточном материале, максимально приближается к разумному «минимуму»);</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комплексно-тематического построения образовательного процесса;</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lastRenderedPageBreak/>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культуросообразности (учёт национальных ценностей и традиций восполняет недостатки духовно-нравственного и эмоционального воспитания);</w:t>
      </w:r>
    </w:p>
    <w:p w:rsidR="00736D0E" w:rsidRPr="00FB6CF5" w:rsidRDefault="00CE367C"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гум</w:t>
      </w:r>
      <w:r w:rsidR="00736D0E" w:rsidRPr="00FB6CF5">
        <w:rPr>
          <w:rFonts w:ascii="Times New Roman" w:hAnsi="Times New Roman" w:cs="Times New Roman"/>
          <w:sz w:val="24"/>
          <w:szCs w:val="24"/>
        </w:rPr>
        <w:t>анизации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дифференциации и индивидуализации воспитания и обучения (развитие ребенка в соответствии с его склонностями, интересами и возможностями через создание условий для воспитания и обучения каждого ребенка с учетом индивидуальных особенностей его развития);</w:t>
      </w:r>
    </w:p>
    <w:p w:rsidR="00736D0E" w:rsidRPr="00FB6CF5"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непрерывности и преемственности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79081E" w:rsidRPr="00BD6C40" w:rsidRDefault="00736D0E" w:rsidP="004505E3">
      <w:pPr>
        <w:widowControl w:val="0"/>
        <w:numPr>
          <w:ilvl w:val="0"/>
          <w:numId w:val="1"/>
        </w:numPr>
        <w:tabs>
          <w:tab w:val="left" w:pos="720"/>
        </w:tabs>
        <w:suppressAutoHyphens/>
        <w:spacing w:after="0" w:line="240" w:lineRule="auto"/>
        <w:rPr>
          <w:rFonts w:ascii="Times New Roman" w:hAnsi="Times New Roman" w:cs="Times New Roman"/>
          <w:sz w:val="24"/>
          <w:szCs w:val="24"/>
        </w:rPr>
      </w:pPr>
      <w:r w:rsidRPr="00FB6CF5">
        <w:rPr>
          <w:rFonts w:ascii="Times New Roman" w:hAnsi="Times New Roman" w:cs="Times New Roman"/>
          <w:sz w:val="24"/>
          <w:szCs w:val="24"/>
        </w:rPr>
        <w:t>системности (программа представляет собой целостную систему: все компоненты в ней взаимосвязаны и взаимозависимы).</w:t>
      </w:r>
    </w:p>
    <w:p w:rsidR="00827EAE" w:rsidRPr="002E65F0" w:rsidRDefault="00827EAE" w:rsidP="0052092E">
      <w:pPr>
        <w:rPr>
          <w:rFonts w:ascii="Times New Roman" w:hAnsi="Times New Roman" w:cs="Times New Roman"/>
          <w:b/>
          <w:sz w:val="24"/>
          <w:szCs w:val="24"/>
        </w:rPr>
      </w:pPr>
    </w:p>
    <w:p w:rsidR="00A35FEA" w:rsidRDefault="00373795" w:rsidP="0052092E">
      <w:pPr>
        <w:rPr>
          <w:rFonts w:ascii="Times New Roman" w:hAnsi="Times New Roman" w:cs="Times New Roman"/>
          <w:b/>
          <w:color w:val="000000"/>
          <w:sz w:val="24"/>
          <w:szCs w:val="24"/>
        </w:rPr>
      </w:pPr>
      <w:r w:rsidRPr="00095788">
        <w:rPr>
          <w:rFonts w:ascii="Times New Roman" w:hAnsi="Times New Roman" w:cs="Times New Roman"/>
          <w:b/>
          <w:color w:val="000000"/>
          <w:sz w:val="24"/>
          <w:szCs w:val="24"/>
        </w:rPr>
        <w:t>1.3</w:t>
      </w:r>
      <w:r w:rsidR="00D95AA9" w:rsidRPr="00095788">
        <w:rPr>
          <w:rFonts w:ascii="Times New Roman" w:hAnsi="Times New Roman" w:cs="Times New Roman"/>
          <w:b/>
          <w:color w:val="000000"/>
          <w:sz w:val="24"/>
          <w:szCs w:val="24"/>
        </w:rPr>
        <w:t xml:space="preserve"> </w:t>
      </w:r>
      <w:r w:rsidR="00711DC9">
        <w:rPr>
          <w:rFonts w:ascii="Times New Roman" w:hAnsi="Times New Roman" w:cs="Times New Roman"/>
          <w:b/>
          <w:color w:val="000000"/>
          <w:sz w:val="24"/>
          <w:szCs w:val="24"/>
        </w:rPr>
        <w:t xml:space="preserve"> </w:t>
      </w:r>
      <w:r w:rsidR="00D95AA9" w:rsidRPr="00095788">
        <w:rPr>
          <w:rFonts w:ascii="Times New Roman" w:hAnsi="Times New Roman" w:cs="Times New Roman"/>
          <w:b/>
          <w:color w:val="000000"/>
          <w:sz w:val="24"/>
          <w:szCs w:val="24"/>
        </w:rPr>
        <w:t>Значимые характеристики, в том числе х</w:t>
      </w:r>
      <w:r w:rsidRPr="00095788">
        <w:rPr>
          <w:rFonts w:ascii="Times New Roman" w:hAnsi="Times New Roman" w:cs="Times New Roman"/>
          <w:b/>
          <w:color w:val="000000"/>
          <w:sz w:val="24"/>
          <w:szCs w:val="24"/>
        </w:rPr>
        <w:t>арактеристики особенностей развития детей раннего и дошкольного возраста</w:t>
      </w:r>
    </w:p>
    <w:p w:rsidR="00460230" w:rsidRPr="00095788" w:rsidRDefault="00460230" w:rsidP="0052092E">
      <w:pPr>
        <w:rPr>
          <w:rFonts w:ascii="Times New Roman" w:hAnsi="Times New Roman" w:cs="Times New Roman"/>
          <w:b/>
          <w:color w:val="000000"/>
          <w:sz w:val="24"/>
          <w:szCs w:val="24"/>
        </w:rPr>
      </w:pPr>
      <w:r>
        <w:rPr>
          <w:rFonts w:ascii="Times New Roman" w:hAnsi="Times New Roman" w:cs="Times New Roman"/>
          <w:b/>
          <w:color w:val="000000"/>
          <w:sz w:val="24"/>
          <w:szCs w:val="24"/>
        </w:rPr>
        <w:t>Общие сведения о ДОУ</w:t>
      </w:r>
    </w:p>
    <w:p w:rsidR="00095788" w:rsidRPr="00095788" w:rsidRDefault="00095788" w:rsidP="00095788">
      <w:pPr>
        <w:ind w:firstLine="360"/>
        <w:rPr>
          <w:rFonts w:ascii="Times New Roman" w:hAnsi="Times New Roman" w:cs="Times New Roman"/>
          <w:sz w:val="24"/>
          <w:szCs w:val="24"/>
        </w:rPr>
      </w:pPr>
      <w:r w:rsidRPr="00095788">
        <w:rPr>
          <w:rFonts w:ascii="Times New Roman" w:hAnsi="Times New Roman" w:cs="Times New Roman"/>
          <w:sz w:val="24"/>
          <w:szCs w:val="24"/>
        </w:rPr>
        <w:t xml:space="preserve">Муниципальное бюджетное дошкольное образовательное учреждение детский сад «Журавлик» </w:t>
      </w:r>
      <w:r>
        <w:rPr>
          <w:rFonts w:ascii="Times New Roman" w:hAnsi="Times New Roman" w:cs="Times New Roman"/>
          <w:sz w:val="24"/>
          <w:szCs w:val="24"/>
        </w:rPr>
        <w:t xml:space="preserve">Зерноградского района </w:t>
      </w:r>
      <w:r w:rsidRPr="00095788">
        <w:rPr>
          <w:rFonts w:ascii="Times New Roman" w:hAnsi="Times New Roman" w:cs="Times New Roman"/>
          <w:sz w:val="24"/>
          <w:szCs w:val="24"/>
        </w:rPr>
        <w:t>расположено по адресу: Ростовская область, Зерноградский район, х. Гуляй — Борисовка, ул.Ленина 58/6.</w:t>
      </w:r>
      <w:r w:rsidR="00AC004F" w:rsidRPr="00AC004F">
        <w:rPr>
          <w:rFonts w:ascii="Times New Roman" w:hAnsi="Times New Roman" w:cs="Times New Roman"/>
          <w:sz w:val="24"/>
          <w:szCs w:val="24"/>
        </w:rPr>
        <w:t xml:space="preserve"> </w:t>
      </w:r>
      <w:r w:rsidR="00AC004F">
        <w:rPr>
          <w:rFonts w:ascii="Times New Roman" w:hAnsi="Times New Roman" w:cs="Times New Roman"/>
          <w:sz w:val="24"/>
          <w:szCs w:val="24"/>
        </w:rPr>
        <w:t xml:space="preserve">Тел.8(86359)93284. </w:t>
      </w:r>
      <w:r w:rsidR="00AC004F">
        <w:rPr>
          <w:rFonts w:ascii="Times New Roman" w:hAnsi="Times New Roman" w:cs="Times New Roman"/>
          <w:sz w:val="24"/>
          <w:szCs w:val="24"/>
          <w:lang w:val="en-US"/>
        </w:rPr>
        <w:t>E</w:t>
      </w:r>
      <w:r w:rsidR="00AC004F" w:rsidRPr="00A4486C">
        <w:rPr>
          <w:rFonts w:ascii="Times New Roman" w:hAnsi="Times New Roman" w:cs="Times New Roman"/>
          <w:sz w:val="24"/>
          <w:szCs w:val="24"/>
        </w:rPr>
        <w:t>-</w:t>
      </w:r>
      <w:r w:rsidR="00AC004F">
        <w:rPr>
          <w:rFonts w:ascii="Times New Roman" w:hAnsi="Times New Roman" w:cs="Times New Roman"/>
          <w:sz w:val="24"/>
          <w:szCs w:val="24"/>
          <w:lang w:val="en-US"/>
        </w:rPr>
        <w:t>mail</w:t>
      </w:r>
      <w:r w:rsidR="00AC004F">
        <w:rPr>
          <w:rFonts w:ascii="Times New Roman" w:hAnsi="Times New Roman" w:cs="Times New Roman"/>
          <w:sz w:val="24"/>
          <w:szCs w:val="24"/>
        </w:rPr>
        <w:t>:</w:t>
      </w:r>
      <w:r w:rsidR="00AC004F" w:rsidRPr="00A4486C">
        <w:rPr>
          <w:rFonts w:ascii="Times New Roman" w:hAnsi="Times New Roman" w:cs="Times New Roman"/>
          <w:sz w:val="24"/>
          <w:szCs w:val="24"/>
        </w:rPr>
        <w:t xml:space="preserve"> </w:t>
      </w:r>
      <w:r w:rsidR="00AC004F">
        <w:rPr>
          <w:rFonts w:ascii="Times New Roman" w:hAnsi="Times New Roman" w:cs="Times New Roman"/>
          <w:sz w:val="24"/>
          <w:szCs w:val="24"/>
          <w:lang w:val="en-US"/>
        </w:rPr>
        <w:t>juravlik</w:t>
      </w:r>
      <w:r w:rsidR="00AC004F" w:rsidRPr="00A4486C">
        <w:rPr>
          <w:rFonts w:ascii="Times New Roman" w:hAnsi="Times New Roman" w:cs="Times New Roman"/>
          <w:sz w:val="24"/>
          <w:szCs w:val="24"/>
        </w:rPr>
        <w:t>58@</w:t>
      </w:r>
      <w:r w:rsidR="00AC004F">
        <w:rPr>
          <w:rFonts w:ascii="Times New Roman" w:hAnsi="Times New Roman" w:cs="Times New Roman"/>
          <w:sz w:val="24"/>
          <w:szCs w:val="24"/>
          <w:lang w:val="en-US"/>
        </w:rPr>
        <w:t>mail</w:t>
      </w:r>
      <w:r w:rsidR="00AC004F" w:rsidRPr="00A4486C">
        <w:rPr>
          <w:rFonts w:ascii="Times New Roman" w:hAnsi="Times New Roman" w:cs="Times New Roman"/>
          <w:sz w:val="24"/>
          <w:szCs w:val="24"/>
        </w:rPr>
        <w:t>.</w:t>
      </w:r>
      <w:r w:rsidR="00AC004F">
        <w:rPr>
          <w:rFonts w:ascii="Times New Roman" w:hAnsi="Times New Roman" w:cs="Times New Roman"/>
          <w:sz w:val="24"/>
          <w:szCs w:val="24"/>
          <w:lang w:val="en-US"/>
        </w:rPr>
        <w:t>ru</w:t>
      </w:r>
    </w:p>
    <w:p w:rsid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ДОУ функционирует с 15.06.1985 года. Находится на балансе учредителя — управления образования администрации Зерн</w:t>
      </w:r>
      <w:r>
        <w:rPr>
          <w:rFonts w:ascii="Times New Roman" w:hAnsi="Times New Roman" w:cs="Times New Roman"/>
          <w:sz w:val="24"/>
          <w:szCs w:val="24"/>
        </w:rPr>
        <w:t>оградского района. Лицензия № 4420 от 26</w:t>
      </w:r>
      <w:r w:rsidRPr="00095788">
        <w:rPr>
          <w:rFonts w:ascii="Times New Roman" w:hAnsi="Times New Roman" w:cs="Times New Roman"/>
          <w:sz w:val="24"/>
          <w:szCs w:val="24"/>
        </w:rPr>
        <w:t xml:space="preserve"> </w:t>
      </w:r>
      <w:r>
        <w:rPr>
          <w:rFonts w:ascii="Times New Roman" w:hAnsi="Times New Roman" w:cs="Times New Roman"/>
          <w:sz w:val="24"/>
          <w:szCs w:val="24"/>
        </w:rPr>
        <w:t>февраля 2015</w:t>
      </w:r>
      <w:r w:rsidR="00CE367C">
        <w:rPr>
          <w:rFonts w:ascii="Times New Roman" w:hAnsi="Times New Roman" w:cs="Times New Roman"/>
          <w:sz w:val="24"/>
          <w:szCs w:val="24"/>
        </w:rPr>
        <w:t xml:space="preserve"> года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видам дополнительного образования, указанным в приложении к настоящей лицензии</w:t>
      </w:r>
      <w:r w:rsidR="00AC004F">
        <w:rPr>
          <w:rFonts w:ascii="Times New Roman" w:hAnsi="Times New Roman" w:cs="Times New Roman"/>
          <w:sz w:val="24"/>
          <w:szCs w:val="24"/>
        </w:rPr>
        <w:t>.</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Детский сад осуществляет свою деятельность в соответствии с выше перечисленными нормативными документами.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МБДОУ «Журавлик» расчитано на 120 мест. Н</w:t>
      </w:r>
      <w:r>
        <w:rPr>
          <w:rFonts w:ascii="Times New Roman" w:hAnsi="Times New Roman" w:cs="Times New Roman"/>
          <w:sz w:val="24"/>
          <w:szCs w:val="24"/>
        </w:rPr>
        <w:t xml:space="preserve">а данный момент функционирует 4 </w:t>
      </w:r>
      <w:r w:rsidRPr="00095788">
        <w:rPr>
          <w:rFonts w:ascii="Times New Roman" w:hAnsi="Times New Roman" w:cs="Times New Roman"/>
          <w:sz w:val="24"/>
          <w:szCs w:val="24"/>
        </w:rPr>
        <w:t>групп</w:t>
      </w:r>
      <w:r>
        <w:rPr>
          <w:rFonts w:ascii="Times New Roman" w:hAnsi="Times New Roman" w:cs="Times New Roman"/>
          <w:sz w:val="24"/>
          <w:szCs w:val="24"/>
        </w:rPr>
        <w:t>ы, из них 1 группа</w:t>
      </w:r>
      <w:r w:rsidRPr="00095788">
        <w:rPr>
          <w:rFonts w:ascii="Times New Roman" w:hAnsi="Times New Roman" w:cs="Times New Roman"/>
          <w:sz w:val="24"/>
          <w:szCs w:val="24"/>
        </w:rPr>
        <w:t xml:space="preserve"> </w:t>
      </w:r>
      <w:r>
        <w:rPr>
          <w:rFonts w:ascii="Times New Roman" w:hAnsi="Times New Roman" w:cs="Times New Roman"/>
          <w:sz w:val="24"/>
          <w:szCs w:val="24"/>
        </w:rPr>
        <w:t>разновозрастная младшая, 3</w:t>
      </w:r>
      <w:r w:rsidRPr="00095788">
        <w:rPr>
          <w:rFonts w:ascii="Times New Roman" w:hAnsi="Times New Roman" w:cs="Times New Roman"/>
          <w:sz w:val="24"/>
          <w:szCs w:val="24"/>
        </w:rPr>
        <w:t xml:space="preserve"> общеразвивающие:</w:t>
      </w:r>
    </w:p>
    <w:p w:rsidR="00095788" w:rsidRPr="00095788" w:rsidRDefault="00095788" w:rsidP="004505E3">
      <w:pPr>
        <w:widowControl w:val="0"/>
        <w:numPr>
          <w:ilvl w:val="0"/>
          <w:numId w:val="2"/>
        </w:numPr>
        <w:tabs>
          <w:tab w:val="left" w:pos="720"/>
        </w:tabs>
        <w:suppressAutoHyphens/>
        <w:spacing w:after="0" w:line="240" w:lineRule="auto"/>
        <w:rPr>
          <w:rFonts w:ascii="Times New Roman" w:hAnsi="Times New Roman" w:cs="Times New Roman"/>
          <w:sz w:val="24"/>
          <w:szCs w:val="24"/>
        </w:rPr>
      </w:pPr>
      <w:r w:rsidRPr="00095788">
        <w:rPr>
          <w:rFonts w:ascii="Times New Roman" w:hAnsi="Times New Roman" w:cs="Times New Roman"/>
          <w:sz w:val="24"/>
          <w:szCs w:val="24"/>
        </w:rPr>
        <w:t xml:space="preserve"> </w:t>
      </w:r>
      <w:r>
        <w:rPr>
          <w:rFonts w:ascii="Times New Roman" w:hAnsi="Times New Roman" w:cs="Times New Roman"/>
          <w:sz w:val="24"/>
          <w:szCs w:val="24"/>
        </w:rPr>
        <w:t xml:space="preserve">разновозрастная </w:t>
      </w:r>
      <w:r w:rsidR="00711DC9">
        <w:rPr>
          <w:rFonts w:ascii="Times New Roman" w:hAnsi="Times New Roman" w:cs="Times New Roman"/>
          <w:sz w:val="24"/>
          <w:szCs w:val="24"/>
        </w:rPr>
        <w:t xml:space="preserve">2 </w:t>
      </w:r>
      <w:r>
        <w:rPr>
          <w:rFonts w:ascii="Times New Roman" w:hAnsi="Times New Roman" w:cs="Times New Roman"/>
          <w:sz w:val="24"/>
          <w:szCs w:val="24"/>
        </w:rPr>
        <w:t>младшая группа</w:t>
      </w:r>
      <w:r w:rsidRPr="00095788">
        <w:rPr>
          <w:rFonts w:ascii="Times New Roman" w:hAnsi="Times New Roman" w:cs="Times New Roman"/>
          <w:sz w:val="24"/>
          <w:szCs w:val="24"/>
        </w:rPr>
        <w:t xml:space="preserve"> (2-3, 3-4 года);</w:t>
      </w:r>
    </w:p>
    <w:p w:rsidR="00095788" w:rsidRPr="00095788" w:rsidRDefault="00095788" w:rsidP="004505E3">
      <w:pPr>
        <w:widowControl w:val="0"/>
        <w:numPr>
          <w:ilvl w:val="0"/>
          <w:numId w:val="2"/>
        </w:numPr>
        <w:tabs>
          <w:tab w:val="left" w:pos="720"/>
        </w:tabs>
        <w:suppressAutoHyphens/>
        <w:spacing w:after="0" w:line="240" w:lineRule="auto"/>
        <w:rPr>
          <w:rFonts w:ascii="Times New Roman" w:hAnsi="Times New Roman" w:cs="Times New Roman"/>
          <w:sz w:val="24"/>
          <w:szCs w:val="24"/>
        </w:rPr>
      </w:pPr>
      <w:r w:rsidRPr="00095788">
        <w:rPr>
          <w:rFonts w:ascii="Times New Roman" w:hAnsi="Times New Roman" w:cs="Times New Roman"/>
          <w:sz w:val="24"/>
          <w:szCs w:val="24"/>
          <w:lang w:val="en-US"/>
        </w:rPr>
        <w:t xml:space="preserve"> </w:t>
      </w:r>
      <w:r>
        <w:rPr>
          <w:rFonts w:ascii="Times New Roman" w:hAnsi="Times New Roman" w:cs="Times New Roman"/>
          <w:sz w:val="24"/>
          <w:szCs w:val="24"/>
        </w:rPr>
        <w:t>средняя</w:t>
      </w:r>
      <w:r w:rsidRPr="00095788">
        <w:rPr>
          <w:rFonts w:ascii="Times New Roman" w:hAnsi="Times New Roman" w:cs="Times New Roman"/>
          <w:sz w:val="24"/>
          <w:szCs w:val="24"/>
        </w:rPr>
        <w:t xml:space="preserve"> группа (4-5 лет);</w:t>
      </w:r>
    </w:p>
    <w:p w:rsidR="00095788" w:rsidRPr="00095788" w:rsidRDefault="00095788" w:rsidP="004505E3">
      <w:pPr>
        <w:widowControl w:val="0"/>
        <w:numPr>
          <w:ilvl w:val="0"/>
          <w:numId w:val="2"/>
        </w:numPr>
        <w:tabs>
          <w:tab w:val="left" w:pos="720"/>
        </w:tabs>
        <w:suppressAutoHyphens/>
        <w:spacing w:after="0" w:line="240" w:lineRule="auto"/>
        <w:rPr>
          <w:rFonts w:ascii="Times New Roman" w:hAnsi="Times New Roman" w:cs="Times New Roman"/>
          <w:sz w:val="24"/>
          <w:szCs w:val="24"/>
        </w:rPr>
      </w:pPr>
      <w:r w:rsidRPr="00095788">
        <w:rPr>
          <w:rFonts w:ascii="Times New Roman" w:hAnsi="Times New Roman" w:cs="Times New Roman"/>
          <w:sz w:val="24"/>
          <w:szCs w:val="24"/>
        </w:rPr>
        <w:t xml:space="preserve"> старшая группа (5-6 лет);</w:t>
      </w:r>
    </w:p>
    <w:p w:rsidR="00095788" w:rsidRDefault="00095788" w:rsidP="004505E3">
      <w:pPr>
        <w:widowControl w:val="0"/>
        <w:numPr>
          <w:ilvl w:val="0"/>
          <w:numId w:val="2"/>
        </w:numPr>
        <w:tabs>
          <w:tab w:val="left" w:pos="720"/>
        </w:tabs>
        <w:suppressAutoHyphens/>
        <w:spacing w:after="0" w:line="240" w:lineRule="auto"/>
        <w:rPr>
          <w:rFonts w:ascii="Times New Roman" w:hAnsi="Times New Roman" w:cs="Times New Roman"/>
          <w:sz w:val="24"/>
          <w:szCs w:val="24"/>
        </w:rPr>
      </w:pPr>
      <w:r w:rsidRPr="00095788">
        <w:rPr>
          <w:rFonts w:ascii="Times New Roman" w:hAnsi="Times New Roman" w:cs="Times New Roman"/>
          <w:sz w:val="24"/>
          <w:szCs w:val="24"/>
        </w:rPr>
        <w:lastRenderedPageBreak/>
        <w:t xml:space="preserve"> подготовительная группа (6-7 лет).</w:t>
      </w:r>
    </w:p>
    <w:p w:rsidR="00711DC9" w:rsidRDefault="00711DC9" w:rsidP="00350405">
      <w:pPr>
        <w:widowControl w:val="0"/>
        <w:suppressAutoHyphens/>
        <w:spacing w:after="0" w:line="240" w:lineRule="auto"/>
        <w:ind w:left="720"/>
        <w:rPr>
          <w:rFonts w:ascii="Times New Roman" w:hAnsi="Times New Roman" w:cs="Times New Roman"/>
          <w:sz w:val="24"/>
          <w:szCs w:val="24"/>
        </w:rPr>
      </w:pPr>
    </w:p>
    <w:p w:rsidR="00350405" w:rsidRDefault="00350405" w:rsidP="00350405">
      <w:pPr>
        <w:widowControl w:val="0"/>
        <w:suppressAutoHyphens/>
        <w:spacing w:after="0" w:line="240" w:lineRule="auto"/>
        <w:ind w:left="720"/>
        <w:rPr>
          <w:rFonts w:ascii="Times New Roman" w:hAnsi="Times New Roman" w:cs="Times New Roman"/>
          <w:sz w:val="24"/>
          <w:szCs w:val="24"/>
        </w:rPr>
      </w:pPr>
    </w:p>
    <w:p w:rsidR="00350405" w:rsidRPr="00095788" w:rsidRDefault="00350405" w:rsidP="00350405">
      <w:pPr>
        <w:widowControl w:val="0"/>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Списочный состав детей</w:t>
      </w:r>
      <w:r w:rsidR="00AC004F">
        <w:rPr>
          <w:rFonts w:ascii="Times New Roman" w:hAnsi="Times New Roman" w:cs="Times New Roman"/>
          <w:sz w:val="24"/>
          <w:szCs w:val="24"/>
        </w:rPr>
        <w:t xml:space="preserve"> на 01.09.15</w:t>
      </w:r>
      <w:r w:rsidR="001B12C5">
        <w:rPr>
          <w:rFonts w:ascii="Times New Roman" w:hAnsi="Times New Roman" w:cs="Times New Roman"/>
          <w:sz w:val="24"/>
          <w:szCs w:val="24"/>
        </w:rPr>
        <w:t xml:space="preserve"> года</w:t>
      </w:r>
      <w:r w:rsidR="00AC004F">
        <w:rPr>
          <w:rFonts w:ascii="Times New Roman" w:hAnsi="Times New Roman" w:cs="Times New Roman"/>
          <w:sz w:val="24"/>
          <w:szCs w:val="24"/>
        </w:rPr>
        <w:t xml:space="preserve"> - </w:t>
      </w:r>
      <w:r w:rsidR="0084082C">
        <w:rPr>
          <w:rFonts w:ascii="Times New Roman" w:hAnsi="Times New Roman" w:cs="Times New Roman"/>
          <w:sz w:val="24"/>
          <w:szCs w:val="24"/>
        </w:rPr>
        <w:t>100</w:t>
      </w:r>
      <w:r w:rsidR="00AC004F" w:rsidRPr="00AC004F">
        <w:rPr>
          <w:rFonts w:ascii="Times New Roman" w:hAnsi="Times New Roman" w:cs="Times New Roman"/>
          <w:sz w:val="24"/>
          <w:szCs w:val="24"/>
        </w:rPr>
        <w:t xml:space="preserve"> </w:t>
      </w:r>
      <w:r w:rsidR="00AC004F">
        <w:rPr>
          <w:rFonts w:ascii="Times New Roman" w:hAnsi="Times New Roman" w:cs="Times New Roman"/>
          <w:sz w:val="24"/>
          <w:szCs w:val="24"/>
        </w:rPr>
        <w:t>детей.</w:t>
      </w:r>
      <w:r w:rsidR="001B12C5">
        <w:rPr>
          <w:rFonts w:ascii="Times New Roman" w:hAnsi="Times New Roman" w:cs="Times New Roman"/>
          <w:sz w:val="24"/>
          <w:szCs w:val="24"/>
        </w:rPr>
        <w:t xml:space="preserve"> </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Режим работы детского сада — 9,5 часов пятидневной рабочей недели.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Здание ДОУ типовое двухэтажное. Общая площадь 1063 кв. м.</w:t>
      </w:r>
      <w:r w:rsidRPr="00095788">
        <w:rPr>
          <w:rFonts w:ascii="Times New Roman" w:hAnsi="Times New Roman" w:cs="Times New Roman"/>
          <w:sz w:val="24"/>
          <w:szCs w:val="24"/>
        </w:rPr>
        <w:tab/>
      </w:r>
    </w:p>
    <w:p w:rsidR="00460230"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Базисной программой является программа «Детство» (под редакцией Т.И. Бабаевой, З.А. Михайловой, Л.М.Гурович)</w:t>
      </w:r>
      <w:r w:rsidR="0084082C">
        <w:rPr>
          <w:rFonts w:ascii="Times New Roman" w:hAnsi="Times New Roman" w:cs="Times New Roman"/>
          <w:sz w:val="24"/>
          <w:szCs w:val="24"/>
        </w:rPr>
        <w:t>.</w:t>
      </w:r>
      <w:r w:rsidRPr="00095788">
        <w:rPr>
          <w:rFonts w:ascii="Times New Roman" w:hAnsi="Times New Roman" w:cs="Times New Roman"/>
          <w:sz w:val="24"/>
          <w:szCs w:val="24"/>
        </w:rPr>
        <w:t xml:space="preserve"> Наряду с ней используется ряд парциальных программ и технологий: «Здоровый малыш» З.И. Бересневой, «Физическая культура — дошкольникам» Л.Д. Глазыриной, «Мы» Н.Н.Кондратьевой, «Основы безопасности детей дошкольного возраста» Н. Авдеевой, Р. Стеркиной, О.Князевой, «Ладушки» И Каплуновой, И Новоскольцевой, «Цветные ладошки» И.А. Лыковой, «Родники До</w:t>
      </w:r>
      <w:r>
        <w:rPr>
          <w:rFonts w:ascii="Times New Roman" w:hAnsi="Times New Roman" w:cs="Times New Roman"/>
          <w:sz w:val="24"/>
          <w:szCs w:val="24"/>
        </w:rPr>
        <w:t>на» Р.М. Чумичевой, О.Л.Ведмедь, «Театр – творчество – дети» Н.Д.Сорокиной, Л.Г.Миланович.</w:t>
      </w:r>
    </w:p>
    <w:p w:rsidR="00F73FE9" w:rsidRPr="00095788" w:rsidRDefault="00F73FE9" w:rsidP="00095788">
      <w:pPr>
        <w:rPr>
          <w:rFonts w:ascii="Times New Roman" w:hAnsi="Times New Roman" w:cs="Times New Roman"/>
          <w:sz w:val="24"/>
          <w:szCs w:val="24"/>
        </w:rPr>
      </w:pPr>
    </w:p>
    <w:p w:rsidR="00460230" w:rsidRPr="00460230" w:rsidRDefault="00460230" w:rsidP="00460230">
      <w:pPr>
        <w:pStyle w:val="Default"/>
      </w:pPr>
      <w:r w:rsidRPr="00460230">
        <w:rPr>
          <w:b/>
          <w:bCs/>
        </w:rPr>
        <w:t xml:space="preserve">Кадровый потенциал </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Воспитательно - образовательны</w:t>
      </w:r>
      <w:r w:rsidR="00460230">
        <w:rPr>
          <w:rFonts w:ascii="Times New Roman" w:hAnsi="Times New Roman" w:cs="Times New Roman"/>
          <w:sz w:val="24"/>
          <w:szCs w:val="24"/>
        </w:rPr>
        <w:t>й процесс в ДОУ обеспечивают  26</w:t>
      </w:r>
      <w:r w:rsidRPr="00095788">
        <w:rPr>
          <w:rFonts w:ascii="Times New Roman" w:hAnsi="Times New Roman" w:cs="Times New Roman"/>
          <w:sz w:val="24"/>
          <w:szCs w:val="24"/>
        </w:rPr>
        <w:t xml:space="preserve"> сотрудников, из них </w:t>
      </w:r>
      <w:r w:rsidR="00460230">
        <w:rPr>
          <w:rFonts w:ascii="Times New Roman" w:hAnsi="Times New Roman" w:cs="Times New Roman"/>
          <w:sz w:val="24"/>
          <w:szCs w:val="24"/>
        </w:rPr>
        <w:t xml:space="preserve">педагогов 10 </w:t>
      </w:r>
      <w:r w:rsidRPr="00095788">
        <w:rPr>
          <w:rFonts w:ascii="Times New Roman" w:hAnsi="Times New Roman" w:cs="Times New Roman"/>
          <w:sz w:val="24"/>
          <w:szCs w:val="24"/>
        </w:rPr>
        <w:t>человек: за</w:t>
      </w:r>
      <w:r w:rsidR="00460230">
        <w:rPr>
          <w:rFonts w:ascii="Times New Roman" w:hAnsi="Times New Roman" w:cs="Times New Roman"/>
          <w:sz w:val="24"/>
          <w:szCs w:val="24"/>
        </w:rPr>
        <w:t>ведующий, старший воспитатель, 7</w:t>
      </w:r>
      <w:r w:rsidRPr="00095788">
        <w:rPr>
          <w:rFonts w:ascii="Times New Roman" w:hAnsi="Times New Roman" w:cs="Times New Roman"/>
          <w:sz w:val="24"/>
          <w:szCs w:val="24"/>
        </w:rPr>
        <w:t xml:space="preserve"> воспитателей и 4 специалиста: педагог-психолог, музыкальный руководитель, инструктор по физическому воспитанию, ПДО.</w:t>
      </w:r>
    </w:p>
    <w:p w:rsidR="00095788" w:rsidRPr="00095788" w:rsidRDefault="00095788" w:rsidP="00095788">
      <w:pPr>
        <w:rPr>
          <w:rFonts w:ascii="Times New Roman" w:hAnsi="Times New Roman" w:cs="Times New Roman"/>
          <w:i/>
          <w:sz w:val="24"/>
          <w:szCs w:val="24"/>
        </w:rPr>
      </w:pPr>
      <w:r w:rsidRPr="00095788">
        <w:rPr>
          <w:rFonts w:ascii="Times New Roman" w:hAnsi="Times New Roman" w:cs="Times New Roman"/>
          <w:sz w:val="24"/>
          <w:szCs w:val="24"/>
        </w:rPr>
        <w:tab/>
        <w:t xml:space="preserve">  </w:t>
      </w:r>
      <w:r w:rsidRPr="00095788">
        <w:rPr>
          <w:rFonts w:ascii="Times New Roman" w:hAnsi="Times New Roman" w:cs="Times New Roman"/>
          <w:i/>
          <w:sz w:val="24"/>
          <w:szCs w:val="24"/>
        </w:rPr>
        <w:t>Образовательный ценз педагогов:</w:t>
      </w:r>
    </w:p>
    <w:p w:rsidR="00095788" w:rsidRPr="00711DC9" w:rsidRDefault="00460230" w:rsidP="00711DC9">
      <w:pPr>
        <w:pStyle w:val="a3"/>
        <w:rPr>
          <w:rFonts w:ascii="Times New Roman" w:hAnsi="Times New Roman" w:cs="Times New Roman"/>
          <w:sz w:val="24"/>
          <w:szCs w:val="24"/>
        </w:rPr>
      </w:pPr>
      <w:r w:rsidRPr="00711DC9">
        <w:rPr>
          <w:rFonts w:ascii="Times New Roman" w:hAnsi="Times New Roman" w:cs="Times New Roman"/>
          <w:sz w:val="24"/>
          <w:szCs w:val="24"/>
        </w:rPr>
        <w:t xml:space="preserve">   - высшее образование имеют - 2</w:t>
      </w:r>
      <w:r w:rsidR="00095788" w:rsidRPr="00711DC9">
        <w:rPr>
          <w:rFonts w:ascii="Times New Roman" w:hAnsi="Times New Roman" w:cs="Times New Roman"/>
          <w:sz w:val="24"/>
          <w:szCs w:val="24"/>
        </w:rPr>
        <w:t xml:space="preserve"> человек</w:t>
      </w:r>
      <w:r w:rsidRPr="00711DC9">
        <w:rPr>
          <w:rFonts w:ascii="Times New Roman" w:hAnsi="Times New Roman" w:cs="Times New Roman"/>
          <w:sz w:val="24"/>
          <w:szCs w:val="24"/>
        </w:rPr>
        <w:t>а</w:t>
      </w:r>
      <w:r w:rsidR="00095788" w:rsidRPr="00711DC9">
        <w:rPr>
          <w:rFonts w:ascii="Times New Roman" w:hAnsi="Times New Roman" w:cs="Times New Roman"/>
          <w:sz w:val="24"/>
          <w:szCs w:val="24"/>
        </w:rPr>
        <w:t>;</w:t>
      </w:r>
    </w:p>
    <w:p w:rsidR="00095788" w:rsidRPr="00711DC9" w:rsidRDefault="00095788" w:rsidP="00711DC9">
      <w:pPr>
        <w:pStyle w:val="a3"/>
        <w:rPr>
          <w:rFonts w:ascii="Times New Roman" w:hAnsi="Times New Roman" w:cs="Times New Roman"/>
          <w:sz w:val="24"/>
          <w:szCs w:val="24"/>
        </w:rPr>
      </w:pPr>
      <w:r w:rsidRPr="00711DC9">
        <w:rPr>
          <w:rFonts w:ascii="Times New Roman" w:hAnsi="Times New Roman" w:cs="Times New Roman"/>
          <w:sz w:val="24"/>
          <w:szCs w:val="24"/>
        </w:rPr>
        <w:t xml:space="preserve">   - неоконченное высшее</w:t>
      </w:r>
      <w:r w:rsidR="00460230" w:rsidRPr="00711DC9">
        <w:rPr>
          <w:rFonts w:ascii="Times New Roman" w:hAnsi="Times New Roman" w:cs="Times New Roman"/>
          <w:sz w:val="24"/>
          <w:szCs w:val="24"/>
        </w:rPr>
        <w:t xml:space="preserve"> </w:t>
      </w:r>
      <w:r w:rsidRPr="00711DC9">
        <w:rPr>
          <w:rFonts w:ascii="Times New Roman" w:hAnsi="Times New Roman" w:cs="Times New Roman"/>
          <w:sz w:val="24"/>
          <w:szCs w:val="24"/>
        </w:rPr>
        <w:t>- 1 человек;</w:t>
      </w:r>
    </w:p>
    <w:p w:rsidR="00095788" w:rsidRPr="00711DC9" w:rsidRDefault="00460230" w:rsidP="00711DC9">
      <w:pPr>
        <w:pStyle w:val="a3"/>
        <w:rPr>
          <w:rFonts w:ascii="Times New Roman" w:hAnsi="Times New Roman" w:cs="Times New Roman"/>
          <w:sz w:val="24"/>
          <w:szCs w:val="24"/>
        </w:rPr>
      </w:pPr>
      <w:r w:rsidRPr="00711DC9">
        <w:rPr>
          <w:rFonts w:ascii="Times New Roman" w:hAnsi="Times New Roman" w:cs="Times New Roman"/>
          <w:sz w:val="24"/>
          <w:szCs w:val="24"/>
        </w:rPr>
        <w:t xml:space="preserve">   - среднее — специальное -8 </w:t>
      </w:r>
      <w:r w:rsidR="00095788" w:rsidRPr="00711DC9">
        <w:rPr>
          <w:rFonts w:ascii="Times New Roman" w:hAnsi="Times New Roman" w:cs="Times New Roman"/>
          <w:sz w:val="24"/>
          <w:szCs w:val="24"/>
        </w:rPr>
        <w:t xml:space="preserve"> человек;</w:t>
      </w:r>
    </w:p>
    <w:p w:rsidR="00095788" w:rsidRDefault="00095788" w:rsidP="00095788">
      <w:pPr>
        <w:rPr>
          <w:rFonts w:ascii="Times New Roman" w:hAnsi="Times New Roman" w:cs="Times New Roman"/>
          <w:sz w:val="24"/>
          <w:szCs w:val="24"/>
        </w:rPr>
      </w:pPr>
    </w:p>
    <w:p w:rsidR="00F30923" w:rsidRPr="00095788" w:rsidRDefault="00F30923" w:rsidP="00095788">
      <w:pPr>
        <w:rPr>
          <w:rFonts w:ascii="Times New Roman" w:hAnsi="Times New Roman" w:cs="Times New Roman"/>
          <w:sz w:val="24"/>
          <w:szCs w:val="24"/>
        </w:rPr>
      </w:pPr>
    </w:p>
    <w:p w:rsidR="00095788" w:rsidRPr="00095788" w:rsidRDefault="00095788" w:rsidP="00095788">
      <w:pPr>
        <w:rPr>
          <w:rFonts w:ascii="Times New Roman" w:hAnsi="Times New Roman" w:cs="Times New Roman"/>
          <w:i/>
          <w:sz w:val="24"/>
          <w:szCs w:val="24"/>
        </w:rPr>
      </w:pPr>
      <w:r w:rsidRPr="00095788">
        <w:rPr>
          <w:rFonts w:ascii="Times New Roman" w:hAnsi="Times New Roman" w:cs="Times New Roman"/>
          <w:sz w:val="24"/>
          <w:szCs w:val="24"/>
        </w:rPr>
        <w:tab/>
        <w:t xml:space="preserve">   </w:t>
      </w:r>
      <w:r w:rsidRPr="00095788">
        <w:rPr>
          <w:rFonts w:ascii="Times New Roman" w:hAnsi="Times New Roman" w:cs="Times New Roman"/>
          <w:i/>
          <w:sz w:val="24"/>
          <w:szCs w:val="24"/>
        </w:rPr>
        <w:t>Квалификационная характеристика:</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 xml:space="preserve">          Первую квал</w:t>
      </w:r>
      <w:r w:rsidR="00460230">
        <w:rPr>
          <w:rFonts w:ascii="Times New Roman" w:hAnsi="Times New Roman" w:cs="Times New Roman"/>
          <w:sz w:val="24"/>
          <w:szCs w:val="24"/>
        </w:rPr>
        <w:t>ификационную категорию имеют — 1 человек</w:t>
      </w:r>
      <w:r w:rsidRPr="00095788">
        <w:rPr>
          <w:rFonts w:ascii="Times New Roman" w:hAnsi="Times New Roman" w:cs="Times New Roman"/>
          <w:sz w:val="24"/>
          <w:szCs w:val="24"/>
        </w:rPr>
        <w:t>;</w:t>
      </w:r>
    </w:p>
    <w:p w:rsidR="00095788" w:rsidRPr="00095788" w:rsidRDefault="005E4D1B" w:rsidP="00095788">
      <w:pPr>
        <w:rPr>
          <w:rFonts w:ascii="Times New Roman" w:hAnsi="Times New Roman" w:cs="Times New Roman"/>
          <w:i/>
          <w:sz w:val="24"/>
          <w:szCs w:val="24"/>
        </w:rPr>
      </w:pPr>
      <w:r>
        <w:rPr>
          <w:rFonts w:ascii="Times New Roman" w:hAnsi="Times New Roman" w:cs="Times New Roman"/>
          <w:i/>
          <w:sz w:val="24"/>
          <w:szCs w:val="24"/>
        </w:rPr>
        <w:t xml:space="preserve">              </w:t>
      </w:r>
      <w:r w:rsidR="00095788" w:rsidRPr="00095788">
        <w:rPr>
          <w:rFonts w:ascii="Times New Roman" w:hAnsi="Times New Roman" w:cs="Times New Roman"/>
          <w:i/>
          <w:sz w:val="24"/>
          <w:szCs w:val="24"/>
        </w:rPr>
        <w:t xml:space="preserve">  Педагогический стаж</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815"/>
        <w:gridCol w:w="2039"/>
        <w:gridCol w:w="1928"/>
        <w:gridCol w:w="1927"/>
        <w:gridCol w:w="1960"/>
      </w:tblGrid>
      <w:tr w:rsidR="00095788" w:rsidRPr="00095788" w:rsidTr="00994476">
        <w:tc>
          <w:tcPr>
            <w:tcW w:w="1815" w:type="dxa"/>
            <w:tcBorders>
              <w:top w:val="single" w:sz="2" w:space="0" w:color="000000"/>
              <w:left w:val="single" w:sz="2" w:space="0" w:color="000000"/>
              <w:bottom w:val="single" w:sz="2" w:space="0" w:color="000000"/>
              <w:right w:val="nil"/>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До 5 лет</w:t>
            </w:r>
          </w:p>
        </w:tc>
        <w:tc>
          <w:tcPr>
            <w:tcW w:w="2039" w:type="dxa"/>
            <w:tcBorders>
              <w:top w:val="single" w:sz="2" w:space="0" w:color="000000"/>
              <w:left w:val="single" w:sz="2" w:space="0" w:color="000000"/>
              <w:bottom w:val="single" w:sz="2" w:space="0" w:color="000000"/>
              <w:right w:val="nil"/>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От 5 до 10 лет</w:t>
            </w:r>
          </w:p>
        </w:tc>
        <w:tc>
          <w:tcPr>
            <w:tcW w:w="1928" w:type="dxa"/>
            <w:tcBorders>
              <w:top w:val="single" w:sz="2" w:space="0" w:color="000000"/>
              <w:left w:val="single" w:sz="2" w:space="0" w:color="000000"/>
              <w:bottom w:val="single" w:sz="2" w:space="0" w:color="000000"/>
              <w:right w:val="nil"/>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От 10 до 15</w:t>
            </w:r>
          </w:p>
        </w:tc>
        <w:tc>
          <w:tcPr>
            <w:tcW w:w="1927" w:type="dxa"/>
            <w:tcBorders>
              <w:top w:val="single" w:sz="2" w:space="0" w:color="000000"/>
              <w:left w:val="single" w:sz="2" w:space="0" w:color="000000"/>
              <w:bottom w:val="single" w:sz="2" w:space="0" w:color="000000"/>
              <w:right w:val="nil"/>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От 15 до 20</w:t>
            </w:r>
          </w:p>
        </w:tc>
        <w:tc>
          <w:tcPr>
            <w:tcW w:w="1960" w:type="dxa"/>
            <w:tcBorders>
              <w:top w:val="single" w:sz="2" w:space="0" w:color="000000"/>
              <w:left w:val="single" w:sz="2" w:space="0" w:color="000000"/>
              <w:bottom w:val="single" w:sz="2" w:space="0" w:color="000000"/>
              <w:right w:val="single" w:sz="2" w:space="0" w:color="000000"/>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Свыше 20</w:t>
            </w:r>
          </w:p>
        </w:tc>
      </w:tr>
      <w:tr w:rsidR="00095788" w:rsidRPr="00095788" w:rsidTr="00994476">
        <w:tc>
          <w:tcPr>
            <w:tcW w:w="1815" w:type="dxa"/>
            <w:tcBorders>
              <w:top w:val="nil"/>
              <w:left w:val="single" w:sz="2" w:space="0" w:color="000000"/>
              <w:bottom w:val="single" w:sz="2" w:space="0" w:color="000000"/>
              <w:right w:val="nil"/>
            </w:tcBorders>
            <w:hideMark/>
          </w:tcPr>
          <w:p w:rsidR="00095788" w:rsidRPr="00095788" w:rsidRDefault="00460230" w:rsidP="00994476">
            <w:pPr>
              <w:pStyle w:val="a9"/>
              <w:snapToGrid w:val="0"/>
              <w:jc w:val="center"/>
              <w:rPr>
                <w:rFonts w:ascii="Times New Roman" w:hAnsi="Times New Roman"/>
              </w:rPr>
            </w:pPr>
            <w:r>
              <w:rPr>
                <w:rFonts w:ascii="Times New Roman" w:hAnsi="Times New Roman"/>
              </w:rPr>
              <w:t>1</w:t>
            </w:r>
          </w:p>
        </w:tc>
        <w:tc>
          <w:tcPr>
            <w:tcW w:w="2039" w:type="dxa"/>
            <w:tcBorders>
              <w:top w:val="nil"/>
              <w:left w:val="single" w:sz="2" w:space="0" w:color="000000"/>
              <w:bottom w:val="single" w:sz="2" w:space="0" w:color="000000"/>
              <w:right w:val="nil"/>
            </w:tcBorders>
            <w:hideMark/>
          </w:tcPr>
          <w:p w:rsidR="00095788" w:rsidRPr="00095788" w:rsidRDefault="00460230" w:rsidP="00994476">
            <w:pPr>
              <w:pStyle w:val="a9"/>
              <w:snapToGrid w:val="0"/>
              <w:jc w:val="center"/>
              <w:rPr>
                <w:rFonts w:ascii="Times New Roman" w:hAnsi="Times New Roman"/>
              </w:rPr>
            </w:pPr>
            <w:r>
              <w:rPr>
                <w:rFonts w:ascii="Times New Roman" w:hAnsi="Times New Roman"/>
              </w:rPr>
              <w:t>2</w:t>
            </w:r>
          </w:p>
        </w:tc>
        <w:tc>
          <w:tcPr>
            <w:tcW w:w="1928" w:type="dxa"/>
            <w:tcBorders>
              <w:top w:val="nil"/>
              <w:left w:val="single" w:sz="2" w:space="0" w:color="000000"/>
              <w:bottom w:val="single" w:sz="2" w:space="0" w:color="000000"/>
              <w:right w:val="nil"/>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1</w:t>
            </w:r>
          </w:p>
        </w:tc>
        <w:tc>
          <w:tcPr>
            <w:tcW w:w="1927" w:type="dxa"/>
            <w:tcBorders>
              <w:top w:val="nil"/>
              <w:left w:val="single" w:sz="2" w:space="0" w:color="000000"/>
              <w:bottom w:val="single" w:sz="2" w:space="0" w:color="000000"/>
              <w:right w:val="nil"/>
            </w:tcBorders>
            <w:hideMark/>
          </w:tcPr>
          <w:p w:rsidR="00095788" w:rsidRPr="00095788" w:rsidRDefault="00460230" w:rsidP="00994476">
            <w:pPr>
              <w:pStyle w:val="a9"/>
              <w:snapToGrid w:val="0"/>
              <w:jc w:val="center"/>
              <w:rPr>
                <w:rFonts w:ascii="Times New Roman" w:hAnsi="Times New Roman"/>
              </w:rPr>
            </w:pPr>
            <w:r>
              <w:rPr>
                <w:rFonts w:ascii="Times New Roman" w:hAnsi="Times New Roman"/>
              </w:rPr>
              <w:t>4</w:t>
            </w:r>
          </w:p>
        </w:tc>
        <w:tc>
          <w:tcPr>
            <w:tcW w:w="1960" w:type="dxa"/>
            <w:tcBorders>
              <w:top w:val="nil"/>
              <w:left w:val="single" w:sz="2" w:space="0" w:color="000000"/>
              <w:bottom w:val="single" w:sz="2" w:space="0" w:color="000000"/>
              <w:right w:val="single" w:sz="2" w:space="0" w:color="000000"/>
            </w:tcBorders>
            <w:hideMark/>
          </w:tcPr>
          <w:p w:rsidR="00095788" w:rsidRPr="00095788" w:rsidRDefault="00460230" w:rsidP="00994476">
            <w:pPr>
              <w:pStyle w:val="a9"/>
              <w:snapToGrid w:val="0"/>
              <w:jc w:val="center"/>
              <w:rPr>
                <w:rFonts w:ascii="Times New Roman" w:hAnsi="Times New Roman"/>
              </w:rPr>
            </w:pPr>
            <w:r>
              <w:rPr>
                <w:rFonts w:ascii="Times New Roman" w:hAnsi="Times New Roman"/>
              </w:rPr>
              <w:t>3</w:t>
            </w:r>
          </w:p>
        </w:tc>
      </w:tr>
    </w:tbl>
    <w:p w:rsidR="00095788" w:rsidRPr="00095788" w:rsidRDefault="00095788" w:rsidP="00095788">
      <w:pPr>
        <w:rPr>
          <w:rFonts w:ascii="Times New Roman" w:eastAsia="DejaVu Sans" w:hAnsi="Times New Roman" w:cs="Times New Roman"/>
          <w:kern w:val="2"/>
          <w:sz w:val="24"/>
          <w:szCs w:val="24"/>
        </w:rPr>
      </w:pPr>
      <w:r w:rsidRPr="00095788">
        <w:rPr>
          <w:rFonts w:ascii="Times New Roman" w:hAnsi="Times New Roman" w:cs="Times New Roman"/>
          <w:sz w:val="24"/>
          <w:szCs w:val="24"/>
        </w:rPr>
        <w:tab/>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Педагогический коллектив проявляет в своей работе инициативу и творчество. Его усилия направлены на создание развивающей культуросообразной образовательной среды, способствующей саморазвитию и самосовершенствованию личности как ребенка, так и педагога.</w:t>
      </w:r>
    </w:p>
    <w:p w:rsidR="00095788" w:rsidRPr="00095788" w:rsidRDefault="00095788" w:rsidP="00095788">
      <w:pPr>
        <w:rPr>
          <w:rFonts w:ascii="Times New Roman" w:hAnsi="Times New Roman" w:cs="Times New Roman"/>
          <w:sz w:val="24"/>
          <w:szCs w:val="24"/>
        </w:rPr>
      </w:pPr>
    </w:p>
    <w:p w:rsidR="00095788" w:rsidRPr="00095788" w:rsidRDefault="00095788" w:rsidP="00460230">
      <w:pPr>
        <w:widowControl w:val="0"/>
        <w:suppressAutoHyphens/>
        <w:spacing w:after="0" w:line="240" w:lineRule="auto"/>
        <w:rPr>
          <w:rFonts w:ascii="Times New Roman" w:hAnsi="Times New Roman" w:cs="Times New Roman"/>
          <w:b/>
          <w:bCs/>
          <w:sz w:val="24"/>
          <w:szCs w:val="24"/>
        </w:rPr>
      </w:pPr>
      <w:r w:rsidRPr="00095788">
        <w:rPr>
          <w:rFonts w:ascii="Times New Roman" w:hAnsi="Times New Roman" w:cs="Times New Roman"/>
          <w:b/>
          <w:bCs/>
          <w:sz w:val="24"/>
          <w:szCs w:val="24"/>
        </w:rPr>
        <w:t xml:space="preserve"> Сведения о семьях воспитанников</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 xml:space="preserve">Анализ </w:t>
      </w:r>
      <w:r w:rsidRPr="00095788">
        <w:rPr>
          <w:rFonts w:ascii="Times New Roman" w:hAnsi="Times New Roman" w:cs="Times New Roman"/>
          <w:i/>
          <w:iCs/>
          <w:sz w:val="24"/>
          <w:szCs w:val="24"/>
        </w:rPr>
        <w:t>социального статуса семей</w:t>
      </w:r>
      <w:r w:rsidRPr="00095788">
        <w:rPr>
          <w:rFonts w:ascii="Times New Roman" w:hAnsi="Times New Roman" w:cs="Times New Roman"/>
          <w:sz w:val="24"/>
          <w:szCs w:val="24"/>
        </w:rPr>
        <w:t xml:space="preserve"> воспитанников ДОУ позволил установить следующее: большая часть родителей занята на производстве - 40%, в сельском хозяйстве - 21%, в бюджетной сфере - 16%, в сфере частного бизнеса - 9%, безработные составляют -14%.</w:t>
      </w:r>
    </w:p>
    <w:p w:rsidR="00095788" w:rsidRPr="00095788" w:rsidRDefault="00095788" w:rsidP="00095788">
      <w:pPr>
        <w:rPr>
          <w:rFonts w:ascii="Times New Roman" w:hAnsi="Times New Roman" w:cs="Times New Roman"/>
          <w:i/>
          <w:iCs/>
          <w:sz w:val="24"/>
          <w:szCs w:val="24"/>
        </w:rPr>
      </w:pPr>
      <w:r w:rsidRPr="00095788">
        <w:rPr>
          <w:rFonts w:ascii="Times New Roman" w:hAnsi="Times New Roman" w:cs="Times New Roman"/>
          <w:sz w:val="24"/>
          <w:szCs w:val="24"/>
        </w:rPr>
        <w:lastRenderedPageBreak/>
        <w:tab/>
      </w:r>
      <w:r w:rsidRPr="00095788">
        <w:rPr>
          <w:rFonts w:ascii="Times New Roman" w:hAnsi="Times New Roman" w:cs="Times New Roman"/>
          <w:i/>
          <w:iCs/>
          <w:sz w:val="24"/>
          <w:szCs w:val="24"/>
        </w:rPr>
        <w:t>Возрастной ценз родителей:</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12"/>
        <w:gridCol w:w="3245"/>
      </w:tblGrid>
      <w:tr w:rsidR="00095788" w:rsidRPr="00095788" w:rsidTr="00994476">
        <w:tc>
          <w:tcPr>
            <w:tcW w:w="3212" w:type="dxa"/>
            <w:tcBorders>
              <w:top w:val="single" w:sz="2" w:space="0" w:color="000000"/>
              <w:left w:val="single" w:sz="2" w:space="0" w:color="000000"/>
              <w:bottom w:val="single" w:sz="2" w:space="0" w:color="000000"/>
              <w:right w:val="nil"/>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До 20 лет</w:t>
            </w:r>
          </w:p>
        </w:tc>
        <w:tc>
          <w:tcPr>
            <w:tcW w:w="3212" w:type="dxa"/>
            <w:tcBorders>
              <w:top w:val="single" w:sz="2" w:space="0" w:color="000000"/>
              <w:left w:val="single" w:sz="2" w:space="0" w:color="000000"/>
              <w:bottom w:val="single" w:sz="2" w:space="0" w:color="000000"/>
              <w:right w:val="nil"/>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От 20 до 30 лет</w:t>
            </w:r>
          </w:p>
        </w:tc>
        <w:tc>
          <w:tcPr>
            <w:tcW w:w="3245" w:type="dxa"/>
            <w:tcBorders>
              <w:top w:val="single" w:sz="2" w:space="0" w:color="000000"/>
              <w:left w:val="single" w:sz="2" w:space="0" w:color="000000"/>
              <w:bottom w:val="single" w:sz="2" w:space="0" w:color="000000"/>
              <w:right w:val="single" w:sz="2" w:space="0" w:color="000000"/>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От 30 до 40 лет</w:t>
            </w:r>
          </w:p>
        </w:tc>
      </w:tr>
      <w:tr w:rsidR="00095788" w:rsidRPr="00095788" w:rsidTr="00994476">
        <w:tc>
          <w:tcPr>
            <w:tcW w:w="3212" w:type="dxa"/>
            <w:tcBorders>
              <w:top w:val="nil"/>
              <w:left w:val="single" w:sz="2" w:space="0" w:color="000000"/>
              <w:bottom w:val="single" w:sz="2" w:space="0" w:color="000000"/>
              <w:right w:val="nil"/>
            </w:tcBorders>
            <w:hideMark/>
          </w:tcPr>
          <w:p w:rsidR="00095788" w:rsidRPr="00095788" w:rsidRDefault="00F73FE9" w:rsidP="00994476">
            <w:pPr>
              <w:pStyle w:val="a9"/>
              <w:snapToGrid w:val="0"/>
              <w:jc w:val="center"/>
              <w:rPr>
                <w:rFonts w:ascii="Times New Roman" w:hAnsi="Times New Roman"/>
              </w:rPr>
            </w:pPr>
            <w:r>
              <w:rPr>
                <w:rFonts w:ascii="Times New Roman" w:hAnsi="Times New Roman"/>
              </w:rPr>
              <w:t>5%</w:t>
            </w:r>
          </w:p>
        </w:tc>
        <w:tc>
          <w:tcPr>
            <w:tcW w:w="3212" w:type="dxa"/>
            <w:tcBorders>
              <w:top w:val="nil"/>
              <w:left w:val="single" w:sz="2" w:space="0" w:color="000000"/>
              <w:bottom w:val="single" w:sz="2" w:space="0" w:color="000000"/>
              <w:right w:val="nil"/>
            </w:tcBorders>
            <w:hideMark/>
          </w:tcPr>
          <w:p w:rsidR="00095788" w:rsidRPr="00095788" w:rsidRDefault="00F73FE9" w:rsidP="00994476">
            <w:pPr>
              <w:pStyle w:val="a9"/>
              <w:snapToGrid w:val="0"/>
              <w:jc w:val="center"/>
              <w:rPr>
                <w:rFonts w:ascii="Times New Roman" w:hAnsi="Times New Roman"/>
              </w:rPr>
            </w:pPr>
            <w:r>
              <w:rPr>
                <w:rFonts w:ascii="Times New Roman" w:hAnsi="Times New Roman"/>
              </w:rPr>
              <w:t>66</w:t>
            </w:r>
            <w:r w:rsidR="00095788" w:rsidRPr="00095788">
              <w:rPr>
                <w:rFonts w:ascii="Times New Roman" w:hAnsi="Times New Roman"/>
              </w:rPr>
              <w:t>%</w:t>
            </w:r>
          </w:p>
        </w:tc>
        <w:tc>
          <w:tcPr>
            <w:tcW w:w="3245" w:type="dxa"/>
            <w:tcBorders>
              <w:top w:val="nil"/>
              <w:left w:val="single" w:sz="2" w:space="0" w:color="000000"/>
              <w:bottom w:val="single" w:sz="2" w:space="0" w:color="000000"/>
              <w:right w:val="single" w:sz="2" w:space="0" w:color="000000"/>
            </w:tcBorders>
            <w:hideMark/>
          </w:tcPr>
          <w:p w:rsidR="00095788" w:rsidRPr="00095788" w:rsidRDefault="00095788" w:rsidP="00994476">
            <w:pPr>
              <w:pStyle w:val="a9"/>
              <w:snapToGrid w:val="0"/>
              <w:jc w:val="center"/>
              <w:rPr>
                <w:rFonts w:ascii="Times New Roman" w:hAnsi="Times New Roman"/>
              </w:rPr>
            </w:pPr>
            <w:r w:rsidRPr="00095788">
              <w:rPr>
                <w:rFonts w:ascii="Times New Roman" w:hAnsi="Times New Roman"/>
              </w:rPr>
              <w:t>29%</w:t>
            </w:r>
          </w:p>
        </w:tc>
      </w:tr>
    </w:tbl>
    <w:p w:rsidR="00095788" w:rsidRPr="00095788" w:rsidRDefault="00095788" w:rsidP="00095788">
      <w:pPr>
        <w:rPr>
          <w:rFonts w:ascii="Times New Roman" w:eastAsia="DejaVu Sans" w:hAnsi="Times New Roman" w:cs="Times New Roman"/>
          <w:kern w:val="2"/>
          <w:sz w:val="24"/>
          <w:szCs w:val="24"/>
        </w:rPr>
      </w:pPr>
    </w:p>
    <w:p w:rsidR="00095788" w:rsidRPr="00095788" w:rsidRDefault="00095788" w:rsidP="00095788">
      <w:pPr>
        <w:rPr>
          <w:rFonts w:ascii="Times New Roman" w:hAnsi="Times New Roman" w:cs="Times New Roman"/>
          <w:i/>
          <w:iCs/>
          <w:sz w:val="24"/>
          <w:szCs w:val="24"/>
        </w:rPr>
      </w:pPr>
      <w:r w:rsidRPr="00095788">
        <w:rPr>
          <w:rFonts w:ascii="Times New Roman" w:hAnsi="Times New Roman" w:cs="Times New Roman"/>
          <w:sz w:val="24"/>
          <w:szCs w:val="24"/>
        </w:rPr>
        <w:tab/>
      </w:r>
      <w:r w:rsidRPr="00095788">
        <w:rPr>
          <w:rFonts w:ascii="Times New Roman" w:hAnsi="Times New Roman" w:cs="Times New Roman"/>
          <w:i/>
          <w:iCs/>
          <w:sz w:val="24"/>
          <w:szCs w:val="24"/>
        </w:rPr>
        <w:t>Образовательный уровень:</w:t>
      </w:r>
    </w:p>
    <w:p w:rsidR="00095788" w:rsidRPr="00711DC9" w:rsidRDefault="00095788" w:rsidP="00711DC9">
      <w:pPr>
        <w:pStyle w:val="a3"/>
        <w:rPr>
          <w:rFonts w:ascii="Times New Roman" w:hAnsi="Times New Roman" w:cs="Times New Roman"/>
          <w:sz w:val="24"/>
          <w:szCs w:val="24"/>
        </w:rPr>
      </w:pPr>
      <w:r w:rsidRPr="00711DC9">
        <w:rPr>
          <w:rFonts w:ascii="Times New Roman" w:hAnsi="Times New Roman" w:cs="Times New Roman"/>
          <w:sz w:val="24"/>
          <w:szCs w:val="24"/>
        </w:rPr>
        <w:t xml:space="preserve">     </w:t>
      </w:r>
      <w:r w:rsidR="00F73FE9" w:rsidRPr="00711DC9">
        <w:rPr>
          <w:rFonts w:ascii="Times New Roman" w:hAnsi="Times New Roman" w:cs="Times New Roman"/>
          <w:sz w:val="24"/>
          <w:szCs w:val="24"/>
        </w:rPr>
        <w:t xml:space="preserve">   - высшее образование имеют 23</w:t>
      </w:r>
      <w:r w:rsidRPr="00711DC9">
        <w:rPr>
          <w:rFonts w:ascii="Times New Roman" w:hAnsi="Times New Roman" w:cs="Times New Roman"/>
          <w:sz w:val="24"/>
          <w:szCs w:val="24"/>
        </w:rPr>
        <w:t>% родителей;</w:t>
      </w:r>
    </w:p>
    <w:p w:rsidR="00095788" w:rsidRPr="00711DC9" w:rsidRDefault="00095788" w:rsidP="00711DC9">
      <w:pPr>
        <w:pStyle w:val="a3"/>
        <w:rPr>
          <w:rFonts w:ascii="Times New Roman" w:hAnsi="Times New Roman" w:cs="Times New Roman"/>
          <w:sz w:val="24"/>
          <w:szCs w:val="24"/>
        </w:rPr>
      </w:pPr>
      <w:r w:rsidRPr="00711DC9">
        <w:rPr>
          <w:rFonts w:ascii="Times New Roman" w:hAnsi="Times New Roman" w:cs="Times New Roman"/>
          <w:sz w:val="24"/>
          <w:szCs w:val="24"/>
        </w:rPr>
        <w:t xml:space="preserve">   </w:t>
      </w:r>
      <w:r w:rsidR="00F73FE9" w:rsidRPr="00711DC9">
        <w:rPr>
          <w:rFonts w:ascii="Times New Roman" w:hAnsi="Times New Roman" w:cs="Times New Roman"/>
          <w:sz w:val="24"/>
          <w:szCs w:val="24"/>
        </w:rPr>
        <w:t xml:space="preserve">     - среднее специальное -  44</w:t>
      </w:r>
      <w:r w:rsidRPr="00711DC9">
        <w:rPr>
          <w:rFonts w:ascii="Times New Roman" w:hAnsi="Times New Roman" w:cs="Times New Roman"/>
          <w:sz w:val="24"/>
          <w:szCs w:val="24"/>
        </w:rPr>
        <w:t>% родителей;</w:t>
      </w:r>
    </w:p>
    <w:p w:rsidR="00095788" w:rsidRPr="00711DC9" w:rsidRDefault="00711DC9" w:rsidP="00711DC9">
      <w:pPr>
        <w:pStyle w:val="a3"/>
        <w:rPr>
          <w:rFonts w:ascii="Times New Roman" w:hAnsi="Times New Roman" w:cs="Times New Roman"/>
          <w:sz w:val="24"/>
          <w:szCs w:val="24"/>
        </w:rPr>
      </w:pPr>
      <w:r w:rsidRPr="00711DC9">
        <w:rPr>
          <w:rFonts w:ascii="Times New Roman" w:hAnsi="Times New Roman" w:cs="Times New Roman"/>
          <w:sz w:val="24"/>
          <w:szCs w:val="24"/>
        </w:rPr>
        <w:t xml:space="preserve">        - среднее — 28</w:t>
      </w:r>
      <w:r w:rsidR="00095788" w:rsidRPr="00711DC9">
        <w:rPr>
          <w:rFonts w:ascii="Times New Roman" w:hAnsi="Times New Roman" w:cs="Times New Roman"/>
          <w:sz w:val="24"/>
          <w:szCs w:val="24"/>
        </w:rPr>
        <w:t>%;</w:t>
      </w:r>
    </w:p>
    <w:p w:rsidR="00095788" w:rsidRDefault="00711DC9" w:rsidP="00711DC9">
      <w:pPr>
        <w:pStyle w:val="a3"/>
        <w:rPr>
          <w:rFonts w:ascii="Times New Roman" w:hAnsi="Times New Roman" w:cs="Times New Roman"/>
          <w:sz w:val="24"/>
          <w:szCs w:val="24"/>
        </w:rPr>
      </w:pPr>
      <w:r w:rsidRPr="00711D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1DC9">
        <w:rPr>
          <w:rFonts w:ascii="Times New Roman" w:hAnsi="Times New Roman" w:cs="Times New Roman"/>
          <w:sz w:val="24"/>
          <w:szCs w:val="24"/>
        </w:rPr>
        <w:t xml:space="preserve"> - неоконченное среднее  - 5</w:t>
      </w:r>
      <w:r w:rsidR="00095788" w:rsidRPr="00711DC9">
        <w:rPr>
          <w:rFonts w:ascii="Times New Roman" w:hAnsi="Times New Roman" w:cs="Times New Roman"/>
          <w:sz w:val="24"/>
          <w:szCs w:val="24"/>
        </w:rPr>
        <w:t>%.</w:t>
      </w:r>
    </w:p>
    <w:p w:rsidR="00711DC9" w:rsidRPr="00711DC9" w:rsidRDefault="00711DC9" w:rsidP="00711DC9">
      <w:pPr>
        <w:pStyle w:val="a3"/>
        <w:rPr>
          <w:rFonts w:ascii="Times New Roman" w:hAnsi="Times New Roman" w:cs="Times New Roman"/>
          <w:sz w:val="24"/>
          <w:szCs w:val="24"/>
        </w:rPr>
      </w:pP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 xml:space="preserve">Анализ </w:t>
      </w:r>
      <w:r w:rsidRPr="00095788">
        <w:rPr>
          <w:rFonts w:ascii="Times New Roman" w:hAnsi="Times New Roman" w:cs="Times New Roman"/>
          <w:i/>
          <w:iCs/>
          <w:sz w:val="24"/>
          <w:szCs w:val="24"/>
        </w:rPr>
        <w:t xml:space="preserve">состава семей воспитанников </w:t>
      </w:r>
      <w:r w:rsidRPr="00095788">
        <w:rPr>
          <w:rFonts w:ascii="Times New Roman" w:hAnsi="Times New Roman" w:cs="Times New Roman"/>
          <w:sz w:val="24"/>
          <w:szCs w:val="24"/>
        </w:rPr>
        <w:t>ДОУ позволил сделать вывод о том, что 73% составляют полные семьи, неполные семьи — 17%, многодетные — 3%, семьи «группы риска» - 0%.</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Исходя из этих данных, мы можем сделать вывод о том, что дети в основном воспитываются в полных семьях, что позволяет создать благоприятные условия для их воспитания и развития.</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b/>
          <w:bCs/>
          <w:sz w:val="24"/>
          <w:szCs w:val="24"/>
        </w:rPr>
        <w:tab/>
      </w:r>
      <w:r w:rsidRPr="00095788">
        <w:rPr>
          <w:rFonts w:ascii="Times New Roman" w:hAnsi="Times New Roman" w:cs="Times New Roman"/>
          <w:sz w:val="24"/>
          <w:szCs w:val="24"/>
        </w:rPr>
        <w:t xml:space="preserve">Анализ образовательных запросов родителей позволил нам определить социальный заказ учреждения — это заказ на развитие индивидуальности каждого ребенка, его интеллектуальных и художественно — творческих способностей, на сохранение, укрепление  здоровья и формирования привычки к здоровому образу жизни. </w:t>
      </w:r>
      <w:r w:rsidRPr="00095788">
        <w:rPr>
          <w:rFonts w:ascii="Times New Roman" w:hAnsi="Times New Roman" w:cs="Times New Roman"/>
          <w:sz w:val="24"/>
          <w:szCs w:val="24"/>
        </w:rPr>
        <w:tab/>
        <w:t xml:space="preserve"> </w:t>
      </w:r>
    </w:p>
    <w:p w:rsidR="00167045" w:rsidRDefault="00167045" w:rsidP="00711DC9">
      <w:pPr>
        <w:rPr>
          <w:rFonts w:ascii="Times New Roman" w:hAnsi="Times New Roman" w:cs="Times New Roman"/>
          <w:b/>
          <w:bCs/>
          <w:i/>
          <w:iCs/>
          <w:sz w:val="24"/>
          <w:szCs w:val="24"/>
        </w:rPr>
      </w:pPr>
    </w:p>
    <w:p w:rsidR="00095788" w:rsidRPr="00167045" w:rsidRDefault="00095788" w:rsidP="00350405">
      <w:pPr>
        <w:rPr>
          <w:rFonts w:ascii="Times New Roman" w:hAnsi="Times New Roman" w:cs="Times New Roman"/>
          <w:b/>
          <w:bCs/>
          <w:iCs/>
          <w:sz w:val="24"/>
          <w:szCs w:val="24"/>
        </w:rPr>
      </w:pPr>
      <w:r w:rsidRPr="00167045">
        <w:rPr>
          <w:rFonts w:ascii="Times New Roman" w:hAnsi="Times New Roman" w:cs="Times New Roman"/>
          <w:b/>
          <w:bCs/>
          <w:iCs/>
          <w:sz w:val="24"/>
          <w:szCs w:val="24"/>
        </w:rPr>
        <w:t xml:space="preserve">Возрастные </w:t>
      </w:r>
      <w:r w:rsidR="00167045">
        <w:rPr>
          <w:rFonts w:ascii="Times New Roman" w:hAnsi="Times New Roman" w:cs="Times New Roman"/>
          <w:b/>
          <w:bCs/>
          <w:iCs/>
          <w:sz w:val="24"/>
          <w:szCs w:val="24"/>
        </w:rPr>
        <w:t>особенности детей от 2 до 3 лет</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и речь, начальные формы произвольного поведения, игры, наглядно-действенное мышление. Интенсивно развивается активная речь.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К концу третьего года жизни речь становится средством общения ребенка со сверстниками. Формируются новые виды деятельности: игра, рисование, конструирование.</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К третьему году жизни ребенка совершенствуются зрительные и слуховые ориентировки,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Основной формой мышления становится наглядно-действенное мышление. Его особенность заключается в том, что возникающие в жизни ребенка проблемные ситуации разрешаются путем реального действия с предметами.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Для детей этого возраста характерна неосознанность мотивов, импульсивность и зависимость чувств и желаний от ситуации.</w:t>
      </w:r>
    </w:p>
    <w:p w:rsid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lastRenderedPageBreak/>
        <w:t>Завершается ранний возраст кризисом 3 лет. У ребенка формируется образ Я.</w:t>
      </w:r>
    </w:p>
    <w:p w:rsidR="008648A9" w:rsidRPr="00095788" w:rsidRDefault="008648A9" w:rsidP="00095788">
      <w:pPr>
        <w:rPr>
          <w:rFonts w:ascii="Times New Roman" w:hAnsi="Times New Roman" w:cs="Times New Roman"/>
          <w:sz w:val="24"/>
          <w:szCs w:val="24"/>
        </w:rPr>
      </w:pPr>
    </w:p>
    <w:p w:rsidR="00095788" w:rsidRPr="008648A9" w:rsidRDefault="00095788" w:rsidP="00350405">
      <w:pPr>
        <w:rPr>
          <w:rFonts w:ascii="Times New Roman" w:hAnsi="Times New Roman" w:cs="Times New Roman"/>
          <w:b/>
          <w:bCs/>
          <w:iCs/>
          <w:sz w:val="24"/>
          <w:szCs w:val="24"/>
        </w:rPr>
      </w:pPr>
      <w:r w:rsidRPr="008648A9">
        <w:rPr>
          <w:rFonts w:ascii="Times New Roman" w:hAnsi="Times New Roman" w:cs="Times New Roman"/>
          <w:b/>
          <w:bCs/>
          <w:iCs/>
          <w:sz w:val="24"/>
          <w:szCs w:val="24"/>
        </w:rPr>
        <w:t xml:space="preserve">Возрастные </w:t>
      </w:r>
      <w:r w:rsidR="008648A9">
        <w:rPr>
          <w:rFonts w:ascii="Times New Roman" w:hAnsi="Times New Roman" w:cs="Times New Roman"/>
          <w:b/>
          <w:bCs/>
          <w:iCs/>
          <w:sz w:val="24"/>
          <w:szCs w:val="24"/>
        </w:rPr>
        <w:t>особенности детей от 3 до 4 лет</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Младший дошкольный  возраст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 Его общение становится внеситуативным.</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Психологи обращают внимание на «кризис трех лет», который может продолжаться от одного месяца до двух лет.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w:t>
      </w:r>
      <w:r w:rsidR="001F736B">
        <w:rPr>
          <w:rFonts w:ascii="Times New Roman" w:hAnsi="Times New Roman" w:cs="Times New Roman"/>
          <w:sz w:val="24"/>
          <w:szCs w:val="24"/>
        </w:rPr>
        <w:t xml:space="preserve"> </w:t>
      </w:r>
      <w:r w:rsidRPr="00095788">
        <w:rPr>
          <w:rFonts w:ascii="Times New Roman" w:hAnsi="Times New Roman" w:cs="Times New Roman"/>
          <w:sz w:val="24"/>
          <w:szCs w:val="24"/>
        </w:rPr>
        <w:t>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 xml:space="preserve">Игра — любимая деятельность младших дошкольников.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У младших дошкольников возрастает целенаправленность действий. </w:t>
      </w:r>
      <w:r w:rsidRPr="00095788">
        <w:rPr>
          <w:rFonts w:ascii="Times New Roman" w:hAnsi="Times New Roman" w:cs="Times New Roman"/>
          <w:sz w:val="24"/>
          <w:szCs w:val="24"/>
        </w:rPr>
        <w:tab/>
        <w:t>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Дети 3-4 лет усваивают некоторые нормы и правила поведения, связанные с определенными разрешениями и запретами.</w:t>
      </w:r>
    </w:p>
    <w:p w:rsidR="008648A9"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w:t>
      </w:r>
    </w:p>
    <w:p w:rsidR="008648A9" w:rsidRPr="00095788" w:rsidRDefault="008648A9" w:rsidP="00095788">
      <w:pPr>
        <w:rPr>
          <w:rFonts w:ascii="Times New Roman" w:hAnsi="Times New Roman" w:cs="Times New Roman"/>
          <w:sz w:val="24"/>
          <w:szCs w:val="24"/>
        </w:rPr>
      </w:pPr>
    </w:p>
    <w:p w:rsidR="00095788" w:rsidRPr="008648A9" w:rsidRDefault="00095788" w:rsidP="00350405">
      <w:pPr>
        <w:rPr>
          <w:rFonts w:ascii="Times New Roman" w:hAnsi="Times New Roman" w:cs="Times New Roman"/>
          <w:b/>
          <w:bCs/>
          <w:iCs/>
          <w:sz w:val="24"/>
          <w:szCs w:val="24"/>
        </w:rPr>
      </w:pPr>
      <w:r w:rsidRPr="008648A9">
        <w:rPr>
          <w:rFonts w:ascii="Times New Roman" w:hAnsi="Times New Roman" w:cs="Times New Roman"/>
          <w:b/>
          <w:bCs/>
          <w:iCs/>
          <w:sz w:val="24"/>
          <w:szCs w:val="24"/>
        </w:rPr>
        <w:t>Возрастные особенности д</w:t>
      </w:r>
      <w:r w:rsidR="008648A9">
        <w:rPr>
          <w:rFonts w:ascii="Times New Roman" w:hAnsi="Times New Roman" w:cs="Times New Roman"/>
          <w:b/>
          <w:bCs/>
          <w:iCs/>
          <w:sz w:val="24"/>
          <w:szCs w:val="24"/>
        </w:rPr>
        <w:t>етей от 4 до 5 лет</w:t>
      </w:r>
    </w:p>
    <w:p w:rsidR="00095788" w:rsidRPr="00095788" w:rsidRDefault="001F736B" w:rsidP="00095788">
      <w:pPr>
        <w:rPr>
          <w:rFonts w:ascii="Times New Roman" w:hAnsi="Times New Roman" w:cs="Times New Roman"/>
          <w:sz w:val="24"/>
          <w:szCs w:val="24"/>
        </w:rPr>
      </w:pPr>
      <w:r>
        <w:rPr>
          <w:rFonts w:ascii="Times New Roman" w:hAnsi="Times New Roman" w:cs="Times New Roman"/>
          <w:sz w:val="24"/>
          <w:szCs w:val="24"/>
        </w:rPr>
        <w:tab/>
        <w:t>В данном возрасте возра</w:t>
      </w:r>
      <w:r w:rsidR="00095788" w:rsidRPr="00095788">
        <w:rPr>
          <w:rFonts w:ascii="Times New Roman" w:hAnsi="Times New Roman" w:cs="Times New Roman"/>
          <w:sz w:val="24"/>
          <w:szCs w:val="24"/>
        </w:rPr>
        <w:t>стают физические возможности детей: движения  становятся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lastRenderedPageBreak/>
        <w:tab/>
        <w:t>У детей активно проявляется стремление к общению со сверстниками. Их речевые контакты становятся более результативными и действенными. Дошкольники 4-5 лет охотно сотрудничают со взрослыми в практических делах, но наряду с этим все более активно стремятся к познавательному, интеллектуальному общению.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Ребенок способен анализировать объекты одновременно по 2—3 признакам: цвету и форме, цвету, форме и материалу и т. п.</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 xml:space="preserve">У детей 4—5 лет ярко проявляется интерес к игре. Игра усложняется по содержанию, количеству ролей и ролевых диалогов. </w:t>
      </w:r>
      <w:r w:rsidRPr="00095788">
        <w:rPr>
          <w:rFonts w:ascii="Times New Roman" w:hAnsi="Times New Roman" w:cs="Times New Roman"/>
          <w:sz w:val="24"/>
          <w:szCs w:val="24"/>
        </w:rPr>
        <w:tab/>
        <w:t>Примечательной особенностью детей является фантазирование,</w:t>
      </w:r>
      <w:r w:rsidR="001F736B">
        <w:rPr>
          <w:rFonts w:ascii="Times New Roman" w:hAnsi="Times New Roman" w:cs="Times New Roman"/>
          <w:sz w:val="24"/>
          <w:szCs w:val="24"/>
        </w:rPr>
        <w:t xml:space="preserve"> </w:t>
      </w:r>
      <w:r w:rsidRPr="00095788">
        <w:rPr>
          <w:rFonts w:ascii="Times New Roman" w:hAnsi="Times New Roman" w:cs="Times New Roman"/>
          <w:sz w:val="24"/>
          <w:szCs w:val="24"/>
        </w:rPr>
        <w:t>нередко они путают вымысел и реальность. У детей этого возраста наблюдается пробуждение интереса к правилам поведения.</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 xml:space="preserve">У детей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На пятом году жизни начинается осознание своей половой принадлежности. Дети отмечают внешнее различие между мальчиками и девочками.</w:t>
      </w:r>
    </w:p>
    <w:p w:rsid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Словарь детей увеличивается до 2000 слов и более. В разговоре ребенок начинает пользоваться сложными фразами и предложениями.</w:t>
      </w:r>
    </w:p>
    <w:p w:rsidR="008648A9" w:rsidRPr="00095788" w:rsidRDefault="008648A9" w:rsidP="00095788">
      <w:pPr>
        <w:rPr>
          <w:rFonts w:ascii="Times New Roman" w:hAnsi="Times New Roman" w:cs="Times New Roman"/>
          <w:sz w:val="24"/>
          <w:szCs w:val="24"/>
        </w:rPr>
      </w:pPr>
    </w:p>
    <w:p w:rsidR="00095788" w:rsidRPr="008648A9" w:rsidRDefault="00095788" w:rsidP="00350405">
      <w:pPr>
        <w:rPr>
          <w:rFonts w:ascii="Times New Roman" w:hAnsi="Times New Roman" w:cs="Times New Roman"/>
          <w:b/>
          <w:bCs/>
          <w:iCs/>
          <w:sz w:val="24"/>
          <w:szCs w:val="24"/>
        </w:rPr>
      </w:pPr>
      <w:r w:rsidRPr="008648A9">
        <w:rPr>
          <w:rFonts w:ascii="Times New Roman" w:hAnsi="Times New Roman" w:cs="Times New Roman"/>
          <w:b/>
          <w:bCs/>
          <w:iCs/>
          <w:sz w:val="24"/>
          <w:szCs w:val="24"/>
        </w:rPr>
        <w:t xml:space="preserve">Возрастные </w:t>
      </w:r>
      <w:r w:rsidR="008648A9">
        <w:rPr>
          <w:rFonts w:ascii="Times New Roman" w:hAnsi="Times New Roman" w:cs="Times New Roman"/>
          <w:b/>
          <w:bCs/>
          <w:iCs/>
          <w:sz w:val="24"/>
          <w:szCs w:val="24"/>
        </w:rPr>
        <w:t>особенности детей от 5 до 6 лет</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Возраст 5—7 лет характеризуется активизацией ростового процесса: за год ребенок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У детей активно развиваются крупные мышцы туловища и конечностей, но все еще слабыми остаются мелкие мышцы, особенно кистей рук. Дети проявляют интерес к своему здоровью, получают сведения о своем организме (органы чувств, движения, пищеварения, дыхания) и практические умения по уходу за ним.</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В течение шестого года жизни совершенствуются основные нервные процессы — возбуждение и особенно торможение. Ребенок не так быстро утомляется, становится более вынослив психически (что связано и с возрастающей физической выносливостью).</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Формируются социальные представления морального плана,</w:t>
      </w:r>
      <w:r w:rsidR="001F736B">
        <w:rPr>
          <w:rFonts w:ascii="Times New Roman" w:hAnsi="Times New Roman" w:cs="Times New Roman"/>
          <w:sz w:val="24"/>
          <w:szCs w:val="24"/>
        </w:rPr>
        <w:t xml:space="preserve"> </w:t>
      </w:r>
      <w:r w:rsidRPr="00095788">
        <w:rPr>
          <w:rFonts w:ascii="Times New Roman" w:hAnsi="Times New Roman" w:cs="Times New Roman"/>
          <w:sz w:val="24"/>
          <w:szCs w:val="24"/>
        </w:rPr>
        <w:t>старшие дошкольники уже отличают хорошие и плохие поступки, имеют представление о добре и зле.</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 xml:space="preserve">По своим характеристикам головной мозг шестилетнего ребенка приближается к показателям мозга взрослого человека — расширяются интеллектуальные возможности </w:t>
      </w:r>
      <w:r w:rsidRPr="00095788">
        <w:rPr>
          <w:rFonts w:ascii="Times New Roman" w:hAnsi="Times New Roman" w:cs="Times New Roman"/>
          <w:sz w:val="24"/>
          <w:szCs w:val="24"/>
        </w:rPr>
        <w:lastRenderedPageBreak/>
        <w:t>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Расширяется общий кругозор детей. Детей привлекает широкий социальный и природный мир, необычные события и факты.</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Продолжает совершенствоваться речь. За год словарь увеличивается в среднем на 1000—1200 слов (по сравнению с предшествующим возрастом). Совершенствуется связная, монологическая речь. Ребенок правильно пользуется многими грамматическими формами и категориями.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Развивается продуктивное воображение. Рисование — любимое занятие старших дошкольников, ему они посвящают много времени.</w:t>
      </w:r>
    </w:p>
    <w:p w:rsidR="00095788" w:rsidRDefault="00095788" w:rsidP="008648A9">
      <w:pPr>
        <w:rPr>
          <w:rFonts w:ascii="Times New Roman" w:hAnsi="Times New Roman" w:cs="Times New Roman"/>
          <w:sz w:val="24"/>
          <w:szCs w:val="24"/>
        </w:rPr>
      </w:pPr>
      <w:r w:rsidRPr="00095788">
        <w:rPr>
          <w:rFonts w:ascii="Times New Roman" w:hAnsi="Times New Roman" w:cs="Times New Roman"/>
          <w:sz w:val="24"/>
          <w:szCs w:val="24"/>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Интерес старших дошкольников к общению со взрослым не ослабевает. Дети активно стремятся привлечь к себе внимание взрослых, вовлечь в разговор.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8648A9" w:rsidRPr="00095788" w:rsidRDefault="008648A9" w:rsidP="008648A9">
      <w:pPr>
        <w:rPr>
          <w:rFonts w:ascii="Times New Roman" w:hAnsi="Times New Roman" w:cs="Times New Roman"/>
          <w:sz w:val="24"/>
          <w:szCs w:val="24"/>
        </w:rPr>
      </w:pPr>
    </w:p>
    <w:p w:rsidR="00095788" w:rsidRPr="008648A9" w:rsidRDefault="00095788" w:rsidP="00350405">
      <w:pPr>
        <w:rPr>
          <w:rFonts w:ascii="Times New Roman" w:hAnsi="Times New Roman" w:cs="Times New Roman"/>
          <w:b/>
          <w:bCs/>
          <w:iCs/>
          <w:sz w:val="24"/>
          <w:szCs w:val="24"/>
        </w:rPr>
      </w:pPr>
      <w:r w:rsidRPr="008648A9">
        <w:rPr>
          <w:rFonts w:ascii="Times New Roman" w:hAnsi="Times New Roman" w:cs="Times New Roman"/>
          <w:b/>
          <w:bCs/>
          <w:iCs/>
          <w:sz w:val="24"/>
          <w:szCs w:val="24"/>
        </w:rPr>
        <w:t xml:space="preserve">Возрастные </w:t>
      </w:r>
      <w:r w:rsidR="008648A9">
        <w:rPr>
          <w:rFonts w:ascii="Times New Roman" w:hAnsi="Times New Roman" w:cs="Times New Roman"/>
          <w:b/>
          <w:bCs/>
          <w:iCs/>
          <w:sz w:val="24"/>
          <w:szCs w:val="24"/>
        </w:rPr>
        <w:t>особенности детей от 6 до 7 лет</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Движения детей седьмого года жизни отличаются достаточной координированностъю и точностью.</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Старшие дошкольники активно приобщаются к нормам здорового образа жизни. Гигиенические навыки у детей старшего дошкольного возраста становятся достаточно устойчивыми. Повышается общая осведомленность детей о здоровьесберегающем поведении.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Старший дошкольный возраст — время активного социального развития детей. В этот период начинает складываться личность с ее основными компонентами.</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Дети 6—7 лет перестают быть наивными и непосредственными, становятся более закрытыми для окружающих.</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У детей развивается способность к соподчинению мотивов поступков, к определенной произвольной регуляции своих действий. Усвоение норм и правил, умение соотнести свои поступки с этими нормами приводят к формированию первых задатков произвольного поведения. Формируются достаточно устойчивая самооценка.</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lastRenderedPageBreak/>
        <w:tab/>
        <w:t>Ближе к концу дошкольного возраста общение детей со взрослыми приобретает внеситуативно - личностную форму, максимально приспособленную к процессу познания ребенком себя и других людей. Углубляется интерес к внутреннему миру людей, особенностям их взаимоотношений. На седьмом году жизни происходит дальнейшее развитие взаимоотношений детей со сверстниками. Дети предпочитают совместную деятельность индивидуальной.</w:t>
      </w:r>
    </w:p>
    <w:p w:rsidR="00095788"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В старшем дошкольном возрасте значительно расширяется игровой опыт детей.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w:t>
      </w:r>
    </w:p>
    <w:p w:rsidR="008648A9" w:rsidRP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w:t>
      </w:r>
      <w:r w:rsidR="008648A9">
        <w:rPr>
          <w:rFonts w:ascii="Times New Roman" w:hAnsi="Times New Roman" w:cs="Times New Roman"/>
          <w:sz w:val="24"/>
          <w:szCs w:val="24"/>
        </w:rPr>
        <w:t xml:space="preserve"> </w:t>
      </w:r>
      <w:r w:rsidRPr="00095788">
        <w:rPr>
          <w:rFonts w:ascii="Times New Roman" w:hAnsi="Times New Roman" w:cs="Times New Roman"/>
          <w:sz w:val="24"/>
          <w:szCs w:val="24"/>
        </w:rPr>
        <w:t>Развиваются возможности памяти. Увеличивается ее объем, произвольность запоминания информации</w:t>
      </w:r>
      <w:r w:rsidR="008648A9">
        <w:rPr>
          <w:rFonts w:ascii="Times New Roman" w:hAnsi="Times New Roman" w:cs="Times New Roman"/>
          <w:sz w:val="24"/>
          <w:szCs w:val="24"/>
        </w:rPr>
        <w:t>.</w:t>
      </w:r>
    </w:p>
    <w:p w:rsidR="00095788" w:rsidRDefault="00095788" w:rsidP="00095788">
      <w:pPr>
        <w:rPr>
          <w:rFonts w:ascii="Times New Roman" w:hAnsi="Times New Roman" w:cs="Times New Roman"/>
          <w:sz w:val="24"/>
          <w:szCs w:val="24"/>
        </w:rPr>
      </w:pPr>
      <w:r w:rsidRPr="00095788">
        <w:rPr>
          <w:rFonts w:ascii="Times New Roman" w:hAnsi="Times New Roman" w:cs="Times New Roman"/>
          <w:sz w:val="24"/>
          <w:szCs w:val="24"/>
        </w:rPr>
        <w:tab/>
        <w:t>Старшие дошкольники начинают проявлять интерес к будущему школьному обучению.</w:t>
      </w:r>
    </w:p>
    <w:p w:rsidR="00856376" w:rsidRDefault="00856376" w:rsidP="00095788">
      <w:pPr>
        <w:rPr>
          <w:rFonts w:ascii="Times New Roman" w:hAnsi="Times New Roman" w:cs="Times New Roman"/>
          <w:sz w:val="24"/>
          <w:szCs w:val="24"/>
        </w:rPr>
      </w:pPr>
    </w:p>
    <w:p w:rsidR="00856376" w:rsidRPr="00856376" w:rsidRDefault="007B4CC3" w:rsidP="00856376">
      <w:pPr>
        <w:rPr>
          <w:rFonts w:ascii="Times New Roman" w:hAnsi="Times New Roman" w:cs="Times New Roman"/>
          <w:b/>
          <w:sz w:val="24"/>
          <w:szCs w:val="24"/>
        </w:rPr>
      </w:pPr>
      <w:r>
        <w:rPr>
          <w:rFonts w:ascii="Times New Roman" w:hAnsi="Times New Roman" w:cs="Times New Roman"/>
          <w:b/>
          <w:sz w:val="24"/>
          <w:szCs w:val="24"/>
        </w:rPr>
        <w:t>1.4</w:t>
      </w:r>
      <w:r w:rsidR="00856376" w:rsidRPr="00856376">
        <w:rPr>
          <w:rFonts w:ascii="Times New Roman" w:hAnsi="Times New Roman" w:cs="Times New Roman"/>
          <w:b/>
          <w:sz w:val="24"/>
          <w:szCs w:val="24"/>
        </w:rPr>
        <w:t xml:space="preserve"> П</w:t>
      </w:r>
      <w:r w:rsidR="008A4E3A">
        <w:rPr>
          <w:rFonts w:ascii="Times New Roman" w:hAnsi="Times New Roman" w:cs="Times New Roman"/>
          <w:b/>
          <w:sz w:val="24"/>
          <w:szCs w:val="24"/>
        </w:rPr>
        <w:t>ланируемые результаты освоения П</w:t>
      </w:r>
      <w:r w:rsidR="00856376" w:rsidRPr="00856376">
        <w:rPr>
          <w:rFonts w:ascii="Times New Roman" w:hAnsi="Times New Roman" w:cs="Times New Roman"/>
          <w:b/>
          <w:sz w:val="24"/>
          <w:szCs w:val="24"/>
        </w:rPr>
        <w:t xml:space="preserve">рограммы </w:t>
      </w:r>
    </w:p>
    <w:p w:rsidR="00856376" w:rsidRPr="00856376" w:rsidRDefault="00856376" w:rsidP="00856376">
      <w:pPr>
        <w:rPr>
          <w:rStyle w:val="bkimgc"/>
          <w:rFonts w:ascii="Times New Roman" w:hAnsi="Times New Roman" w:cs="Times New Roman"/>
          <w:b/>
          <w:sz w:val="24"/>
          <w:szCs w:val="24"/>
        </w:rPr>
      </w:pPr>
      <w:r w:rsidRPr="00856376">
        <w:rPr>
          <w:rFonts w:ascii="Times New Roman" w:hAnsi="Times New Roman" w:cs="Times New Roman"/>
          <w:b/>
          <w:sz w:val="24"/>
          <w:szCs w:val="24"/>
        </w:rPr>
        <w:t xml:space="preserve"> Целевые ориентиры, сформулированные в ФГОС дошкольного образования</w:t>
      </w:r>
    </w:p>
    <w:p w:rsidR="00856376" w:rsidRPr="00856376" w:rsidRDefault="00856376" w:rsidP="00856376">
      <w:pPr>
        <w:ind w:firstLine="708"/>
        <w:rPr>
          <w:rFonts w:ascii="Times New Roman" w:hAnsi="Times New Roman" w:cs="Times New Roman"/>
          <w:sz w:val="24"/>
          <w:szCs w:val="24"/>
        </w:rPr>
      </w:pPr>
      <w:r w:rsidRPr="00856376">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 xml:space="preserve"> </w:t>
      </w:r>
      <w:r w:rsidRPr="00856376">
        <w:rPr>
          <w:rFonts w:ascii="Times New Roman" w:hAnsi="Times New Roman" w:cs="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56376" w:rsidRPr="00856376" w:rsidRDefault="00856376" w:rsidP="00856376">
      <w:pPr>
        <w:ind w:firstLine="708"/>
        <w:rPr>
          <w:rFonts w:ascii="Times New Roman" w:hAnsi="Times New Roman" w:cs="Times New Roman"/>
          <w:color w:val="000000"/>
          <w:sz w:val="24"/>
          <w:szCs w:val="24"/>
        </w:rPr>
      </w:pPr>
      <w:r w:rsidRPr="00856376">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Настоящие требования являются ориентирами для:</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lastRenderedPageBreak/>
        <w:t>б) изучения характеристик образования детей в возрасте от 2 месяцев до 8 лет;</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856376" w:rsidRPr="00856376" w:rsidRDefault="00856376" w:rsidP="008563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6376">
        <w:rPr>
          <w:rFonts w:ascii="Times New Roman" w:hAnsi="Times New Roman" w:cs="Times New Roman"/>
          <w:color w:val="000000"/>
          <w:sz w:val="24"/>
          <w:szCs w:val="24"/>
        </w:rPr>
        <w:t>аттестацию педагогических кадров;</w:t>
      </w:r>
    </w:p>
    <w:p w:rsidR="00856376" w:rsidRPr="00856376" w:rsidRDefault="00856376" w:rsidP="008563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6376">
        <w:rPr>
          <w:rFonts w:ascii="Times New Roman" w:hAnsi="Times New Roman" w:cs="Times New Roman"/>
          <w:color w:val="000000"/>
          <w:sz w:val="24"/>
          <w:szCs w:val="24"/>
        </w:rPr>
        <w:t>оценку качества образования;</w:t>
      </w:r>
    </w:p>
    <w:p w:rsidR="00856376" w:rsidRPr="00856376" w:rsidRDefault="00856376" w:rsidP="008563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6376">
        <w:rPr>
          <w:rFonts w:ascii="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56376" w:rsidRPr="00856376" w:rsidRDefault="000234FC" w:rsidP="008563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6376" w:rsidRPr="00856376">
        <w:rPr>
          <w:rFonts w:ascii="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234FC" w:rsidRPr="00856376" w:rsidRDefault="000234FC" w:rsidP="008563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6376" w:rsidRPr="00856376">
        <w:rPr>
          <w:rFonts w:ascii="Times New Roman" w:hAnsi="Times New Roman" w:cs="Times New Roman"/>
          <w:color w:val="000000"/>
          <w:sz w:val="24"/>
          <w:szCs w:val="24"/>
        </w:rPr>
        <w:t>распределение стимулирующего фонда оплаты труда работников ДОУ.</w:t>
      </w:r>
    </w:p>
    <w:p w:rsidR="00856376" w:rsidRPr="00856376" w:rsidRDefault="00856376" w:rsidP="000234FC">
      <w:pPr>
        <w:ind w:firstLine="708"/>
        <w:rPr>
          <w:rFonts w:ascii="Times New Roman" w:hAnsi="Times New Roman" w:cs="Times New Roman"/>
          <w:color w:val="000000"/>
          <w:sz w:val="24"/>
          <w:szCs w:val="24"/>
        </w:rPr>
      </w:pPr>
      <w:r w:rsidRPr="00856376">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Целевые ориентиры образования в  раннем возрасте.</w:t>
      </w:r>
    </w:p>
    <w:p w:rsidR="000234FC"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Целевые ориентиры на этапе завершения  дошкольного образования.</w:t>
      </w:r>
    </w:p>
    <w:p w:rsidR="00856376" w:rsidRPr="000234FC" w:rsidRDefault="007B4CC3" w:rsidP="00856376">
      <w:pP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856376" w:rsidRPr="000234FC">
        <w:rPr>
          <w:rFonts w:ascii="Times New Roman" w:hAnsi="Times New Roman" w:cs="Times New Roman"/>
          <w:b/>
          <w:color w:val="000000"/>
          <w:sz w:val="24"/>
          <w:szCs w:val="24"/>
        </w:rPr>
        <w:t>.</w:t>
      </w:r>
      <w:r>
        <w:rPr>
          <w:rFonts w:ascii="Times New Roman" w:hAnsi="Times New Roman" w:cs="Times New Roman"/>
          <w:b/>
          <w:color w:val="000000"/>
          <w:sz w:val="24"/>
          <w:szCs w:val="24"/>
        </w:rPr>
        <w:t>4.</w:t>
      </w:r>
      <w:r w:rsidR="008C4EB4">
        <w:rPr>
          <w:rFonts w:ascii="Times New Roman" w:hAnsi="Times New Roman" w:cs="Times New Roman"/>
          <w:b/>
          <w:color w:val="000000"/>
          <w:sz w:val="24"/>
          <w:szCs w:val="24"/>
        </w:rPr>
        <w:t>1</w:t>
      </w:r>
      <w:r w:rsidR="00856376" w:rsidRPr="000234FC">
        <w:rPr>
          <w:rFonts w:ascii="Times New Roman" w:hAnsi="Times New Roman" w:cs="Times New Roman"/>
          <w:b/>
          <w:color w:val="000000"/>
          <w:sz w:val="24"/>
          <w:szCs w:val="24"/>
        </w:rPr>
        <w:t>. Целевые ориентиры образования в  раннем возрасте:</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856376" w:rsidRPr="00856376" w:rsidRDefault="00856376" w:rsidP="00856376">
      <w:pPr>
        <w:rPr>
          <w:rFonts w:ascii="Times New Roman" w:hAnsi="Times New Roman" w:cs="Times New Roman"/>
          <w:color w:val="000000"/>
          <w:sz w:val="24"/>
          <w:szCs w:val="24"/>
        </w:rPr>
      </w:pPr>
    </w:p>
    <w:p w:rsidR="00856376" w:rsidRPr="000234FC" w:rsidRDefault="007B4CC3" w:rsidP="00856376">
      <w:pPr>
        <w:rPr>
          <w:rFonts w:ascii="Times New Roman" w:hAnsi="Times New Roman" w:cs="Times New Roman"/>
          <w:b/>
          <w:color w:val="000000"/>
          <w:sz w:val="24"/>
          <w:szCs w:val="24"/>
        </w:rPr>
      </w:pPr>
      <w:r>
        <w:rPr>
          <w:rStyle w:val="bkimgc"/>
          <w:rFonts w:ascii="Times New Roman" w:hAnsi="Times New Roman" w:cs="Times New Roman"/>
          <w:b/>
          <w:color w:val="000000"/>
          <w:sz w:val="24"/>
          <w:szCs w:val="24"/>
        </w:rPr>
        <w:t>1.4</w:t>
      </w:r>
      <w:r w:rsidR="008C4EB4">
        <w:rPr>
          <w:rStyle w:val="bkimgc"/>
          <w:rFonts w:ascii="Times New Roman" w:hAnsi="Times New Roman" w:cs="Times New Roman"/>
          <w:b/>
          <w:color w:val="000000"/>
          <w:sz w:val="24"/>
          <w:szCs w:val="24"/>
        </w:rPr>
        <w:t>.2</w:t>
      </w:r>
      <w:r w:rsidR="00856376" w:rsidRPr="000234FC">
        <w:rPr>
          <w:rStyle w:val="bkimgc"/>
          <w:rFonts w:ascii="Times New Roman" w:hAnsi="Times New Roman" w:cs="Times New Roman"/>
          <w:b/>
          <w:color w:val="000000"/>
          <w:sz w:val="24"/>
          <w:szCs w:val="24"/>
        </w:rPr>
        <w:t>.  </w:t>
      </w:r>
      <w:r w:rsidR="00856376" w:rsidRPr="000234FC">
        <w:rPr>
          <w:rFonts w:ascii="Times New Roman" w:hAnsi="Times New Roman" w:cs="Times New Roman"/>
          <w:b/>
          <w:color w:val="000000"/>
          <w:sz w:val="24"/>
          <w:szCs w:val="24"/>
        </w:rPr>
        <w:t>Целевые ориентиры на этапе завершения  дошкольного образования:</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6376" w:rsidRPr="00856376" w:rsidRDefault="00856376" w:rsidP="00856376">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754FB" w:rsidRPr="000234FC" w:rsidRDefault="00856376" w:rsidP="0052092E">
      <w:pPr>
        <w:rPr>
          <w:rFonts w:ascii="Times New Roman" w:hAnsi="Times New Roman" w:cs="Times New Roman"/>
          <w:color w:val="000000"/>
          <w:sz w:val="24"/>
          <w:szCs w:val="24"/>
        </w:rPr>
      </w:pPr>
      <w:r w:rsidRPr="00856376">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011CF" w:rsidRDefault="004011CF" w:rsidP="00490F7B">
      <w:pPr>
        <w:rPr>
          <w:rFonts w:ascii="Times New Roman" w:hAnsi="Times New Roman" w:cs="Times New Roman"/>
          <w:b/>
          <w:sz w:val="28"/>
          <w:szCs w:val="28"/>
        </w:rPr>
      </w:pPr>
    </w:p>
    <w:p w:rsidR="00F176C9" w:rsidRDefault="00F176C9" w:rsidP="00490F7B">
      <w:pPr>
        <w:rPr>
          <w:rFonts w:ascii="Times New Roman" w:hAnsi="Times New Roman" w:cs="Times New Roman"/>
          <w:b/>
          <w:sz w:val="28"/>
          <w:szCs w:val="28"/>
        </w:rPr>
      </w:pPr>
    </w:p>
    <w:p w:rsidR="00F176C9" w:rsidRDefault="00F176C9" w:rsidP="00490F7B">
      <w:pPr>
        <w:rPr>
          <w:rFonts w:ascii="Times New Roman" w:hAnsi="Times New Roman" w:cs="Times New Roman"/>
          <w:b/>
          <w:sz w:val="28"/>
          <w:szCs w:val="28"/>
        </w:rPr>
      </w:pPr>
    </w:p>
    <w:p w:rsidR="00F176C9" w:rsidRDefault="00F176C9" w:rsidP="00490F7B">
      <w:pPr>
        <w:rPr>
          <w:rFonts w:ascii="Times New Roman" w:hAnsi="Times New Roman" w:cs="Times New Roman"/>
          <w:b/>
          <w:sz w:val="28"/>
          <w:szCs w:val="28"/>
        </w:rPr>
      </w:pPr>
    </w:p>
    <w:p w:rsidR="00490F7B" w:rsidRPr="00490F7B" w:rsidRDefault="007B4CC3" w:rsidP="00490F7B">
      <w:pPr>
        <w:spacing w:after="0"/>
        <w:ind w:right="-143"/>
        <w:rPr>
          <w:rFonts w:ascii="Times New Roman" w:hAnsi="Times New Roman" w:cs="Times New Roman"/>
          <w:b/>
          <w:sz w:val="24"/>
          <w:szCs w:val="24"/>
        </w:rPr>
      </w:pPr>
      <w:r>
        <w:rPr>
          <w:rFonts w:ascii="Times New Roman" w:hAnsi="Times New Roman" w:cs="Times New Roman"/>
          <w:b/>
          <w:sz w:val="24"/>
          <w:szCs w:val="24"/>
        </w:rPr>
        <w:t xml:space="preserve">1.5 </w:t>
      </w:r>
      <w:r w:rsidR="00490F7B" w:rsidRPr="00490F7B">
        <w:rPr>
          <w:rFonts w:ascii="Times New Roman" w:hAnsi="Times New Roman" w:cs="Times New Roman"/>
          <w:b/>
          <w:sz w:val="24"/>
          <w:szCs w:val="24"/>
        </w:rPr>
        <w:t>Развивающее оценивание качества образовательной деятельности по Программе</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 xml:space="preserve">Оценивание качества образовательной деятельности, осуществляемой </w:t>
      </w:r>
      <w:r>
        <w:rPr>
          <w:rFonts w:ascii="Times New Roman" w:hAnsi="Times New Roman" w:cs="Times New Roman"/>
          <w:bCs/>
          <w:sz w:val="24"/>
          <w:szCs w:val="24"/>
        </w:rPr>
        <w:t>М</w:t>
      </w:r>
      <w:r w:rsidRPr="00490F7B">
        <w:rPr>
          <w:rFonts w:ascii="Times New Roman" w:hAnsi="Times New Roman" w:cs="Times New Roman"/>
          <w:bCs/>
          <w:sz w:val="24"/>
          <w:szCs w:val="24"/>
        </w:rPr>
        <w:t xml:space="preserve">БДОУ по Программе, представляет собой важную составную часть данной образовательной деятельности, направленную на ее усовершенствование. </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Pr>
          <w:rFonts w:ascii="Times New Roman" w:hAnsi="Times New Roman" w:cs="Times New Roman"/>
          <w:bCs/>
          <w:sz w:val="24"/>
          <w:szCs w:val="24"/>
        </w:rPr>
        <w:t>М</w:t>
      </w:r>
      <w:r w:rsidRPr="00490F7B">
        <w:rPr>
          <w:rFonts w:ascii="Times New Roman" w:hAnsi="Times New Roman" w:cs="Times New Roman"/>
          <w:bCs/>
          <w:sz w:val="24"/>
          <w:szCs w:val="24"/>
        </w:rPr>
        <w:t>БДОУ.</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 xml:space="preserve">Программой не предусматривается оценивание качества образовательной деятельности </w:t>
      </w:r>
      <w:r>
        <w:rPr>
          <w:rFonts w:ascii="Times New Roman" w:hAnsi="Times New Roman" w:cs="Times New Roman"/>
          <w:bCs/>
          <w:sz w:val="24"/>
          <w:szCs w:val="24"/>
        </w:rPr>
        <w:t>М</w:t>
      </w:r>
      <w:r w:rsidRPr="00490F7B">
        <w:rPr>
          <w:rFonts w:ascii="Times New Roman" w:hAnsi="Times New Roman" w:cs="Times New Roman"/>
          <w:bCs/>
          <w:sz w:val="24"/>
          <w:szCs w:val="24"/>
        </w:rPr>
        <w:t>БДОУ на основе достижения детьми планируемых результатов освоения Программы.</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Целевые ориентиры, представленные в Программе:</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не подлежат непосредственной оценке;</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 xml:space="preserve">не являются непосредственным основанием при оценке качества образования. </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 xml:space="preserve">детские портфолио, фиксирующие достижения ребенка в ходе образовательной деятельности; </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 xml:space="preserve">карты развития ребенка; </w:t>
      </w:r>
    </w:p>
    <w:p w:rsidR="00490F7B" w:rsidRPr="00490F7B" w:rsidRDefault="00490F7B" w:rsidP="003568A6">
      <w:pPr>
        <w:pStyle w:val="a4"/>
        <w:numPr>
          <w:ilvl w:val="0"/>
          <w:numId w:val="6"/>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 xml:space="preserve">различные шкалы индивидуального развития. </w:t>
      </w:r>
    </w:p>
    <w:p w:rsidR="00490F7B" w:rsidRPr="00490F7B" w:rsidRDefault="00490F7B" w:rsidP="00490F7B">
      <w:pPr>
        <w:spacing w:before="240" w:after="0" w:line="240" w:lineRule="auto"/>
        <w:ind w:firstLine="426"/>
        <w:jc w:val="both"/>
        <w:rPr>
          <w:rFonts w:ascii="Times New Roman" w:hAnsi="Times New Roman" w:cs="Times New Roman"/>
          <w:sz w:val="24"/>
          <w:szCs w:val="24"/>
        </w:rPr>
      </w:pPr>
      <w:r w:rsidRPr="00490F7B">
        <w:rPr>
          <w:rFonts w:ascii="Times New Roman" w:hAnsi="Times New Roman" w:cs="Times New Roman"/>
          <w:sz w:val="24"/>
          <w:szCs w:val="24"/>
        </w:rPr>
        <w:t xml:space="preserve">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490F7B" w:rsidRPr="00490F7B" w:rsidRDefault="00490F7B" w:rsidP="00490F7B">
      <w:pPr>
        <w:spacing w:before="240" w:after="0" w:line="240" w:lineRule="auto"/>
        <w:ind w:firstLine="426"/>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Программой предусмотрены следующие уровни системы оценки качества:</w:t>
      </w:r>
    </w:p>
    <w:p w:rsidR="00490F7B" w:rsidRPr="00490F7B" w:rsidRDefault="00490F7B" w:rsidP="003568A6">
      <w:pPr>
        <w:numPr>
          <w:ilvl w:val="0"/>
          <w:numId w:val="5"/>
        </w:numPr>
        <w:spacing w:after="0"/>
        <w:jc w:val="both"/>
        <w:rPr>
          <w:rFonts w:ascii="Times New Roman" w:hAnsi="Times New Roman" w:cs="Times New Roman"/>
          <w:sz w:val="24"/>
          <w:szCs w:val="24"/>
        </w:rPr>
      </w:pPr>
      <w:r w:rsidRPr="00490F7B">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90F7B" w:rsidRPr="00490F7B" w:rsidRDefault="00490F7B" w:rsidP="003568A6">
      <w:pPr>
        <w:numPr>
          <w:ilvl w:val="0"/>
          <w:numId w:val="5"/>
        </w:numPr>
        <w:spacing w:after="0"/>
        <w:jc w:val="both"/>
        <w:rPr>
          <w:rFonts w:ascii="Times New Roman" w:hAnsi="Times New Roman" w:cs="Times New Roman"/>
          <w:sz w:val="24"/>
          <w:szCs w:val="24"/>
        </w:rPr>
      </w:pPr>
      <w:r w:rsidRPr="00490F7B">
        <w:rPr>
          <w:rFonts w:ascii="Times New Roman" w:hAnsi="Times New Roman" w:cs="Times New Roman"/>
          <w:sz w:val="24"/>
          <w:szCs w:val="24"/>
        </w:rPr>
        <w:t xml:space="preserve">внутренняя оценка, самооценка </w:t>
      </w:r>
      <w:r>
        <w:rPr>
          <w:rFonts w:ascii="Times New Roman" w:hAnsi="Times New Roman" w:cs="Times New Roman"/>
          <w:sz w:val="24"/>
          <w:szCs w:val="24"/>
        </w:rPr>
        <w:t>М</w:t>
      </w:r>
      <w:r w:rsidRPr="00490F7B">
        <w:rPr>
          <w:rFonts w:ascii="Times New Roman" w:hAnsi="Times New Roman" w:cs="Times New Roman"/>
          <w:sz w:val="24"/>
          <w:szCs w:val="24"/>
        </w:rPr>
        <w:t>БДОУ;</w:t>
      </w:r>
    </w:p>
    <w:p w:rsidR="00490F7B" w:rsidRPr="00490F7B" w:rsidRDefault="00490F7B" w:rsidP="003568A6">
      <w:pPr>
        <w:numPr>
          <w:ilvl w:val="0"/>
          <w:numId w:val="5"/>
        </w:numPr>
        <w:spacing w:after="0"/>
        <w:jc w:val="both"/>
        <w:rPr>
          <w:rFonts w:ascii="Times New Roman" w:hAnsi="Times New Roman" w:cs="Times New Roman"/>
          <w:sz w:val="24"/>
          <w:szCs w:val="24"/>
        </w:rPr>
      </w:pPr>
      <w:r w:rsidRPr="00490F7B">
        <w:rPr>
          <w:rFonts w:ascii="Times New Roman" w:hAnsi="Times New Roman" w:cs="Times New Roman"/>
          <w:sz w:val="24"/>
          <w:szCs w:val="24"/>
        </w:rPr>
        <w:lastRenderedPageBreak/>
        <w:t xml:space="preserve">внешняя оценка </w:t>
      </w:r>
      <w:r>
        <w:rPr>
          <w:rFonts w:ascii="Times New Roman" w:hAnsi="Times New Roman" w:cs="Times New Roman"/>
          <w:sz w:val="24"/>
          <w:szCs w:val="24"/>
        </w:rPr>
        <w:t>М</w:t>
      </w:r>
      <w:r w:rsidRPr="00490F7B">
        <w:rPr>
          <w:rFonts w:ascii="Times New Roman" w:hAnsi="Times New Roman" w:cs="Times New Roman"/>
          <w:sz w:val="24"/>
          <w:szCs w:val="24"/>
        </w:rPr>
        <w:t>БДОУ, в том числе независимая профессиональная и общественная оценка.</w:t>
      </w:r>
    </w:p>
    <w:p w:rsidR="00490F7B" w:rsidRPr="00490F7B" w:rsidRDefault="00490F7B" w:rsidP="00490F7B">
      <w:pPr>
        <w:spacing w:before="240"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М</w:t>
      </w:r>
      <w:r w:rsidRPr="00490F7B">
        <w:rPr>
          <w:rFonts w:ascii="Times New Roman" w:eastAsia="Times New Roman" w:hAnsi="Times New Roman" w:cs="Times New Roman"/>
          <w:sz w:val="24"/>
          <w:szCs w:val="24"/>
        </w:rPr>
        <w:t>БДОУ система оценки качества реализации Программы решает задачи:</w:t>
      </w:r>
    </w:p>
    <w:p w:rsidR="00490F7B" w:rsidRPr="00490F7B" w:rsidRDefault="00490F7B" w:rsidP="003568A6">
      <w:pPr>
        <w:numPr>
          <w:ilvl w:val="0"/>
          <w:numId w:val="4"/>
        </w:numPr>
        <w:spacing w:after="0"/>
        <w:jc w:val="both"/>
        <w:rPr>
          <w:rFonts w:ascii="Times New Roman" w:hAnsi="Times New Roman" w:cs="Times New Roman"/>
          <w:bCs/>
          <w:sz w:val="24"/>
          <w:szCs w:val="24"/>
        </w:rPr>
      </w:pPr>
      <w:r w:rsidRPr="00490F7B">
        <w:rPr>
          <w:rFonts w:ascii="Times New Roman" w:hAnsi="Times New Roman" w:cs="Times New Roman"/>
          <w:bCs/>
          <w:sz w:val="24"/>
          <w:szCs w:val="24"/>
        </w:rPr>
        <w:t>повышения качества реализации Программы;</w:t>
      </w:r>
    </w:p>
    <w:p w:rsidR="00490F7B" w:rsidRPr="00490F7B" w:rsidRDefault="00490F7B" w:rsidP="003568A6">
      <w:pPr>
        <w:numPr>
          <w:ilvl w:val="0"/>
          <w:numId w:val="4"/>
        </w:numPr>
        <w:spacing w:after="0"/>
        <w:jc w:val="both"/>
        <w:rPr>
          <w:rFonts w:ascii="Times New Roman" w:hAnsi="Times New Roman" w:cs="Times New Roman"/>
          <w:bCs/>
          <w:sz w:val="24"/>
          <w:szCs w:val="24"/>
        </w:rPr>
      </w:pPr>
      <w:r w:rsidRPr="00490F7B">
        <w:rPr>
          <w:rFonts w:ascii="Times New Roman" w:hAnsi="Times New Roman" w:cs="Times New Roman"/>
          <w:bCs/>
          <w:sz w:val="24"/>
          <w:szCs w:val="24"/>
        </w:rPr>
        <w:t xml:space="preserve">реализации требований ФГОС дошкольного образования к структуре, условиям и целевым ориентирам Программы; </w:t>
      </w:r>
    </w:p>
    <w:p w:rsidR="00490F7B" w:rsidRPr="00490F7B" w:rsidRDefault="00490F7B" w:rsidP="003568A6">
      <w:pPr>
        <w:numPr>
          <w:ilvl w:val="0"/>
          <w:numId w:val="4"/>
        </w:numPr>
        <w:spacing w:after="0"/>
        <w:jc w:val="both"/>
        <w:rPr>
          <w:rFonts w:ascii="Times New Roman" w:hAnsi="Times New Roman" w:cs="Times New Roman"/>
          <w:bCs/>
          <w:sz w:val="24"/>
          <w:szCs w:val="24"/>
        </w:rPr>
      </w:pPr>
      <w:r w:rsidRPr="00490F7B">
        <w:rPr>
          <w:rFonts w:ascii="Times New Roman" w:hAnsi="Times New Roman" w:cs="Times New Roman"/>
          <w:bCs/>
          <w:sz w:val="24"/>
          <w:szCs w:val="24"/>
        </w:rPr>
        <w:t xml:space="preserve">обеспечения объективной экспертизы деятельности </w:t>
      </w:r>
      <w:r>
        <w:rPr>
          <w:rFonts w:ascii="Times New Roman" w:hAnsi="Times New Roman" w:cs="Times New Roman"/>
          <w:bCs/>
          <w:sz w:val="24"/>
          <w:szCs w:val="24"/>
        </w:rPr>
        <w:t>М</w:t>
      </w:r>
      <w:r w:rsidRPr="00490F7B">
        <w:rPr>
          <w:rFonts w:ascii="Times New Roman" w:hAnsi="Times New Roman" w:cs="Times New Roman"/>
          <w:bCs/>
          <w:sz w:val="24"/>
          <w:szCs w:val="24"/>
        </w:rPr>
        <w:t xml:space="preserve">БДОУ в процессе оценки качества Программы; </w:t>
      </w:r>
    </w:p>
    <w:p w:rsidR="00490F7B" w:rsidRPr="00490F7B" w:rsidRDefault="00490F7B" w:rsidP="003568A6">
      <w:pPr>
        <w:numPr>
          <w:ilvl w:val="0"/>
          <w:numId w:val="4"/>
        </w:numPr>
        <w:spacing w:after="0"/>
        <w:jc w:val="both"/>
        <w:rPr>
          <w:rFonts w:ascii="Times New Roman" w:hAnsi="Times New Roman" w:cs="Times New Roman"/>
          <w:bCs/>
          <w:sz w:val="24"/>
          <w:szCs w:val="24"/>
        </w:rPr>
      </w:pPr>
      <w:r w:rsidRPr="00490F7B">
        <w:rPr>
          <w:rFonts w:ascii="Times New Roman" w:hAnsi="Times New Roman" w:cs="Times New Roman"/>
          <w:bCs/>
          <w:sz w:val="24"/>
          <w:szCs w:val="24"/>
        </w:rPr>
        <w:t xml:space="preserve">задания ориентиров педагогам в их профессиональной деятельности и перспектив развития </w:t>
      </w:r>
      <w:r>
        <w:rPr>
          <w:rFonts w:ascii="Times New Roman" w:hAnsi="Times New Roman" w:cs="Times New Roman"/>
          <w:bCs/>
          <w:sz w:val="24"/>
          <w:szCs w:val="24"/>
        </w:rPr>
        <w:t>М</w:t>
      </w:r>
      <w:r w:rsidRPr="00490F7B">
        <w:rPr>
          <w:rFonts w:ascii="Times New Roman" w:hAnsi="Times New Roman" w:cs="Times New Roman"/>
          <w:bCs/>
          <w:sz w:val="24"/>
          <w:szCs w:val="24"/>
        </w:rPr>
        <w:t>БДОУ;</w:t>
      </w:r>
    </w:p>
    <w:p w:rsidR="00490F7B" w:rsidRPr="00490F7B" w:rsidRDefault="00490F7B" w:rsidP="003568A6">
      <w:pPr>
        <w:numPr>
          <w:ilvl w:val="0"/>
          <w:numId w:val="4"/>
        </w:numPr>
        <w:spacing w:after="0"/>
        <w:jc w:val="both"/>
        <w:rPr>
          <w:rFonts w:ascii="Times New Roman" w:hAnsi="Times New Roman" w:cs="Times New Roman"/>
          <w:bCs/>
          <w:sz w:val="24"/>
          <w:szCs w:val="24"/>
        </w:rPr>
      </w:pPr>
      <w:r w:rsidRPr="00490F7B">
        <w:rPr>
          <w:rFonts w:ascii="Times New Roman" w:hAnsi="Times New Roman" w:cs="Times New Roman"/>
          <w:bCs/>
          <w:sz w:val="24"/>
          <w:szCs w:val="24"/>
        </w:rPr>
        <w:t>создания оснований преемственности между дошкольным и начальным общим образованием.</w:t>
      </w:r>
    </w:p>
    <w:p w:rsidR="00490F7B" w:rsidRPr="00490F7B" w:rsidRDefault="00490F7B" w:rsidP="00490F7B">
      <w:pPr>
        <w:tabs>
          <w:tab w:val="left" w:pos="10065"/>
        </w:tabs>
        <w:spacing w:before="240" w:after="0" w:line="240" w:lineRule="auto"/>
        <w:ind w:firstLine="426"/>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Система оценки качества дошкольного образования:</w:t>
      </w:r>
    </w:p>
    <w:p w:rsidR="00490F7B" w:rsidRPr="00490F7B" w:rsidRDefault="00490F7B" w:rsidP="00490F7B">
      <w:pPr>
        <w:tabs>
          <w:tab w:val="left" w:pos="10065"/>
        </w:tabs>
        <w:spacing w:after="0"/>
        <w:ind w:left="1136"/>
        <w:jc w:val="both"/>
        <w:rPr>
          <w:rFonts w:ascii="Times New Roman" w:hAnsi="Times New Roman" w:cs="Times New Roman"/>
          <w:bCs/>
          <w:sz w:val="24"/>
          <w:szCs w:val="24"/>
        </w:rPr>
      </w:pPr>
      <w:r w:rsidRPr="00490F7B">
        <w:rPr>
          <w:rFonts w:ascii="Times New Roman" w:hAnsi="Times New Roman" w:cs="Times New Roman"/>
          <w:bCs/>
          <w:sz w:val="24"/>
          <w:szCs w:val="24"/>
        </w:rPr>
        <w:t xml:space="preserve">–сфокусирована на </w:t>
      </w:r>
      <w:r w:rsidRPr="00490F7B">
        <w:rPr>
          <w:rFonts w:ascii="Times New Roman" w:hAnsi="Times New Roman" w:cs="Times New Roman"/>
          <w:b/>
          <w:bCs/>
          <w:i/>
          <w:sz w:val="24"/>
          <w:szCs w:val="24"/>
        </w:rPr>
        <w:t>оценивании психолого-педагогических и других условий реализации Программы</w:t>
      </w:r>
      <w:r w:rsidRPr="00490F7B">
        <w:rPr>
          <w:rFonts w:ascii="Times New Roman" w:hAnsi="Times New Roman" w:cs="Times New Roman"/>
          <w:bCs/>
          <w:sz w:val="24"/>
          <w:szCs w:val="24"/>
        </w:rPr>
        <w:t xml:space="preserve"> в </w:t>
      </w:r>
      <w:r w:rsidRPr="00490F7B">
        <w:rPr>
          <w:rFonts w:ascii="Times New Roman" w:hAnsi="Times New Roman" w:cs="Times New Roman"/>
          <w:b/>
          <w:bCs/>
          <w:i/>
          <w:sz w:val="24"/>
          <w:szCs w:val="24"/>
        </w:rPr>
        <w:t>пяти образовательных областях</w:t>
      </w:r>
      <w:r w:rsidRPr="00490F7B">
        <w:rPr>
          <w:rFonts w:ascii="Times New Roman" w:hAnsi="Times New Roman" w:cs="Times New Roman"/>
          <w:bCs/>
          <w:sz w:val="24"/>
          <w:szCs w:val="24"/>
        </w:rPr>
        <w:t xml:space="preserve">; </w:t>
      </w:r>
    </w:p>
    <w:p w:rsidR="00490F7B" w:rsidRPr="00490F7B" w:rsidRDefault="00490F7B" w:rsidP="00490F7B">
      <w:pPr>
        <w:tabs>
          <w:tab w:val="left" w:pos="10065"/>
        </w:tabs>
        <w:spacing w:after="0"/>
        <w:ind w:left="1136"/>
        <w:jc w:val="both"/>
        <w:rPr>
          <w:rFonts w:ascii="Times New Roman" w:hAnsi="Times New Roman" w:cs="Times New Roman"/>
          <w:bCs/>
          <w:sz w:val="24"/>
          <w:szCs w:val="24"/>
        </w:rPr>
      </w:pPr>
      <w:r w:rsidRPr="00490F7B">
        <w:rPr>
          <w:rFonts w:ascii="Times New Roman" w:hAnsi="Times New Roman" w:cs="Times New Roman"/>
          <w:bCs/>
          <w:sz w:val="24"/>
          <w:szCs w:val="24"/>
        </w:rPr>
        <w:t xml:space="preserve">– учитывает </w:t>
      </w:r>
      <w:r w:rsidRPr="00490F7B">
        <w:rPr>
          <w:rFonts w:ascii="Times New Roman" w:hAnsi="Times New Roman" w:cs="Times New Roman"/>
          <w:b/>
          <w:bCs/>
          <w:i/>
          <w:sz w:val="24"/>
          <w:szCs w:val="24"/>
        </w:rPr>
        <w:t>образовательные предпочтения и удовлетворенность</w:t>
      </w:r>
      <w:r w:rsidRPr="00490F7B">
        <w:rPr>
          <w:rFonts w:ascii="Times New Roman" w:hAnsi="Times New Roman" w:cs="Times New Roman"/>
          <w:bCs/>
          <w:sz w:val="24"/>
          <w:szCs w:val="24"/>
        </w:rPr>
        <w:t xml:space="preserve"> дошкольным образованием со стороны </w:t>
      </w:r>
      <w:r w:rsidRPr="00490F7B">
        <w:rPr>
          <w:rFonts w:ascii="Times New Roman" w:hAnsi="Times New Roman" w:cs="Times New Roman"/>
          <w:b/>
          <w:bCs/>
          <w:i/>
          <w:sz w:val="24"/>
          <w:szCs w:val="24"/>
        </w:rPr>
        <w:t>семьи ребенка</w:t>
      </w:r>
      <w:r w:rsidRPr="00490F7B">
        <w:rPr>
          <w:rFonts w:ascii="Times New Roman" w:hAnsi="Times New Roman" w:cs="Times New Roman"/>
          <w:bCs/>
          <w:sz w:val="24"/>
          <w:szCs w:val="24"/>
        </w:rPr>
        <w:t>;</w:t>
      </w:r>
    </w:p>
    <w:p w:rsidR="00490F7B" w:rsidRPr="00490F7B" w:rsidRDefault="00490F7B" w:rsidP="00490F7B">
      <w:pPr>
        <w:tabs>
          <w:tab w:val="left" w:pos="10065"/>
        </w:tabs>
        <w:spacing w:after="0"/>
        <w:ind w:left="1136"/>
        <w:jc w:val="both"/>
        <w:rPr>
          <w:rFonts w:ascii="Times New Roman" w:hAnsi="Times New Roman" w:cs="Times New Roman"/>
          <w:bCs/>
          <w:sz w:val="24"/>
          <w:szCs w:val="24"/>
        </w:rPr>
      </w:pPr>
      <w:r w:rsidRPr="00490F7B">
        <w:rPr>
          <w:rFonts w:ascii="Times New Roman" w:hAnsi="Times New Roman" w:cs="Times New Roman"/>
          <w:bCs/>
          <w:sz w:val="24"/>
          <w:szCs w:val="24"/>
        </w:rPr>
        <w:t xml:space="preserve">– </w:t>
      </w:r>
      <w:r w:rsidRPr="00490F7B">
        <w:rPr>
          <w:rFonts w:ascii="Times New Roman" w:hAnsi="Times New Roman" w:cs="Times New Roman"/>
          <w:b/>
          <w:bCs/>
          <w:i/>
          <w:sz w:val="24"/>
          <w:szCs w:val="24"/>
        </w:rPr>
        <w:t>исключает</w:t>
      </w:r>
      <w:r w:rsidRPr="00490F7B">
        <w:rPr>
          <w:rFonts w:ascii="Times New Roman" w:hAnsi="Times New Roman" w:cs="Times New Roman"/>
          <w:bCs/>
          <w:sz w:val="24"/>
          <w:szCs w:val="24"/>
        </w:rPr>
        <w:t xml:space="preserve"> использование </w:t>
      </w:r>
      <w:r w:rsidRPr="00490F7B">
        <w:rPr>
          <w:rFonts w:ascii="Times New Roman" w:hAnsi="Times New Roman" w:cs="Times New Roman"/>
          <w:b/>
          <w:bCs/>
          <w:i/>
          <w:sz w:val="24"/>
          <w:szCs w:val="24"/>
        </w:rPr>
        <w:t xml:space="preserve">оценки индивидуального развития ребенка в контексте оценки работы </w:t>
      </w:r>
      <w:r>
        <w:rPr>
          <w:rFonts w:ascii="Times New Roman" w:hAnsi="Times New Roman" w:cs="Times New Roman"/>
          <w:b/>
          <w:bCs/>
          <w:i/>
          <w:sz w:val="24"/>
          <w:szCs w:val="24"/>
        </w:rPr>
        <w:t>М</w:t>
      </w:r>
      <w:r w:rsidRPr="00490F7B">
        <w:rPr>
          <w:rFonts w:ascii="Times New Roman" w:hAnsi="Times New Roman" w:cs="Times New Roman"/>
          <w:b/>
          <w:bCs/>
          <w:i/>
          <w:sz w:val="24"/>
          <w:szCs w:val="24"/>
        </w:rPr>
        <w:t>БДОУ</w:t>
      </w:r>
      <w:r w:rsidRPr="00490F7B">
        <w:rPr>
          <w:rFonts w:ascii="Times New Roman" w:hAnsi="Times New Roman" w:cs="Times New Roman"/>
          <w:bCs/>
          <w:sz w:val="24"/>
          <w:szCs w:val="24"/>
        </w:rPr>
        <w:t>;</w:t>
      </w:r>
    </w:p>
    <w:p w:rsidR="00490F7B" w:rsidRPr="00490F7B" w:rsidRDefault="00490F7B" w:rsidP="00490F7B">
      <w:pPr>
        <w:tabs>
          <w:tab w:val="left" w:pos="10065"/>
        </w:tabs>
        <w:spacing w:after="0"/>
        <w:ind w:left="1136"/>
        <w:jc w:val="both"/>
        <w:rPr>
          <w:rFonts w:ascii="Times New Roman" w:hAnsi="Times New Roman" w:cs="Times New Roman"/>
          <w:bCs/>
          <w:sz w:val="24"/>
          <w:szCs w:val="24"/>
        </w:rPr>
      </w:pPr>
      <w:r w:rsidRPr="00490F7B">
        <w:rPr>
          <w:rFonts w:ascii="Times New Roman" w:hAnsi="Times New Roman" w:cs="Times New Roman"/>
          <w:bCs/>
          <w:sz w:val="24"/>
          <w:szCs w:val="24"/>
        </w:rPr>
        <w:t xml:space="preserve">– исключает унификацию и </w:t>
      </w:r>
      <w:r w:rsidRPr="00490F7B">
        <w:rPr>
          <w:rFonts w:ascii="Times New Roman" w:hAnsi="Times New Roman" w:cs="Times New Roman"/>
          <w:b/>
          <w:bCs/>
          <w:i/>
          <w:sz w:val="24"/>
          <w:szCs w:val="24"/>
        </w:rPr>
        <w:t>поддерживает вариативность</w:t>
      </w:r>
      <w:r w:rsidRPr="00490F7B">
        <w:rPr>
          <w:rFonts w:ascii="Times New Roman" w:hAnsi="Times New Roman" w:cs="Times New Roman"/>
          <w:bCs/>
          <w:sz w:val="24"/>
          <w:szCs w:val="24"/>
        </w:rPr>
        <w:t xml:space="preserve"> программ, форм и методов дошкольного образования;</w:t>
      </w:r>
    </w:p>
    <w:p w:rsidR="00490F7B" w:rsidRPr="00490F7B" w:rsidRDefault="00490F7B" w:rsidP="00490F7B">
      <w:pPr>
        <w:tabs>
          <w:tab w:val="left" w:pos="10065"/>
        </w:tabs>
        <w:spacing w:after="0"/>
        <w:ind w:left="1136"/>
        <w:jc w:val="both"/>
        <w:rPr>
          <w:rFonts w:ascii="Times New Roman" w:hAnsi="Times New Roman" w:cs="Times New Roman"/>
          <w:bCs/>
          <w:sz w:val="24"/>
          <w:szCs w:val="24"/>
        </w:rPr>
      </w:pPr>
      <w:r w:rsidRPr="00490F7B">
        <w:rPr>
          <w:rFonts w:ascii="Times New Roman" w:hAnsi="Times New Roman" w:cs="Times New Roman"/>
          <w:bCs/>
          <w:sz w:val="24"/>
          <w:szCs w:val="24"/>
        </w:rPr>
        <w:t xml:space="preserve">– способствует </w:t>
      </w:r>
      <w:r w:rsidRPr="00490F7B">
        <w:rPr>
          <w:rFonts w:ascii="Times New Roman" w:hAnsi="Times New Roman" w:cs="Times New Roman"/>
          <w:b/>
          <w:bCs/>
          <w:i/>
          <w:sz w:val="24"/>
          <w:szCs w:val="24"/>
        </w:rPr>
        <w:t>открытости</w:t>
      </w:r>
      <w:r w:rsidRPr="00490F7B">
        <w:rPr>
          <w:rFonts w:ascii="Times New Roman" w:hAnsi="Times New Roman" w:cs="Times New Roman"/>
          <w:bCs/>
          <w:sz w:val="24"/>
          <w:szCs w:val="24"/>
        </w:rPr>
        <w:t xml:space="preserve"> по отношению к ожиданиям ребенка, семьи, педагогов, общества и государства;</w:t>
      </w:r>
    </w:p>
    <w:p w:rsidR="00490F7B" w:rsidRPr="00490F7B" w:rsidRDefault="00490F7B" w:rsidP="00490F7B">
      <w:pPr>
        <w:tabs>
          <w:tab w:val="left" w:pos="10065"/>
        </w:tabs>
        <w:spacing w:after="0"/>
        <w:ind w:left="1136"/>
        <w:jc w:val="both"/>
        <w:rPr>
          <w:rFonts w:ascii="Times New Roman" w:hAnsi="Times New Roman" w:cs="Times New Roman"/>
          <w:bCs/>
          <w:sz w:val="24"/>
          <w:szCs w:val="24"/>
        </w:rPr>
      </w:pPr>
      <w:r w:rsidRPr="00490F7B">
        <w:rPr>
          <w:rFonts w:ascii="Times New Roman" w:hAnsi="Times New Roman" w:cs="Times New Roman"/>
          <w:bCs/>
          <w:sz w:val="24"/>
          <w:szCs w:val="24"/>
        </w:rPr>
        <w:t xml:space="preserve">– включает как </w:t>
      </w:r>
      <w:r w:rsidRPr="00490F7B">
        <w:rPr>
          <w:rFonts w:ascii="Times New Roman" w:hAnsi="Times New Roman" w:cs="Times New Roman"/>
          <w:b/>
          <w:bCs/>
          <w:i/>
          <w:sz w:val="24"/>
          <w:szCs w:val="24"/>
        </w:rPr>
        <w:t>оценку педагогами собственной работы, так и независимую профессиональную и общественную оценку</w:t>
      </w:r>
      <w:r w:rsidRPr="00490F7B">
        <w:rPr>
          <w:rFonts w:ascii="Times New Roman" w:hAnsi="Times New Roman" w:cs="Times New Roman"/>
          <w:bCs/>
          <w:sz w:val="24"/>
          <w:szCs w:val="24"/>
        </w:rPr>
        <w:t xml:space="preserve"> условий образовательной деятельности в </w:t>
      </w:r>
      <w:r>
        <w:rPr>
          <w:rFonts w:ascii="Times New Roman" w:hAnsi="Times New Roman" w:cs="Times New Roman"/>
          <w:bCs/>
          <w:sz w:val="24"/>
          <w:szCs w:val="24"/>
        </w:rPr>
        <w:t>М</w:t>
      </w:r>
      <w:r w:rsidRPr="00490F7B">
        <w:rPr>
          <w:rFonts w:ascii="Times New Roman" w:hAnsi="Times New Roman" w:cs="Times New Roman"/>
          <w:bCs/>
          <w:sz w:val="24"/>
          <w:szCs w:val="24"/>
        </w:rPr>
        <w:t>БДОУ;</w:t>
      </w:r>
    </w:p>
    <w:p w:rsidR="00490F7B" w:rsidRDefault="00490F7B" w:rsidP="00490F7B">
      <w:pPr>
        <w:tabs>
          <w:tab w:val="left" w:pos="10065"/>
        </w:tabs>
        <w:spacing w:after="0"/>
        <w:ind w:left="1136"/>
        <w:jc w:val="both"/>
        <w:rPr>
          <w:rFonts w:ascii="Times New Roman" w:hAnsi="Times New Roman" w:cs="Times New Roman"/>
          <w:b/>
          <w:bCs/>
          <w:i/>
          <w:sz w:val="24"/>
          <w:szCs w:val="24"/>
        </w:rPr>
      </w:pPr>
      <w:r w:rsidRPr="00490F7B">
        <w:rPr>
          <w:rFonts w:ascii="Times New Roman" w:hAnsi="Times New Roman" w:cs="Times New Roman"/>
          <w:bCs/>
          <w:sz w:val="24"/>
          <w:szCs w:val="24"/>
        </w:rPr>
        <w:t xml:space="preserve">– использует единые </w:t>
      </w:r>
      <w:r w:rsidRPr="00490F7B">
        <w:rPr>
          <w:rFonts w:ascii="Times New Roman" w:hAnsi="Times New Roman" w:cs="Times New Roman"/>
          <w:b/>
          <w:bCs/>
          <w:i/>
          <w:sz w:val="24"/>
          <w:szCs w:val="24"/>
        </w:rPr>
        <w:t xml:space="preserve">инструменты, оценивающие условия реализации </w:t>
      </w:r>
    </w:p>
    <w:p w:rsidR="00490F7B" w:rsidRDefault="00490F7B" w:rsidP="00490F7B">
      <w:pPr>
        <w:tabs>
          <w:tab w:val="left" w:pos="10065"/>
        </w:tabs>
        <w:spacing w:after="0"/>
        <w:ind w:left="1136"/>
        <w:jc w:val="both"/>
        <w:rPr>
          <w:rFonts w:ascii="Times New Roman" w:hAnsi="Times New Roman" w:cs="Times New Roman"/>
          <w:bCs/>
          <w:sz w:val="24"/>
          <w:szCs w:val="24"/>
        </w:rPr>
      </w:pPr>
      <w:r w:rsidRPr="00490F7B">
        <w:rPr>
          <w:rFonts w:ascii="Times New Roman" w:hAnsi="Times New Roman" w:cs="Times New Roman"/>
          <w:b/>
          <w:bCs/>
          <w:i/>
          <w:sz w:val="24"/>
          <w:szCs w:val="24"/>
        </w:rPr>
        <w:t>Программы</w:t>
      </w:r>
      <w:r w:rsidRPr="00490F7B">
        <w:rPr>
          <w:rFonts w:ascii="Times New Roman" w:hAnsi="Times New Roman" w:cs="Times New Roman"/>
          <w:bCs/>
          <w:sz w:val="24"/>
          <w:szCs w:val="24"/>
        </w:rPr>
        <w:t xml:space="preserve"> в </w:t>
      </w:r>
      <w:r>
        <w:rPr>
          <w:rFonts w:ascii="Times New Roman" w:hAnsi="Times New Roman" w:cs="Times New Roman"/>
          <w:bCs/>
          <w:sz w:val="24"/>
          <w:szCs w:val="24"/>
        </w:rPr>
        <w:t>М</w:t>
      </w:r>
      <w:r w:rsidRPr="00490F7B">
        <w:rPr>
          <w:rFonts w:ascii="Times New Roman" w:hAnsi="Times New Roman" w:cs="Times New Roman"/>
          <w:bCs/>
          <w:sz w:val="24"/>
          <w:szCs w:val="24"/>
        </w:rPr>
        <w:t>БДОУ,  как для самоанализа, так и для внешнего оценивания.</w:t>
      </w:r>
    </w:p>
    <w:p w:rsidR="00490F7B" w:rsidRPr="00490F7B" w:rsidRDefault="00490F7B" w:rsidP="00490F7B">
      <w:pPr>
        <w:tabs>
          <w:tab w:val="left" w:pos="10065"/>
        </w:tabs>
        <w:spacing w:after="0"/>
        <w:ind w:left="1136"/>
        <w:jc w:val="both"/>
        <w:rPr>
          <w:rFonts w:ascii="Times New Roman" w:hAnsi="Times New Roman" w:cs="Times New Roman"/>
          <w:bCs/>
          <w:sz w:val="24"/>
          <w:szCs w:val="24"/>
        </w:rPr>
      </w:pPr>
    </w:p>
    <w:p w:rsidR="00490F7B" w:rsidRPr="00490F7B" w:rsidRDefault="00490F7B" w:rsidP="00490F7B">
      <w:pPr>
        <w:tabs>
          <w:tab w:val="left" w:pos="10065"/>
        </w:tabs>
        <w:spacing w:after="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t>Система мониторинга достижения детьми планируемых результатов освоения Программы (далее – мониторинг) направлена на осуществление оценки инд</w:t>
      </w:r>
      <w:r>
        <w:rPr>
          <w:rFonts w:ascii="Times New Roman" w:hAnsi="Times New Roman" w:cs="Times New Roman"/>
          <w:bCs/>
          <w:sz w:val="24"/>
          <w:szCs w:val="24"/>
        </w:rPr>
        <w:t xml:space="preserve">ивидуального развития детей. </w:t>
      </w:r>
      <w:r w:rsidRPr="00490F7B">
        <w:rPr>
          <w:rFonts w:ascii="Times New Roman" w:hAnsi="Times New Roman" w:cs="Times New Roman"/>
          <w:bCs/>
          <w:sz w:val="24"/>
          <w:szCs w:val="24"/>
        </w:rPr>
        <w:t>Такая оценка пров</w:t>
      </w:r>
      <w:r>
        <w:rPr>
          <w:rFonts w:ascii="Times New Roman" w:hAnsi="Times New Roman" w:cs="Times New Roman"/>
          <w:bCs/>
          <w:sz w:val="24"/>
          <w:szCs w:val="24"/>
        </w:rPr>
        <w:t>одится педагогическим работником</w:t>
      </w:r>
      <w:r w:rsidRPr="00490F7B">
        <w:rPr>
          <w:rFonts w:ascii="Times New Roman" w:hAnsi="Times New Roman" w:cs="Times New Roman"/>
          <w:bCs/>
          <w:sz w:val="24"/>
          <w:szCs w:val="24"/>
        </w:rPr>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90F7B" w:rsidRPr="00490F7B" w:rsidRDefault="00490F7B" w:rsidP="00490F7B">
      <w:pPr>
        <w:spacing w:before="240"/>
        <w:ind w:firstLine="567"/>
        <w:jc w:val="both"/>
        <w:rPr>
          <w:rFonts w:ascii="Times New Roman" w:hAnsi="Times New Roman" w:cs="Times New Roman"/>
          <w:bCs/>
          <w:sz w:val="24"/>
          <w:szCs w:val="24"/>
        </w:rPr>
      </w:pPr>
      <w:r w:rsidRPr="00490F7B">
        <w:rPr>
          <w:rFonts w:ascii="Times New Roman" w:hAnsi="Times New Roman" w:cs="Times New Roman"/>
          <w:bCs/>
          <w:sz w:val="24"/>
          <w:szCs w:val="24"/>
        </w:rPr>
        <w:lastRenderedPageBreak/>
        <w:t>Результаты педагогической диагностики могут использоваться исключительно для решения следующих образовательных задач:</w:t>
      </w:r>
    </w:p>
    <w:p w:rsidR="00490F7B" w:rsidRPr="00490F7B" w:rsidRDefault="00490F7B" w:rsidP="003568A6">
      <w:pPr>
        <w:pStyle w:val="a4"/>
        <w:numPr>
          <w:ilvl w:val="0"/>
          <w:numId w:val="7"/>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0F7B" w:rsidRPr="00490F7B" w:rsidRDefault="00490F7B" w:rsidP="003568A6">
      <w:pPr>
        <w:pStyle w:val="a4"/>
        <w:numPr>
          <w:ilvl w:val="0"/>
          <w:numId w:val="7"/>
        </w:numPr>
        <w:spacing w:before="240" w:after="0" w:line="240" w:lineRule="auto"/>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оптимизации работы с группой детей.</w:t>
      </w:r>
    </w:p>
    <w:p w:rsidR="00490F7B" w:rsidRPr="00490F7B" w:rsidRDefault="00490F7B" w:rsidP="00490F7B">
      <w:pPr>
        <w:spacing w:before="240" w:after="0" w:line="240" w:lineRule="auto"/>
        <w:ind w:firstLine="426"/>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490F7B" w:rsidRPr="00490F7B" w:rsidRDefault="00490F7B" w:rsidP="00490F7B">
      <w:pPr>
        <w:spacing w:before="240" w:after="0" w:line="240" w:lineRule="auto"/>
        <w:ind w:firstLine="426"/>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 xml:space="preserve">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 </w:t>
      </w:r>
    </w:p>
    <w:p w:rsidR="00490F7B" w:rsidRPr="00490F7B" w:rsidRDefault="00490F7B" w:rsidP="00490F7B">
      <w:pPr>
        <w:spacing w:before="240" w:after="0" w:line="240" w:lineRule="auto"/>
        <w:ind w:firstLine="426"/>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 xml:space="preserve">    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490F7B" w:rsidRPr="00490F7B" w:rsidRDefault="00490F7B" w:rsidP="003568A6">
      <w:pPr>
        <w:pStyle w:val="a4"/>
        <w:numPr>
          <w:ilvl w:val="0"/>
          <w:numId w:val="8"/>
        </w:numPr>
        <w:spacing w:before="240" w:after="0" w:line="240" w:lineRule="auto"/>
        <w:ind w:right="354"/>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490F7B" w:rsidRPr="00490F7B" w:rsidRDefault="00490F7B" w:rsidP="003568A6">
      <w:pPr>
        <w:pStyle w:val="a4"/>
        <w:numPr>
          <w:ilvl w:val="0"/>
          <w:numId w:val="8"/>
        </w:numPr>
        <w:spacing w:before="240" w:after="0" w:line="240" w:lineRule="auto"/>
        <w:ind w:right="354"/>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490F7B" w:rsidRPr="00490F7B" w:rsidRDefault="00490F7B" w:rsidP="003568A6">
      <w:pPr>
        <w:pStyle w:val="a4"/>
        <w:numPr>
          <w:ilvl w:val="0"/>
          <w:numId w:val="8"/>
        </w:numPr>
        <w:spacing w:before="240" w:after="0" w:line="240" w:lineRule="auto"/>
        <w:ind w:right="354"/>
        <w:jc w:val="both"/>
        <w:rPr>
          <w:rFonts w:ascii="Times New Roman" w:eastAsia="Times New Roman" w:hAnsi="Times New Roman" w:cs="Times New Roman"/>
          <w:sz w:val="24"/>
          <w:szCs w:val="24"/>
        </w:rPr>
      </w:pPr>
      <w:r w:rsidRPr="00490F7B">
        <w:rPr>
          <w:rFonts w:ascii="Times New Roman" w:eastAsia="Times New Roman" w:hAnsi="Times New Roman" w:cs="Times New Roman"/>
          <w:sz w:val="24"/>
          <w:szCs w:val="24"/>
        </w:rPr>
        <w:t>Анализ продуктов детской деятельности.</w:t>
      </w:r>
    </w:p>
    <w:p w:rsidR="00490F7B" w:rsidRPr="00490F7B" w:rsidRDefault="00490F7B" w:rsidP="00490F7B">
      <w:pPr>
        <w:spacing w:before="240" w:after="0"/>
        <w:ind w:firstLine="567"/>
        <w:jc w:val="both"/>
        <w:rPr>
          <w:rFonts w:ascii="Times New Roman" w:hAnsi="Times New Roman" w:cs="Times New Roman"/>
          <w:sz w:val="24"/>
          <w:szCs w:val="24"/>
        </w:rPr>
      </w:pPr>
      <w:r w:rsidRPr="00490F7B">
        <w:rPr>
          <w:rFonts w:ascii="Times New Roman" w:hAnsi="Times New Roman" w:cs="Times New Roman"/>
          <w:b/>
          <w:sz w:val="24"/>
          <w:szCs w:val="24"/>
          <w:u w:val="single"/>
        </w:rPr>
        <w:t>Периодичность</w:t>
      </w:r>
      <w:r w:rsidRPr="00490F7B">
        <w:rPr>
          <w:rFonts w:ascii="Times New Roman" w:hAnsi="Times New Roman" w:cs="Times New Roman"/>
          <w:sz w:val="24"/>
          <w:szCs w:val="24"/>
        </w:rPr>
        <w:t xml:space="preserve"> педагогической диагностики – </w:t>
      </w:r>
      <w:r w:rsidRPr="00490F7B">
        <w:rPr>
          <w:rFonts w:ascii="Times New Roman" w:hAnsi="Times New Roman" w:cs="Times New Roman"/>
          <w:b/>
          <w:sz w:val="24"/>
          <w:szCs w:val="24"/>
          <w:u w:val="single"/>
        </w:rPr>
        <w:t>два раза в год</w:t>
      </w:r>
      <w:r w:rsidR="00075D9C">
        <w:rPr>
          <w:rFonts w:ascii="Times New Roman" w:hAnsi="Times New Roman" w:cs="Times New Roman"/>
          <w:b/>
          <w:sz w:val="24"/>
          <w:szCs w:val="24"/>
          <w:u w:val="single"/>
        </w:rPr>
        <w:t xml:space="preserve"> </w:t>
      </w:r>
      <w:r w:rsidRPr="00490F7B">
        <w:rPr>
          <w:rFonts w:ascii="Times New Roman" w:hAnsi="Times New Roman" w:cs="Times New Roman"/>
          <w:sz w:val="24"/>
          <w:szCs w:val="24"/>
        </w:rPr>
        <w:t>(в сентябре</w:t>
      </w:r>
      <w:r w:rsidR="00075D9C">
        <w:rPr>
          <w:rFonts w:ascii="Times New Roman" w:hAnsi="Times New Roman" w:cs="Times New Roman"/>
          <w:sz w:val="24"/>
          <w:szCs w:val="24"/>
        </w:rPr>
        <w:t xml:space="preserve"> и </w:t>
      </w:r>
      <w:r w:rsidRPr="00490F7B">
        <w:rPr>
          <w:rFonts w:ascii="Times New Roman" w:hAnsi="Times New Roman" w:cs="Times New Roman"/>
          <w:sz w:val="24"/>
          <w:szCs w:val="24"/>
        </w:rPr>
        <w:t>мае).</w:t>
      </w:r>
    </w:p>
    <w:p w:rsidR="00490F7B" w:rsidRPr="00490F7B" w:rsidRDefault="00490F7B" w:rsidP="00490F7B">
      <w:pPr>
        <w:spacing w:before="240" w:after="0"/>
        <w:ind w:firstLine="567"/>
        <w:jc w:val="both"/>
        <w:rPr>
          <w:rFonts w:ascii="Times New Roman" w:hAnsi="Times New Roman" w:cs="Times New Roman"/>
          <w:sz w:val="24"/>
          <w:szCs w:val="24"/>
        </w:rPr>
      </w:pPr>
      <w:r w:rsidRPr="00490F7B">
        <w:rPr>
          <w:rFonts w:ascii="Times New Roman" w:hAnsi="Times New Roman" w:cs="Times New Roman"/>
          <w:sz w:val="24"/>
          <w:szCs w:val="24"/>
        </w:rPr>
        <w:t>В сентябре</w:t>
      </w:r>
      <w:r w:rsidR="00075D9C">
        <w:rPr>
          <w:rFonts w:ascii="Times New Roman" w:hAnsi="Times New Roman" w:cs="Times New Roman"/>
          <w:sz w:val="24"/>
          <w:szCs w:val="24"/>
        </w:rPr>
        <w:t xml:space="preserve"> -</w:t>
      </w:r>
      <w:r w:rsidRPr="00490F7B">
        <w:rPr>
          <w:rFonts w:ascii="Times New Roman" w:hAnsi="Times New Roman" w:cs="Times New Roman"/>
          <w:sz w:val="24"/>
          <w:szCs w:val="24"/>
        </w:rPr>
        <w:t xml:space="preserve"> проводится с целью выявления стартовых условий (исходный уровень развития ребенка), в рамках которого определяются:</w:t>
      </w:r>
    </w:p>
    <w:p w:rsidR="00490F7B" w:rsidRPr="00490F7B" w:rsidRDefault="00490F7B" w:rsidP="003568A6">
      <w:pPr>
        <w:pStyle w:val="a4"/>
        <w:numPr>
          <w:ilvl w:val="0"/>
          <w:numId w:val="3"/>
        </w:numPr>
        <w:spacing w:before="240" w:after="0"/>
        <w:jc w:val="both"/>
        <w:rPr>
          <w:rFonts w:ascii="Times New Roman" w:hAnsi="Times New Roman" w:cs="Times New Roman"/>
          <w:sz w:val="24"/>
          <w:szCs w:val="24"/>
        </w:rPr>
      </w:pPr>
      <w:r w:rsidRPr="00490F7B">
        <w:rPr>
          <w:rFonts w:ascii="Times New Roman" w:hAnsi="Times New Roman" w:cs="Times New Roman"/>
          <w:sz w:val="24"/>
          <w:szCs w:val="24"/>
        </w:rPr>
        <w:t>достижения;</w:t>
      </w:r>
    </w:p>
    <w:p w:rsidR="00490F7B" w:rsidRPr="00490F7B" w:rsidRDefault="00490F7B" w:rsidP="003568A6">
      <w:pPr>
        <w:pStyle w:val="a4"/>
        <w:numPr>
          <w:ilvl w:val="0"/>
          <w:numId w:val="3"/>
        </w:numPr>
        <w:spacing w:before="240" w:after="0"/>
        <w:jc w:val="both"/>
        <w:rPr>
          <w:rFonts w:ascii="Times New Roman" w:hAnsi="Times New Roman" w:cs="Times New Roman"/>
          <w:sz w:val="24"/>
          <w:szCs w:val="24"/>
        </w:rPr>
      </w:pPr>
      <w:r w:rsidRPr="00490F7B">
        <w:rPr>
          <w:rFonts w:ascii="Times New Roman" w:hAnsi="Times New Roman" w:cs="Times New Roman"/>
          <w:sz w:val="24"/>
          <w:szCs w:val="24"/>
        </w:rPr>
        <w:t>инди</w:t>
      </w:r>
      <w:r w:rsidR="00075D9C">
        <w:rPr>
          <w:rFonts w:ascii="Times New Roman" w:hAnsi="Times New Roman" w:cs="Times New Roman"/>
          <w:sz w:val="24"/>
          <w:szCs w:val="24"/>
        </w:rPr>
        <w:t xml:space="preserve">видуальные </w:t>
      </w:r>
      <w:r w:rsidRPr="00490F7B">
        <w:rPr>
          <w:rFonts w:ascii="Times New Roman" w:hAnsi="Times New Roman" w:cs="Times New Roman"/>
          <w:sz w:val="24"/>
          <w:szCs w:val="24"/>
        </w:rPr>
        <w:t xml:space="preserve">проблемы, проявления, требующие педагогической поддержки; </w:t>
      </w:r>
    </w:p>
    <w:p w:rsidR="00490F7B" w:rsidRPr="00490F7B" w:rsidRDefault="00490F7B" w:rsidP="003568A6">
      <w:pPr>
        <w:pStyle w:val="a4"/>
        <w:numPr>
          <w:ilvl w:val="0"/>
          <w:numId w:val="3"/>
        </w:numPr>
        <w:spacing w:before="240" w:after="0"/>
        <w:jc w:val="both"/>
        <w:rPr>
          <w:rFonts w:ascii="Times New Roman" w:hAnsi="Times New Roman" w:cs="Times New Roman"/>
          <w:sz w:val="24"/>
          <w:szCs w:val="24"/>
        </w:rPr>
      </w:pPr>
      <w:r w:rsidRPr="00490F7B">
        <w:rPr>
          <w:rFonts w:ascii="Times New Roman" w:hAnsi="Times New Roman" w:cs="Times New Roman"/>
          <w:sz w:val="24"/>
          <w:szCs w:val="24"/>
        </w:rPr>
        <w:t>задачи работы;</w:t>
      </w:r>
    </w:p>
    <w:p w:rsidR="00490F7B" w:rsidRPr="00490F7B" w:rsidRDefault="00490F7B" w:rsidP="003568A6">
      <w:pPr>
        <w:pStyle w:val="a4"/>
        <w:numPr>
          <w:ilvl w:val="0"/>
          <w:numId w:val="3"/>
        </w:numPr>
        <w:spacing w:before="240" w:after="0"/>
        <w:jc w:val="both"/>
        <w:rPr>
          <w:rFonts w:ascii="Times New Roman" w:hAnsi="Times New Roman" w:cs="Times New Roman"/>
          <w:sz w:val="24"/>
          <w:szCs w:val="24"/>
        </w:rPr>
      </w:pPr>
      <w:r w:rsidRPr="00490F7B">
        <w:rPr>
          <w:rFonts w:ascii="Times New Roman" w:hAnsi="Times New Roman" w:cs="Times New Roman"/>
          <w:sz w:val="24"/>
          <w:szCs w:val="24"/>
        </w:rPr>
        <w:t>при необходимости индивидуальная работа или индивидуальный маршрут развития ребенка на год.</w:t>
      </w:r>
    </w:p>
    <w:p w:rsidR="00490F7B" w:rsidRPr="00490F7B" w:rsidRDefault="00490F7B" w:rsidP="00490F7B">
      <w:pPr>
        <w:spacing w:before="240" w:after="0"/>
        <w:ind w:firstLine="567"/>
        <w:jc w:val="both"/>
        <w:rPr>
          <w:rFonts w:ascii="Times New Roman" w:hAnsi="Times New Roman" w:cs="Times New Roman"/>
          <w:sz w:val="24"/>
          <w:szCs w:val="24"/>
        </w:rPr>
      </w:pPr>
      <w:r w:rsidRPr="00490F7B">
        <w:rPr>
          <w:rFonts w:ascii="Times New Roman" w:hAnsi="Times New Roman" w:cs="Times New Roman"/>
          <w:sz w:val="24"/>
          <w:szCs w:val="24"/>
        </w:rPr>
        <w:t xml:space="preserve">    В </w:t>
      </w:r>
      <w:r w:rsidR="00075D9C">
        <w:rPr>
          <w:rFonts w:ascii="Times New Roman" w:hAnsi="Times New Roman" w:cs="Times New Roman"/>
          <w:sz w:val="24"/>
          <w:szCs w:val="24"/>
        </w:rPr>
        <w:t xml:space="preserve">мае - </w:t>
      </w:r>
      <w:r w:rsidRPr="00490F7B">
        <w:rPr>
          <w:rFonts w:ascii="Times New Roman" w:hAnsi="Times New Roman" w:cs="Times New Roman"/>
          <w:sz w:val="24"/>
          <w:szCs w:val="24"/>
        </w:rPr>
        <w:t>проводится с целью оценки сте</w:t>
      </w:r>
      <w:r w:rsidR="00075D9C">
        <w:rPr>
          <w:rFonts w:ascii="Times New Roman" w:hAnsi="Times New Roman" w:cs="Times New Roman"/>
          <w:sz w:val="24"/>
          <w:szCs w:val="24"/>
        </w:rPr>
        <w:t>пени решения поставленных задач,</w:t>
      </w:r>
      <w:r w:rsidRPr="00490F7B">
        <w:rPr>
          <w:rFonts w:ascii="Times New Roman" w:hAnsi="Times New Roman" w:cs="Times New Roman"/>
          <w:sz w:val="24"/>
          <w:szCs w:val="24"/>
        </w:rPr>
        <w:t xml:space="preserve"> определения перспектив дальнейшего проектирования педагогического процесса.</w:t>
      </w:r>
    </w:p>
    <w:p w:rsidR="00490F7B" w:rsidRPr="00490F7B" w:rsidRDefault="00490F7B" w:rsidP="00490F7B">
      <w:pPr>
        <w:spacing w:before="240" w:after="0"/>
        <w:ind w:firstLine="567"/>
        <w:jc w:val="both"/>
        <w:rPr>
          <w:rFonts w:ascii="Times New Roman" w:hAnsi="Times New Roman" w:cs="Times New Roman"/>
          <w:sz w:val="24"/>
          <w:szCs w:val="24"/>
        </w:rPr>
      </w:pPr>
      <w:r w:rsidRPr="00490F7B">
        <w:rPr>
          <w:rFonts w:ascii="Times New Roman" w:hAnsi="Times New Roman" w:cs="Times New Roman"/>
          <w:sz w:val="24"/>
          <w:szCs w:val="24"/>
        </w:rPr>
        <w:t xml:space="preserve">В проведении педагогической диагностики участвуют воспитатели групп, музыкальный руководитель, инструктор по физической культуре, </w:t>
      </w:r>
      <w:r w:rsidR="00075D9C">
        <w:rPr>
          <w:rFonts w:ascii="Times New Roman" w:hAnsi="Times New Roman" w:cs="Times New Roman"/>
          <w:sz w:val="24"/>
          <w:szCs w:val="24"/>
        </w:rPr>
        <w:t>ПДО, педагог-психолог и медицинский</w:t>
      </w:r>
      <w:r w:rsidRPr="00490F7B">
        <w:rPr>
          <w:rFonts w:ascii="Times New Roman" w:hAnsi="Times New Roman" w:cs="Times New Roman"/>
          <w:sz w:val="24"/>
          <w:szCs w:val="24"/>
        </w:rPr>
        <w:t xml:space="preserve"> ра</w:t>
      </w:r>
      <w:r w:rsidR="00075D9C">
        <w:rPr>
          <w:rFonts w:ascii="Times New Roman" w:hAnsi="Times New Roman" w:cs="Times New Roman"/>
          <w:sz w:val="24"/>
          <w:szCs w:val="24"/>
        </w:rPr>
        <w:t>ботник</w:t>
      </w:r>
      <w:r w:rsidRPr="00490F7B">
        <w:rPr>
          <w:rFonts w:ascii="Times New Roman" w:hAnsi="Times New Roman" w:cs="Times New Roman"/>
          <w:sz w:val="24"/>
          <w:szCs w:val="24"/>
        </w:rPr>
        <w:t xml:space="preserve">. </w:t>
      </w:r>
    </w:p>
    <w:p w:rsidR="00490F7B" w:rsidRPr="00490F7B" w:rsidRDefault="00490F7B" w:rsidP="00490F7B">
      <w:pPr>
        <w:spacing w:before="240" w:after="0"/>
        <w:ind w:firstLine="567"/>
        <w:jc w:val="both"/>
        <w:rPr>
          <w:rFonts w:ascii="Times New Roman" w:hAnsi="Times New Roman" w:cs="Times New Roman"/>
          <w:sz w:val="24"/>
          <w:szCs w:val="24"/>
        </w:rPr>
      </w:pPr>
      <w:r w:rsidRPr="00490F7B">
        <w:rPr>
          <w:rFonts w:ascii="Times New Roman" w:hAnsi="Times New Roman" w:cs="Times New Roman"/>
          <w:b/>
          <w:sz w:val="24"/>
          <w:szCs w:val="24"/>
          <w:u w:val="single"/>
        </w:rPr>
        <w:t>Основная задача</w:t>
      </w:r>
      <w:r w:rsidR="00075D9C">
        <w:rPr>
          <w:rFonts w:ascii="Times New Roman" w:hAnsi="Times New Roman" w:cs="Times New Roman"/>
          <w:b/>
          <w:sz w:val="24"/>
          <w:szCs w:val="24"/>
          <w:u w:val="single"/>
        </w:rPr>
        <w:t xml:space="preserve"> </w:t>
      </w:r>
      <w:r w:rsidRPr="00490F7B">
        <w:rPr>
          <w:rFonts w:ascii="Times New Roman" w:hAnsi="Times New Roman" w:cs="Times New Roman"/>
          <w:sz w:val="24"/>
          <w:szCs w:val="24"/>
        </w:rPr>
        <w:t xml:space="preserve">педагогической диагностики заключается </w:t>
      </w:r>
      <w:r w:rsidR="00075D9C">
        <w:rPr>
          <w:rFonts w:ascii="Times New Roman" w:hAnsi="Times New Roman" w:cs="Times New Roman"/>
          <w:sz w:val="24"/>
          <w:szCs w:val="24"/>
        </w:rPr>
        <w:t xml:space="preserve">в том, чтобы определить степень </w:t>
      </w:r>
      <w:r w:rsidRPr="00490F7B">
        <w:rPr>
          <w:rFonts w:ascii="Times New Roman" w:hAnsi="Times New Roman" w:cs="Times New Roman"/>
          <w:sz w:val="24"/>
          <w:szCs w:val="24"/>
        </w:rPr>
        <w:t>освоения ребенком Программы и влияние образователь</w:t>
      </w:r>
      <w:r w:rsidR="00075D9C">
        <w:rPr>
          <w:rFonts w:ascii="Times New Roman" w:hAnsi="Times New Roman" w:cs="Times New Roman"/>
          <w:sz w:val="24"/>
          <w:szCs w:val="24"/>
        </w:rPr>
        <w:t>ного процесса, организуемого в МБДОУ</w:t>
      </w:r>
      <w:r w:rsidRPr="00490F7B">
        <w:rPr>
          <w:rFonts w:ascii="Times New Roman" w:hAnsi="Times New Roman" w:cs="Times New Roman"/>
          <w:sz w:val="24"/>
          <w:szCs w:val="24"/>
        </w:rPr>
        <w:t xml:space="preserve"> на развитие ребенка. </w:t>
      </w:r>
    </w:p>
    <w:p w:rsidR="00490F7B" w:rsidRPr="00490F7B" w:rsidRDefault="00490F7B" w:rsidP="00490F7B">
      <w:pPr>
        <w:spacing w:before="240" w:after="0"/>
        <w:ind w:firstLine="567"/>
        <w:jc w:val="both"/>
        <w:rPr>
          <w:rFonts w:ascii="Times New Roman" w:hAnsi="Times New Roman" w:cs="Times New Roman"/>
          <w:sz w:val="24"/>
          <w:szCs w:val="24"/>
        </w:rPr>
      </w:pPr>
      <w:r w:rsidRPr="00490F7B">
        <w:rPr>
          <w:rFonts w:ascii="Times New Roman" w:hAnsi="Times New Roman" w:cs="Times New Roman"/>
          <w:sz w:val="24"/>
          <w:szCs w:val="24"/>
        </w:rPr>
        <w:t>Результаты педагогической диагностики заносятся в специальную диагностическую карту</w:t>
      </w:r>
    </w:p>
    <w:p w:rsidR="00490F7B" w:rsidRPr="00490F7B" w:rsidRDefault="00490F7B" w:rsidP="00490F7B">
      <w:pPr>
        <w:spacing w:before="240" w:after="0"/>
        <w:ind w:firstLine="567"/>
        <w:jc w:val="both"/>
        <w:rPr>
          <w:rFonts w:ascii="Times New Roman" w:hAnsi="Times New Roman" w:cs="Times New Roman"/>
          <w:sz w:val="24"/>
          <w:szCs w:val="24"/>
        </w:rPr>
      </w:pPr>
      <w:r w:rsidRPr="00490F7B">
        <w:rPr>
          <w:rFonts w:ascii="Times New Roman" w:hAnsi="Times New Roman" w:cs="Times New Roman"/>
          <w:sz w:val="24"/>
          <w:szCs w:val="24"/>
        </w:rPr>
        <w:lastRenderedPageBreak/>
        <w:t>Степень освоения ребенком Программы оценивается по специальной шкале:</w:t>
      </w:r>
    </w:p>
    <w:p w:rsidR="00490F7B" w:rsidRPr="00490F7B" w:rsidRDefault="00490F7B" w:rsidP="00490F7B">
      <w:pPr>
        <w:spacing w:before="240" w:after="0" w:line="240" w:lineRule="auto"/>
        <w:ind w:firstLine="567"/>
        <w:jc w:val="both"/>
        <w:textAlignment w:val="baseline"/>
        <w:rPr>
          <w:rFonts w:ascii="Times New Roman" w:hAnsi="Times New Roman" w:cs="Times New Roman"/>
          <w:bCs/>
          <w:kern w:val="24"/>
          <w:sz w:val="24"/>
          <w:szCs w:val="24"/>
        </w:rPr>
      </w:pPr>
      <w:r w:rsidRPr="00490F7B">
        <w:rPr>
          <w:rFonts w:ascii="Times New Roman" w:hAnsi="Times New Roman" w:cs="Times New Roman"/>
          <w:b/>
          <w:bCs/>
          <w:i/>
          <w:iCs/>
          <w:color w:val="00B050"/>
          <w:kern w:val="24"/>
          <w:sz w:val="24"/>
          <w:szCs w:val="24"/>
        </w:rPr>
        <w:t>3 балла</w:t>
      </w:r>
      <w:r w:rsidR="00C71DA7">
        <w:rPr>
          <w:rFonts w:ascii="Times New Roman" w:hAnsi="Times New Roman" w:cs="Times New Roman"/>
          <w:b/>
          <w:bCs/>
          <w:i/>
          <w:iCs/>
          <w:color w:val="00B050"/>
          <w:kern w:val="24"/>
          <w:sz w:val="24"/>
          <w:szCs w:val="24"/>
        </w:rPr>
        <w:t xml:space="preserve"> </w:t>
      </w:r>
      <w:r w:rsidRPr="00490F7B">
        <w:rPr>
          <w:rFonts w:ascii="Times New Roman" w:hAnsi="Times New Roman" w:cs="Times New Roman"/>
          <w:bCs/>
          <w:kern w:val="24"/>
          <w:sz w:val="24"/>
          <w:szCs w:val="24"/>
        </w:rPr>
        <w:t>– показатель проявляется ярко, это достижение ребенка;</w:t>
      </w:r>
    </w:p>
    <w:p w:rsidR="00490F7B" w:rsidRPr="00490F7B" w:rsidRDefault="00490F7B" w:rsidP="00490F7B">
      <w:pPr>
        <w:spacing w:before="240" w:after="0" w:line="240" w:lineRule="auto"/>
        <w:ind w:firstLine="567"/>
        <w:jc w:val="both"/>
        <w:textAlignment w:val="baseline"/>
        <w:rPr>
          <w:rFonts w:ascii="Times New Roman" w:hAnsi="Times New Roman" w:cs="Times New Roman"/>
          <w:bCs/>
          <w:kern w:val="24"/>
          <w:sz w:val="24"/>
          <w:szCs w:val="24"/>
        </w:rPr>
      </w:pPr>
      <w:r w:rsidRPr="00490F7B">
        <w:rPr>
          <w:rFonts w:ascii="Times New Roman" w:hAnsi="Times New Roman" w:cs="Times New Roman"/>
          <w:b/>
          <w:bCs/>
          <w:i/>
          <w:iCs/>
          <w:color w:val="FFFF00"/>
          <w:kern w:val="24"/>
          <w:sz w:val="24"/>
          <w:szCs w:val="24"/>
        </w:rPr>
        <w:t>2 балла</w:t>
      </w:r>
      <w:r w:rsidR="00C71DA7">
        <w:rPr>
          <w:rFonts w:ascii="Times New Roman" w:hAnsi="Times New Roman" w:cs="Times New Roman"/>
          <w:b/>
          <w:bCs/>
          <w:i/>
          <w:iCs/>
          <w:color w:val="FFFF00"/>
          <w:kern w:val="24"/>
          <w:sz w:val="24"/>
          <w:szCs w:val="24"/>
        </w:rPr>
        <w:t xml:space="preserve"> </w:t>
      </w:r>
      <w:r w:rsidRPr="00490F7B">
        <w:rPr>
          <w:rFonts w:ascii="Times New Roman" w:hAnsi="Times New Roman" w:cs="Times New Roman"/>
          <w:bCs/>
          <w:kern w:val="24"/>
          <w:sz w:val="24"/>
          <w:szCs w:val="24"/>
        </w:rPr>
        <w:t>– показатель проявляется нестабильно, неустойчиво;</w:t>
      </w:r>
    </w:p>
    <w:p w:rsidR="00490F7B" w:rsidRPr="00490F7B" w:rsidRDefault="00490F7B" w:rsidP="00490F7B">
      <w:pPr>
        <w:spacing w:before="240" w:after="0" w:line="240" w:lineRule="auto"/>
        <w:ind w:firstLine="567"/>
        <w:jc w:val="both"/>
        <w:textAlignment w:val="baseline"/>
        <w:rPr>
          <w:rFonts w:ascii="Times New Roman" w:hAnsi="Times New Roman" w:cs="Times New Roman"/>
          <w:bCs/>
          <w:kern w:val="24"/>
          <w:sz w:val="24"/>
          <w:szCs w:val="24"/>
        </w:rPr>
      </w:pPr>
      <w:r w:rsidRPr="00490F7B">
        <w:rPr>
          <w:rFonts w:ascii="Times New Roman" w:hAnsi="Times New Roman" w:cs="Times New Roman"/>
          <w:bCs/>
          <w:i/>
          <w:iCs/>
          <w:color w:val="FF0000"/>
          <w:kern w:val="24"/>
          <w:sz w:val="24"/>
          <w:szCs w:val="24"/>
        </w:rPr>
        <w:t>1 балл</w:t>
      </w:r>
      <w:r w:rsidR="00C71DA7">
        <w:rPr>
          <w:rFonts w:ascii="Times New Roman" w:hAnsi="Times New Roman" w:cs="Times New Roman"/>
          <w:bCs/>
          <w:i/>
          <w:iCs/>
          <w:color w:val="FF0000"/>
          <w:kern w:val="24"/>
          <w:sz w:val="24"/>
          <w:szCs w:val="24"/>
        </w:rPr>
        <w:t xml:space="preserve"> </w:t>
      </w:r>
      <w:r w:rsidRPr="00490F7B">
        <w:rPr>
          <w:rFonts w:ascii="Times New Roman" w:hAnsi="Times New Roman" w:cs="Times New Roman"/>
          <w:bCs/>
          <w:kern w:val="24"/>
          <w:sz w:val="24"/>
          <w:szCs w:val="24"/>
        </w:rPr>
        <w:t>–</w:t>
      </w:r>
      <w:r w:rsidR="00C71DA7">
        <w:rPr>
          <w:rFonts w:ascii="Times New Roman" w:hAnsi="Times New Roman" w:cs="Times New Roman"/>
          <w:bCs/>
          <w:kern w:val="24"/>
          <w:sz w:val="24"/>
          <w:szCs w:val="24"/>
        </w:rPr>
        <w:t xml:space="preserve"> </w:t>
      </w:r>
      <w:r w:rsidRPr="00490F7B">
        <w:rPr>
          <w:rFonts w:ascii="Times New Roman" w:hAnsi="Times New Roman" w:cs="Times New Roman"/>
          <w:bCs/>
          <w:kern w:val="24"/>
          <w:sz w:val="24"/>
          <w:szCs w:val="24"/>
        </w:rPr>
        <w:t>показатель почти не проявляется.</w:t>
      </w:r>
    </w:p>
    <w:p w:rsidR="00490F7B" w:rsidRPr="00490F7B" w:rsidRDefault="00490F7B" w:rsidP="00490F7B">
      <w:pPr>
        <w:spacing w:before="240" w:after="0" w:line="240" w:lineRule="auto"/>
        <w:ind w:firstLine="567"/>
        <w:jc w:val="both"/>
        <w:textAlignment w:val="baseline"/>
        <w:rPr>
          <w:rFonts w:ascii="Times New Roman" w:eastAsia="Times New Roman" w:hAnsi="Times New Roman" w:cs="Times New Roman"/>
          <w:sz w:val="24"/>
          <w:szCs w:val="24"/>
        </w:rPr>
      </w:pPr>
      <w:r w:rsidRPr="00490F7B">
        <w:rPr>
          <w:rFonts w:ascii="Times New Roman" w:hAnsi="Times New Roman" w:cs="Times New Roman"/>
          <w:bCs/>
          <w:kern w:val="24"/>
          <w:sz w:val="24"/>
          <w:szCs w:val="24"/>
        </w:rPr>
        <w:t xml:space="preserve">Результаты диагностики отражаются в специальных диагностических картах, где </w:t>
      </w:r>
      <w:r w:rsidRPr="00490F7B">
        <w:rPr>
          <w:rFonts w:ascii="Times New Roman" w:hAnsi="Times New Roman" w:cs="Times New Roman"/>
          <w:bCs/>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490F7B" w:rsidRPr="00490F7B" w:rsidRDefault="00490F7B" w:rsidP="00490F7B">
      <w:pPr>
        <w:pStyle w:val="a4"/>
        <w:spacing w:before="240" w:after="0"/>
        <w:ind w:left="0" w:firstLine="567"/>
        <w:jc w:val="both"/>
        <w:rPr>
          <w:rFonts w:ascii="Times New Roman" w:hAnsi="Times New Roman" w:cs="Times New Roman"/>
          <w:sz w:val="24"/>
          <w:szCs w:val="24"/>
        </w:rPr>
      </w:pPr>
      <w:r w:rsidRPr="00490F7B">
        <w:rPr>
          <w:rFonts w:ascii="Times New Roman" w:hAnsi="Times New Roman" w:cs="Times New Roman"/>
          <w:sz w:val="24"/>
          <w:szCs w:val="24"/>
        </w:rPr>
        <w:t xml:space="preserve">При необходимости используется </w:t>
      </w:r>
      <w:r w:rsidRPr="00490F7B">
        <w:rPr>
          <w:rFonts w:ascii="Times New Roman" w:hAnsi="Times New Roman" w:cs="Times New Roman"/>
          <w:b/>
          <w:sz w:val="24"/>
          <w:szCs w:val="24"/>
          <w:u w:val="single"/>
        </w:rPr>
        <w:t>психологическая диагностика</w:t>
      </w:r>
      <w:r w:rsidR="002F6999">
        <w:rPr>
          <w:rFonts w:ascii="Times New Roman" w:hAnsi="Times New Roman" w:cs="Times New Roman"/>
          <w:b/>
          <w:sz w:val="24"/>
          <w:szCs w:val="24"/>
          <w:u w:val="single"/>
        </w:rPr>
        <w:t xml:space="preserve"> </w:t>
      </w:r>
      <w:r w:rsidRPr="00490F7B">
        <w:rPr>
          <w:rFonts w:ascii="Times New Roman" w:hAnsi="Times New Roman" w:cs="Times New Roman"/>
          <w:sz w:val="24"/>
          <w:szCs w:val="24"/>
        </w:rPr>
        <w:t>развития детей (выявление и изучение индивидуально-психологических особенностей детей), которую проводит педагог-психолог.</w:t>
      </w:r>
    </w:p>
    <w:p w:rsidR="00490F7B" w:rsidRPr="00490F7B" w:rsidRDefault="00490F7B" w:rsidP="00490F7B">
      <w:pPr>
        <w:pStyle w:val="a4"/>
        <w:spacing w:before="240" w:after="0"/>
        <w:ind w:left="0" w:firstLine="567"/>
        <w:jc w:val="both"/>
        <w:rPr>
          <w:rFonts w:ascii="Times New Roman" w:hAnsi="Times New Roman" w:cs="Times New Roman"/>
          <w:sz w:val="24"/>
          <w:szCs w:val="24"/>
        </w:rPr>
      </w:pPr>
      <w:r w:rsidRPr="00490F7B">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490F7B" w:rsidRPr="00490F7B" w:rsidRDefault="00490F7B" w:rsidP="00490F7B">
      <w:pPr>
        <w:pStyle w:val="a4"/>
        <w:spacing w:before="240" w:after="0"/>
        <w:ind w:left="0" w:firstLine="567"/>
        <w:jc w:val="both"/>
        <w:rPr>
          <w:rFonts w:ascii="Times New Roman" w:hAnsi="Times New Roman" w:cs="Times New Roman"/>
          <w:b/>
          <w:sz w:val="24"/>
          <w:szCs w:val="24"/>
        </w:rPr>
      </w:pPr>
      <w:r w:rsidRPr="00490F7B">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011CF" w:rsidRDefault="004011CF" w:rsidP="00F51C72">
      <w:pPr>
        <w:rPr>
          <w:rFonts w:ascii="Times New Roman" w:hAnsi="Times New Roman" w:cs="Times New Roman"/>
          <w:b/>
          <w:sz w:val="24"/>
          <w:szCs w:val="24"/>
        </w:rPr>
      </w:pPr>
    </w:p>
    <w:p w:rsidR="00F46E5A" w:rsidRDefault="00F46E5A" w:rsidP="00F51C72">
      <w:pPr>
        <w:rPr>
          <w:rFonts w:ascii="Times New Roman" w:hAnsi="Times New Roman" w:cs="Times New Roman"/>
          <w:b/>
          <w:sz w:val="24"/>
          <w:szCs w:val="24"/>
        </w:rPr>
      </w:pPr>
    </w:p>
    <w:p w:rsidR="00F46E5A" w:rsidRDefault="00F46E5A" w:rsidP="00F51C72">
      <w:pPr>
        <w:rPr>
          <w:rFonts w:ascii="Times New Roman" w:hAnsi="Times New Roman" w:cs="Times New Roman"/>
          <w:b/>
          <w:sz w:val="24"/>
          <w:szCs w:val="24"/>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Pr="00812412" w:rsidRDefault="0084082C" w:rsidP="0084082C">
      <w:pPr>
        <w:pStyle w:val="Default"/>
        <w:spacing w:after="14"/>
        <w:rPr>
          <w:color w:val="auto"/>
        </w:rPr>
      </w:pPr>
    </w:p>
    <w:p w:rsidR="0084082C" w:rsidRDefault="0084082C" w:rsidP="0084082C">
      <w:pPr>
        <w:jc w:val="both"/>
        <w:rPr>
          <w:rFonts w:ascii="Times New Roman" w:hAnsi="Times New Roman" w:cs="Times New Roman"/>
          <w:sz w:val="24"/>
          <w:szCs w:val="24"/>
        </w:rPr>
      </w:pPr>
    </w:p>
    <w:p w:rsidR="0084082C" w:rsidRDefault="0084082C" w:rsidP="0084082C">
      <w:pPr>
        <w:rPr>
          <w:rFonts w:ascii="Times New Roman" w:hAnsi="Times New Roman" w:cs="Times New Roman"/>
          <w:b/>
          <w:color w:val="FF6600"/>
          <w:sz w:val="24"/>
          <w:szCs w:val="24"/>
        </w:rPr>
      </w:pPr>
    </w:p>
    <w:p w:rsidR="0084082C" w:rsidRDefault="0084082C" w:rsidP="0084082C">
      <w:pPr>
        <w:widowControl w:val="0"/>
        <w:autoSpaceDE w:val="0"/>
        <w:autoSpaceDN w:val="0"/>
        <w:adjustRightInd w:val="0"/>
        <w:rPr>
          <w:rFonts w:ascii="Times New Roman" w:hAnsi="Times New Roman" w:cs="Times New Roman"/>
          <w:b/>
          <w:color w:val="FF6600"/>
          <w:sz w:val="24"/>
          <w:szCs w:val="24"/>
        </w:rPr>
      </w:pPr>
    </w:p>
    <w:p w:rsidR="0084082C" w:rsidRDefault="0084082C" w:rsidP="0084082C">
      <w:pPr>
        <w:widowControl w:val="0"/>
        <w:autoSpaceDE w:val="0"/>
        <w:autoSpaceDN w:val="0"/>
        <w:adjustRightInd w:val="0"/>
        <w:rPr>
          <w:rFonts w:ascii="Times New Roman" w:hAnsi="Times New Roman" w:cs="Times New Roman"/>
          <w:b/>
          <w:color w:val="FF6600"/>
          <w:sz w:val="24"/>
          <w:szCs w:val="24"/>
        </w:rPr>
      </w:pPr>
    </w:p>
    <w:p w:rsidR="0084082C" w:rsidRDefault="0084082C" w:rsidP="0084082C">
      <w:pPr>
        <w:widowControl w:val="0"/>
        <w:autoSpaceDE w:val="0"/>
        <w:autoSpaceDN w:val="0"/>
        <w:adjustRightInd w:val="0"/>
        <w:rPr>
          <w:rFonts w:ascii="Times New Roman" w:hAnsi="Times New Roman" w:cs="Times New Roman"/>
          <w:b/>
          <w:color w:val="FF6600"/>
          <w:sz w:val="24"/>
          <w:szCs w:val="24"/>
        </w:rPr>
      </w:pPr>
    </w:p>
    <w:p w:rsidR="0084082C" w:rsidRDefault="0084082C" w:rsidP="0084082C">
      <w:pPr>
        <w:widowControl w:val="0"/>
        <w:autoSpaceDE w:val="0"/>
        <w:autoSpaceDN w:val="0"/>
        <w:adjustRightInd w:val="0"/>
        <w:rPr>
          <w:rFonts w:ascii="Times New Roman" w:hAnsi="Times New Roman" w:cs="Times New Roman"/>
          <w:b/>
          <w:color w:val="FF6600"/>
          <w:sz w:val="24"/>
          <w:szCs w:val="24"/>
        </w:rPr>
      </w:pPr>
    </w:p>
    <w:p w:rsidR="0084082C" w:rsidRDefault="0084082C" w:rsidP="0084082C">
      <w:pPr>
        <w:widowControl w:val="0"/>
        <w:autoSpaceDE w:val="0"/>
        <w:autoSpaceDN w:val="0"/>
        <w:adjustRightInd w:val="0"/>
        <w:rPr>
          <w:rFonts w:ascii="Times New Roman" w:hAnsi="Times New Roman" w:cs="Times New Roman"/>
          <w:b/>
          <w:color w:val="FF6600"/>
          <w:sz w:val="24"/>
          <w:szCs w:val="24"/>
        </w:rPr>
      </w:pPr>
    </w:p>
    <w:p w:rsidR="0084082C" w:rsidRDefault="0084082C" w:rsidP="0084082C">
      <w:pPr>
        <w:widowControl w:val="0"/>
        <w:autoSpaceDE w:val="0"/>
        <w:autoSpaceDN w:val="0"/>
        <w:adjustRightInd w:val="0"/>
        <w:rPr>
          <w:rFonts w:ascii="Times New Roman" w:hAnsi="Times New Roman" w:cs="Times New Roman"/>
          <w:b/>
          <w:color w:val="FF6600"/>
          <w:sz w:val="24"/>
          <w:szCs w:val="24"/>
        </w:rPr>
      </w:pPr>
    </w:p>
    <w:p w:rsidR="0084082C" w:rsidRDefault="0084082C" w:rsidP="0084082C">
      <w:pPr>
        <w:widowControl w:val="0"/>
        <w:autoSpaceDE w:val="0"/>
        <w:autoSpaceDN w:val="0"/>
        <w:adjustRightInd w:val="0"/>
        <w:rPr>
          <w:rFonts w:ascii="Times New Roman" w:hAnsi="Times New Roman" w:cs="Times New Roman"/>
          <w:b/>
          <w:color w:val="FF6600"/>
          <w:sz w:val="24"/>
          <w:szCs w:val="24"/>
        </w:rPr>
      </w:pPr>
    </w:p>
    <w:p w:rsidR="0084082C" w:rsidRDefault="0084082C" w:rsidP="0084082C">
      <w:pPr>
        <w:widowControl w:val="0"/>
        <w:autoSpaceDE w:val="0"/>
        <w:autoSpaceDN w:val="0"/>
        <w:adjustRightInd w:val="0"/>
        <w:rPr>
          <w:rFonts w:ascii="Times New Roman" w:hAnsi="Times New Roman" w:cs="Times New Roman"/>
          <w:b/>
          <w:color w:val="FF6600"/>
          <w:sz w:val="24"/>
          <w:szCs w:val="24"/>
        </w:rPr>
      </w:pPr>
    </w:p>
    <w:p w:rsidR="0084082C" w:rsidRDefault="0084082C" w:rsidP="0084082C">
      <w:pPr>
        <w:spacing w:after="0"/>
        <w:rPr>
          <w:rFonts w:ascii="Times New Roman" w:hAnsi="Times New Roman" w:cs="Times New Roman"/>
          <w:b/>
          <w:color w:val="FF6600"/>
          <w:sz w:val="24"/>
          <w:szCs w:val="24"/>
        </w:rPr>
        <w:sectPr w:rsidR="0084082C" w:rsidSect="0067778A">
          <w:pgSz w:w="11906" w:h="16838"/>
          <w:pgMar w:top="709" w:right="851" w:bottom="1134" w:left="1134" w:header="709" w:footer="709" w:gutter="0"/>
          <w:cols w:space="720"/>
        </w:sectPr>
      </w:pPr>
    </w:p>
    <w:p w:rsidR="0084082C" w:rsidRPr="0084082C" w:rsidRDefault="0084082C" w:rsidP="0084082C">
      <w:pPr>
        <w:pStyle w:val="a4"/>
        <w:ind w:left="1440" w:right="-143"/>
        <w:jc w:val="center"/>
        <w:rPr>
          <w:rFonts w:ascii="Times New Roman" w:hAnsi="Times New Roman" w:cs="Times New Roman"/>
          <w:sz w:val="24"/>
          <w:szCs w:val="24"/>
        </w:rPr>
      </w:pPr>
      <w:r w:rsidRPr="0084082C">
        <w:rPr>
          <w:rFonts w:ascii="Times New Roman" w:hAnsi="Times New Roman" w:cs="Times New Roman"/>
          <w:b/>
          <w:sz w:val="24"/>
          <w:szCs w:val="24"/>
        </w:rPr>
        <w:lastRenderedPageBreak/>
        <w:t>Психологическая диагностика</w:t>
      </w:r>
    </w:p>
    <w:tbl>
      <w:tblPr>
        <w:tblStyle w:val="ad"/>
        <w:tblW w:w="14414" w:type="dxa"/>
        <w:tblInd w:w="720" w:type="dxa"/>
        <w:tblLayout w:type="fixed"/>
        <w:tblLook w:val="04A0" w:firstRow="1" w:lastRow="0" w:firstColumn="1" w:lastColumn="0" w:noHBand="0" w:noVBand="1"/>
      </w:tblPr>
      <w:tblGrid>
        <w:gridCol w:w="2082"/>
        <w:gridCol w:w="1701"/>
        <w:gridCol w:w="2268"/>
        <w:gridCol w:w="1984"/>
        <w:gridCol w:w="2268"/>
        <w:gridCol w:w="4111"/>
      </w:tblGrid>
      <w:tr w:rsidR="0084082C" w:rsidTr="0084082C">
        <w:tc>
          <w:tcPr>
            <w:tcW w:w="2082" w:type="dxa"/>
          </w:tcPr>
          <w:p w:rsidR="0084082C" w:rsidRPr="00124A34" w:rsidRDefault="0084082C" w:rsidP="0084082C">
            <w:pPr>
              <w:pStyle w:val="a4"/>
              <w:ind w:left="0" w:right="-143"/>
              <w:jc w:val="center"/>
              <w:rPr>
                <w:rFonts w:ascii="Times New Roman" w:hAnsi="Times New Roman" w:cs="Times New Roman"/>
                <w:sz w:val="24"/>
                <w:szCs w:val="28"/>
              </w:rPr>
            </w:pPr>
            <w:r w:rsidRPr="00124A34">
              <w:rPr>
                <w:rFonts w:ascii="Times New Roman" w:hAnsi="Times New Roman" w:cs="Times New Roman"/>
                <w:sz w:val="24"/>
                <w:szCs w:val="28"/>
              </w:rPr>
              <w:t>Направление диагностики/исследуемый раздел речевой системы</w:t>
            </w:r>
          </w:p>
        </w:tc>
        <w:tc>
          <w:tcPr>
            <w:tcW w:w="1701" w:type="dxa"/>
          </w:tcPr>
          <w:p w:rsidR="0084082C" w:rsidRPr="00124A34" w:rsidRDefault="0084082C" w:rsidP="0084082C">
            <w:pPr>
              <w:pStyle w:val="a4"/>
              <w:ind w:left="0" w:right="-143"/>
              <w:jc w:val="center"/>
              <w:rPr>
                <w:rFonts w:ascii="Times New Roman" w:hAnsi="Times New Roman" w:cs="Times New Roman"/>
                <w:sz w:val="24"/>
                <w:szCs w:val="28"/>
              </w:rPr>
            </w:pPr>
            <w:r w:rsidRPr="00124A34">
              <w:rPr>
                <w:rFonts w:ascii="Times New Roman" w:hAnsi="Times New Roman" w:cs="Times New Roman"/>
                <w:sz w:val="24"/>
                <w:szCs w:val="28"/>
              </w:rPr>
              <w:t>Кто проводит</w:t>
            </w:r>
          </w:p>
        </w:tc>
        <w:tc>
          <w:tcPr>
            <w:tcW w:w="2268" w:type="dxa"/>
          </w:tcPr>
          <w:p w:rsidR="0084082C" w:rsidRPr="00124A34" w:rsidRDefault="0084082C" w:rsidP="0084082C">
            <w:pPr>
              <w:pStyle w:val="a4"/>
              <w:ind w:left="0" w:right="-143"/>
              <w:jc w:val="center"/>
              <w:rPr>
                <w:rFonts w:ascii="Times New Roman" w:hAnsi="Times New Roman" w:cs="Times New Roman"/>
                <w:sz w:val="24"/>
                <w:szCs w:val="28"/>
              </w:rPr>
            </w:pPr>
            <w:r w:rsidRPr="00124A34">
              <w:rPr>
                <w:rFonts w:ascii="Times New Roman" w:hAnsi="Times New Roman" w:cs="Times New Roman"/>
                <w:sz w:val="24"/>
                <w:szCs w:val="28"/>
              </w:rPr>
              <w:t>Периодичность</w:t>
            </w:r>
          </w:p>
        </w:tc>
        <w:tc>
          <w:tcPr>
            <w:tcW w:w="1984" w:type="dxa"/>
          </w:tcPr>
          <w:p w:rsidR="0084082C" w:rsidRPr="00124A34" w:rsidRDefault="0084082C" w:rsidP="0084082C">
            <w:pPr>
              <w:pStyle w:val="a4"/>
              <w:ind w:left="0" w:right="-143"/>
              <w:jc w:val="center"/>
              <w:rPr>
                <w:rFonts w:ascii="Times New Roman" w:hAnsi="Times New Roman" w:cs="Times New Roman"/>
                <w:sz w:val="24"/>
                <w:szCs w:val="28"/>
              </w:rPr>
            </w:pPr>
            <w:r w:rsidRPr="00124A34">
              <w:rPr>
                <w:rFonts w:ascii="Times New Roman" w:hAnsi="Times New Roman" w:cs="Times New Roman"/>
                <w:sz w:val="24"/>
                <w:szCs w:val="28"/>
              </w:rPr>
              <w:t>Сроки проведения</w:t>
            </w:r>
          </w:p>
        </w:tc>
        <w:tc>
          <w:tcPr>
            <w:tcW w:w="2268" w:type="dxa"/>
          </w:tcPr>
          <w:p w:rsidR="0084082C" w:rsidRPr="00124A34" w:rsidRDefault="0084082C" w:rsidP="0084082C">
            <w:pPr>
              <w:pStyle w:val="a4"/>
              <w:ind w:left="0"/>
              <w:jc w:val="center"/>
              <w:rPr>
                <w:rFonts w:ascii="Times New Roman" w:hAnsi="Times New Roman" w:cs="Times New Roman"/>
                <w:sz w:val="24"/>
                <w:szCs w:val="28"/>
              </w:rPr>
            </w:pPr>
            <w:r w:rsidRPr="00124A34">
              <w:rPr>
                <w:rFonts w:ascii="Times New Roman" w:hAnsi="Times New Roman" w:cs="Times New Roman"/>
                <w:sz w:val="24"/>
                <w:szCs w:val="28"/>
              </w:rPr>
              <w:t>Возрастная группа</w:t>
            </w:r>
          </w:p>
        </w:tc>
        <w:tc>
          <w:tcPr>
            <w:tcW w:w="4111" w:type="dxa"/>
          </w:tcPr>
          <w:p w:rsidR="0084082C" w:rsidRPr="00124A34" w:rsidRDefault="0084082C" w:rsidP="0084082C">
            <w:pPr>
              <w:pStyle w:val="a4"/>
              <w:ind w:left="0" w:right="-143"/>
              <w:jc w:val="center"/>
              <w:rPr>
                <w:rFonts w:ascii="Times New Roman" w:hAnsi="Times New Roman" w:cs="Times New Roman"/>
                <w:sz w:val="24"/>
                <w:szCs w:val="28"/>
              </w:rPr>
            </w:pPr>
            <w:r w:rsidRPr="00124A34">
              <w:rPr>
                <w:rFonts w:ascii="Times New Roman" w:hAnsi="Times New Roman" w:cs="Times New Roman"/>
                <w:sz w:val="24"/>
                <w:szCs w:val="28"/>
              </w:rPr>
              <w:t>Диагностический инструментарий</w:t>
            </w:r>
          </w:p>
        </w:tc>
      </w:tr>
      <w:tr w:rsidR="0084082C" w:rsidTr="0084082C">
        <w:tc>
          <w:tcPr>
            <w:tcW w:w="2082" w:type="dxa"/>
          </w:tcPr>
          <w:p w:rsidR="0084082C" w:rsidRPr="00931551" w:rsidRDefault="0084082C" w:rsidP="0084082C">
            <w:pPr>
              <w:rPr>
                <w:rFonts w:ascii="Times New Roman" w:hAnsi="Times New Roman" w:cs="Times New Roman"/>
                <w:sz w:val="24"/>
              </w:rPr>
            </w:pPr>
            <w:r>
              <w:rPr>
                <w:rFonts w:ascii="Times New Roman" w:hAnsi="Times New Roman" w:cs="Times New Roman"/>
                <w:sz w:val="24"/>
              </w:rPr>
              <w:t>Диагностика адаптации</w:t>
            </w:r>
          </w:p>
        </w:tc>
        <w:tc>
          <w:tcPr>
            <w:tcW w:w="1701"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педагог-психолог</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в течение года</w:t>
            </w:r>
          </w:p>
        </w:tc>
        <w:tc>
          <w:tcPr>
            <w:tcW w:w="1984"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с сентября по ноябрь, далее по запросу</w:t>
            </w:r>
          </w:p>
        </w:tc>
        <w:tc>
          <w:tcPr>
            <w:tcW w:w="2268" w:type="dxa"/>
            <w:vAlign w:val="center"/>
          </w:tcPr>
          <w:p w:rsidR="0084082C" w:rsidRDefault="0084082C" w:rsidP="0084082C">
            <w:pPr>
              <w:jc w:val="center"/>
              <w:rPr>
                <w:rFonts w:ascii="Times New Roman" w:hAnsi="Times New Roman" w:cs="Times New Roman"/>
                <w:sz w:val="24"/>
              </w:rPr>
            </w:pPr>
            <w:r>
              <w:rPr>
                <w:rFonts w:ascii="Times New Roman" w:hAnsi="Times New Roman" w:cs="Times New Roman"/>
                <w:sz w:val="24"/>
              </w:rPr>
              <w:t>1 и 2 младшие группы,</w:t>
            </w:r>
          </w:p>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вновь прибывшие воспитанники</w:t>
            </w:r>
          </w:p>
        </w:tc>
        <w:tc>
          <w:tcPr>
            <w:tcW w:w="4111" w:type="dxa"/>
          </w:tcPr>
          <w:p w:rsidR="0084082C" w:rsidRDefault="0084082C" w:rsidP="0084082C">
            <w:pPr>
              <w:rPr>
                <w:rFonts w:ascii="Times New Roman" w:hAnsi="Times New Roman" w:cs="Times New Roman"/>
                <w:sz w:val="24"/>
              </w:rPr>
            </w:pPr>
            <w:r>
              <w:rPr>
                <w:rFonts w:ascii="Times New Roman" w:hAnsi="Times New Roman" w:cs="Times New Roman"/>
                <w:sz w:val="24"/>
              </w:rPr>
              <w:t>Наблюдение, совместная игровая деятельность, беседа</w:t>
            </w:r>
          </w:p>
          <w:p w:rsidR="0084082C" w:rsidRPr="00931551" w:rsidRDefault="0084082C" w:rsidP="0084082C">
            <w:pPr>
              <w:rPr>
                <w:rFonts w:ascii="Times New Roman" w:hAnsi="Times New Roman" w:cs="Times New Roman"/>
                <w:sz w:val="24"/>
              </w:rPr>
            </w:pPr>
            <w:r w:rsidRPr="005D1253">
              <w:rPr>
                <w:rFonts w:ascii="Times New Roman" w:hAnsi="Times New Roman" w:cs="Times New Roman"/>
                <w:sz w:val="24"/>
              </w:rPr>
              <w:t>Определение коэффициента психического развития ребенка</w:t>
            </w:r>
            <w:r>
              <w:rPr>
                <w:rFonts w:ascii="Times New Roman" w:hAnsi="Times New Roman" w:cs="Times New Roman"/>
                <w:sz w:val="24"/>
              </w:rPr>
              <w:t xml:space="preserve">. </w:t>
            </w:r>
            <w:r w:rsidRPr="005D1253">
              <w:rPr>
                <w:rFonts w:ascii="Times New Roman" w:hAnsi="Times New Roman" w:cs="Times New Roman"/>
                <w:sz w:val="24"/>
              </w:rPr>
              <w:t>А.А. Реан</w:t>
            </w:r>
          </w:p>
        </w:tc>
      </w:tr>
      <w:tr w:rsidR="0084082C" w:rsidTr="0084082C">
        <w:tc>
          <w:tcPr>
            <w:tcW w:w="2082" w:type="dxa"/>
          </w:tcPr>
          <w:p w:rsidR="0084082C" w:rsidRPr="00931551" w:rsidRDefault="0084082C" w:rsidP="0084082C">
            <w:pPr>
              <w:rPr>
                <w:rFonts w:ascii="Times New Roman" w:hAnsi="Times New Roman" w:cs="Times New Roman"/>
                <w:sz w:val="24"/>
              </w:rPr>
            </w:pPr>
            <w:r>
              <w:rPr>
                <w:rFonts w:ascii="Times New Roman" w:hAnsi="Times New Roman" w:cs="Times New Roman"/>
                <w:sz w:val="24"/>
              </w:rPr>
              <w:t>Диагностика психологической готовности к школе</w:t>
            </w:r>
          </w:p>
        </w:tc>
        <w:tc>
          <w:tcPr>
            <w:tcW w:w="1701" w:type="dxa"/>
            <w:vAlign w:val="center"/>
          </w:tcPr>
          <w:p w:rsidR="0084082C" w:rsidRPr="00931551" w:rsidRDefault="0084082C" w:rsidP="0084082C">
            <w:pPr>
              <w:jc w:val="center"/>
              <w:rPr>
                <w:rFonts w:ascii="Times New Roman" w:hAnsi="Times New Roman" w:cs="Times New Roman"/>
                <w:sz w:val="24"/>
              </w:rPr>
            </w:pPr>
            <w:r w:rsidRPr="0091687F">
              <w:rPr>
                <w:rFonts w:ascii="Times New Roman" w:hAnsi="Times New Roman" w:cs="Times New Roman"/>
                <w:sz w:val="24"/>
              </w:rPr>
              <w:t>педагог-психолог</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1 раз в год</w:t>
            </w:r>
          </w:p>
        </w:tc>
        <w:tc>
          <w:tcPr>
            <w:tcW w:w="1984"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февраль</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подготовительные группы</w:t>
            </w:r>
          </w:p>
        </w:tc>
        <w:tc>
          <w:tcPr>
            <w:tcW w:w="4111" w:type="dxa"/>
          </w:tcPr>
          <w:p w:rsidR="0084082C" w:rsidRDefault="0084082C" w:rsidP="0084082C">
            <w:pPr>
              <w:rPr>
                <w:rFonts w:ascii="Times New Roman" w:hAnsi="Times New Roman" w:cs="Times New Roman"/>
                <w:sz w:val="24"/>
              </w:rPr>
            </w:pPr>
            <w:r w:rsidRPr="00931551">
              <w:rPr>
                <w:rFonts w:ascii="Times New Roman" w:hAnsi="Times New Roman" w:cs="Times New Roman"/>
                <w:sz w:val="24"/>
              </w:rPr>
              <w:t>Тест Керна-Йерасека</w:t>
            </w:r>
          </w:p>
          <w:p w:rsidR="0084082C" w:rsidRDefault="0084082C" w:rsidP="0084082C">
            <w:pPr>
              <w:rPr>
                <w:rFonts w:ascii="Times New Roman" w:hAnsi="Times New Roman" w:cs="Times New Roman"/>
                <w:sz w:val="24"/>
              </w:rPr>
            </w:pPr>
            <w:r w:rsidRPr="00931551">
              <w:rPr>
                <w:rFonts w:ascii="Times New Roman" w:hAnsi="Times New Roman" w:cs="Times New Roman"/>
                <w:sz w:val="24"/>
              </w:rPr>
              <w:t xml:space="preserve">Методика </w:t>
            </w:r>
            <w:r>
              <w:rPr>
                <w:rFonts w:ascii="Times New Roman" w:hAnsi="Times New Roman" w:cs="Times New Roman"/>
                <w:sz w:val="24"/>
              </w:rPr>
              <w:t>определения готовности к школе. Л.А. Ясюкова</w:t>
            </w:r>
          </w:p>
          <w:p w:rsidR="0084082C" w:rsidRPr="00931551" w:rsidRDefault="0084082C" w:rsidP="0084082C">
            <w:pPr>
              <w:rPr>
                <w:rFonts w:ascii="Times New Roman" w:hAnsi="Times New Roman" w:cs="Times New Roman"/>
                <w:sz w:val="24"/>
              </w:rPr>
            </w:pPr>
            <w:r w:rsidRPr="00404446">
              <w:rPr>
                <w:rFonts w:ascii="Times New Roman" w:hAnsi="Times New Roman" w:cs="Times New Roman"/>
                <w:sz w:val="24"/>
              </w:rPr>
              <w:t>Диагностика готовности к школьному обучению.Р.В. Овчарова</w:t>
            </w:r>
            <w:r>
              <w:rPr>
                <w:rFonts w:ascii="Times New Roman" w:hAnsi="Times New Roman" w:cs="Times New Roman"/>
                <w:sz w:val="24"/>
              </w:rPr>
              <w:t xml:space="preserve">, </w:t>
            </w:r>
            <w:r w:rsidRPr="00404446">
              <w:rPr>
                <w:rFonts w:ascii="Times New Roman" w:hAnsi="Times New Roman" w:cs="Times New Roman"/>
                <w:sz w:val="24"/>
              </w:rPr>
              <w:t>А.М. Эткинд</w:t>
            </w:r>
            <w:r>
              <w:rPr>
                <w:rFonts w:ascii="Times New Roman" w:hAnsi="Times New Roman" w:cs="Times New Roman"/>
                <w:sz w:val="24"/>
              </w:rPr>
              <w:t xml:space="preserve">, </w:t>
            </w:r>
            <w:r w:rsidRPr="00404446">
              <w:rPr>
                <w:rFonts w:ascii="Times New Roman" w:hAnsi="Times New Roman" w:cs="Times New Roman"/>
                <w:sz w:val="24"/>
              </w:rPr>
              <w:t>Д. Векслер</w:t>
            </w:r>
            <w:r>
              <w:rPr>
                <w:rFonts w:ascii="Times New Roman" w:hAnsi="Times New Roman" w:cs="Times New Roman"/>
                <w:sz w:val="24"/>
              </w:rPr>
              <w:t xml:space="preserve">, </w:t>
            </w:r>
            <w:r w:rsidRPr="00404446">
              <w:rPr>
                <w:rFonts w:ascii="Times New Roman" w:hAnsi="Times New Roman" w:cs="Times New Roman"/>
                <w:sz w:val="24"/>
              </w:rPr>
              <w:t>Дж. Равен</w:t>
            </w:r>
          </w:p>
        </w:tc>
      </w:tr>
      <w:tr w:rsidR="0084082C" w:rsidTr="0084082C">
        <w:tc>
          <w:tcPr>
            <w:tcW w:w="2082" w:type="dxa"/>
          </w:tcPr>
          <w:p w:rsidR="0084082C" w:rsidRPr="00931551" w:rsidRDefault="0084082C" w:rsidP="0084082C">
            <w:pPr>
              <w:rPr>
                <w:rFonts w:ascii="Times New Roman" w:hAnsi="Times New Roman" w:cs="Times New Roman"/>
                <w:sz w:val="24"/>
              </w:rPr>
            </w:pPr>
            <w:r>
              <w:rPr>
                <w:rFonts w:ascii="Times New Roman" w:hAnsi="Times New Roman" w:cs="Times New Roman"/>
                <w:sz w:val="24"/>
              </w:rPr>
              <w:t>Диагностика познавательной сферы (интеллект и умственной развитие)</w:t>
            </w:r>
          </w:p>
        </w:tc>
        <w:tc>
          <w:tcPr>
            <w:tcW w:w="1701" w:type="dxa"/>
            <w:vAlign w:val="center"/>
          </w:tcPr>
          <w:p w:rsidR="0084082C" w:rsidRPr="00931551" w:rsidRDefault="0084082C" w:rsidP="0084082C">
            <w:pPr>
              <w:jc w:val="center"/>
              <w:rPr>
                <w:rFonts w:ascii="Times New Roman" w:hAnsi="Times New Roman" w:cs="Times New Roman"/>
                <w:sz w:val="24"/>
              </w:rPr>
            </w:pPr>
            <w:r w:rsidRPr="0091687F">
              <w:rPr>
                <w:rFonts w:ascii="Times New Roman" w:hAnsi="Times New Roman" w:cs="Times New Roman"/>
                <w:sz w:val="24"/>
              </w:rPr>
              <w:t>педагог-психолог</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2 раза в год</w:t>
            </w:r>
          </w:p>
        </w:tc>
        <w:tc>
          <w:tcPr>
            <w:tcW w:w="1984" w:type="dxa"/>
            <w:vAlign w:val="center"/>
          </w:tcPr>
          <w:p w:rsidR="0084082C" w:rsidRDefault="0084082C" w:rsidP="0084082C">
            <w:pPr>
              <w:jc w:val="center"/>
              <w:rPr>
                <w:rFonts w:ascii="Times New Roman" w:hAnsi="Times New Roman" w:cs="Times New Roman"/>
                <w:sz w:val="24"/>
              </w:rPr>
            </w:pPr>
            <w:r>
              <w:rPr>
                <w:rFonts w:ascii="Times New Roman" w:hAnsi="Times New Roman" w:cs="Times New Roman"/>
                <w:sz w:val="24"/>
              </w:rPr>
              <w:t>октябрь,</w:t>
            </w:r>
          </w:p>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апрель</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 xml:space="preserve">средние, </w:t>
            </w:r>
            <w:r w:rsidRPr="0091687F">
              <w:rPr>
                <w:rFonts w:ascii="Times New Roman" w:hAnsi="Times New Roman" w:cs="Times New Roman"/>
                <w:sz w:val="24"/>
              </w:rPr>
              <w:t>старшие, подготовительные группы</w:t>
            </w:r>
          </w:p>
        </w:tc>
        <w:tc>
          <w:tcPr>
            <w:tcW w:w="4111" w:type="dxa"/>
          </w:tcPr>
          <w:p w:rsidR="0084082C" w:rsidRDefault="0084082C" w:rsidP="0084082C">
            <w:pPr>
              <w:rPr>
                <w:rFonts w:ascii="Times New Roman" w:hAnsi="Times New Roman" w:cs="Times New Roman"/>
                <w:sz w:val="24"/>
              </w:rPr>
            </w:pPr>
            <w:r>
              <w:rPr>
                <w:rFonts w:ascii="Times New Roman" w:hAnsi="Times New Roman" w:cs="Times New Roman"/>
                <w:sz w:val="24"/>
              </w:rPr>
              <w:t>Методика С.Д. Забрамной</w:t>
            </w:r>
          </w:p>
          <w:p w:rsidR="0084082C" w:rsidRDefault="0084082C" w:rsidP="0084082C">
            <w:pPr>
              <w:rPr>
                <w:rFonts w:ascii="Times New Roman" w:hAnsi="Times New Roman" w:cs="Times New Roman"/>
                <w:sz w:val="24"/>
              </w:rPr>
            </w:pPr>
            <w:r w:rsidRPr="00931551">
              <w:rPr>
                <w:rFonts w:ascii="Times New Roman" w:hAnsi="Times New Roman" w:cs="Times New Roman"/>
                <w:sz w:val="24"/>
              </w:rPr>
              <w:t>Методические пособия Л.Ф. Тихомировой</w:t>
            </w:r>
          </w:p>
          <w:p w:rsidR="0084082C" w:rsidRDefault="0084082C" w:rsidP="0084082C">
            <w:pPr>
              <w:rPr>
                <w:rFonts w:ascii="Times New Roman" w:hAnsi="Times New Roman" w:cs="Times New Roman"/>
                <w:sz w:val="24"/>
              </w:rPr>
            </w:pPr>
            <w:r w:rsidRPr="005D1253">
              <w:rPr>
                <w:rFonts w:ascii="Times New Roman" w:hAnsi="Times New Roman" w:cs="Times New Roman"/>
                <w:sz w:val="24"/>
              </w:rPr>
              <w:t>Матрица Равена</w:t>
            </w:r>
          </w:p>
          <w:p w:rsidR="0084082C" w:rsidRDefault="0084082C" w:rsidP="0084082C">
            <w:pPr>
              <w:rPr>
                <w:rFonts w:ascii="Times New Roman" w:hAnsi="Times New Roman" w:cs="Times New Roman"/>
                <w:sz w:val="24"/>
              </w:rPr>
            </w:pPr>
            <w:r w:rsidRPr="00931551">
              <w:rPr>
                <w:rFonts w:ascii="Times New Roman" w:hAnsi="Times New Roman" w:cs="Times New Roman"/>
                <w:sz w:val="24"/>
              </w:rPr>
              <w:t>Методика "Заучивание 10 слов" А.Р.Лурии</w:t>
            </w:r>
          </w:p>
          <w:p w:rsidR="0084082C" w:rsidRPr="00931551" w:rsidRDefault="0084082C" w:rsidP="0084082C">
            <w:pPr>
              <w:rPr>
                <w:rFonts w:ascii="Times New Roman" w:hAnsi="Times New Roman" w:cs="Times New Roman"/>
                <w:sz w:val="24"/>
              </w:rPr>
            </w:pPr>
            <w:r w:rsidRPr="00931551">
              <w:rPr>
                <w:rFonts w:ascii="Times New Roman" w:hAnsi="Times New Roman" w:cs="Times New Roman"/>
                <w:sz w:val="24"/>
              </w:rPr>
              <w:t>Методика "Корректурная проба" (тест Бурдона)</w:t>
            </w:r>
          </w:p>
        </w:tc>
      </w:tr>
      <w:tr w:rsidR="0084082C" w:rsidTr="0084082C">
        <w:tc>
          <w:tcPr>
            <w:tcW w:w="2082" w:type="dxa"/>
          </w:tcPr>
          <w:p w:rsidR="0084082C" w:rsidRPr="00931551" w:rsidRDefault="0084082C" w:rsidP="0084082C">
            <w:pPr>
              <w:rPr>
                <w:rFonts w:ascii="Times New Roman" w:hAnsi="Times New Roman" w:cs="Times New Roman"/>
                <w:sz w:val="24"/>
              </w:rPr>
            </w:pPr>
            <w:r w:rsidRPr="00931551">
              <w:rPr>
                <w:rFonts w:ascii="Times New Roman" w:hAnsi="Times New Roman" w:cs="Times New Roman"/>
                <w:sz w:val="24"/>
              </w:rPr>
              <w:t xml:space="preserve">Диагностика </w:t>
            </w:r>
            <w:r>
              <w:rPr>
                <w:rFonts w:ascii="Times New Roman" w:hAnsi="Times New Roman" w:cs="Times New Roman"/>
                <w:sz w:val="24"/>
              </w:rPr>
              <w:t>э</w:t>
            </w:r>
            <w:r w:rsidRPr="00931551">
              <w:rPr>
                <w:rFonts w:ascii="Times New Roman" w:hAnsi="Times New Roman" w:cs="Times New Roman"/>
                <w:sz w:val="24"/>
              </w:rPr>
              <w:t xml:space="preserve">моциональных </w:t>
            </w:r>
            <w:r>
              <w:rPr>
                <w:rFonts w:ascii="Times New Roman" w:hAnsi="Times New Roman" w:cs="Times New Roman"/>
                <w:sz w:val="24"/>
              </w:rPr>
              <w:t>с</w:t>
            </w:r>
            <w:r w:rsidRPr="00931551">
              <w:rPr>
                <w:rFonts w:ascii="Times New Roman" w:hAnsi="Times New Roman" w:cs="Times New Roman"/>
                <w:sz w:val="24"/>
              </w:rPr>
              <w:t>остояний</w:t>
            </w:r>
          </w:p>
        </w:tc>
        <w:tc>
          <w:tcPr>
            <w:tcW w:w="1701" w:type="dxa"/>
            <w:vAlign w:val="center"/>
          </w:tcPr>
          <w:p w:rsidR="0084082C" w:rsidRPr="00931551" w:rsidRDefault="0084082C" w:rsidP="0084082C">
            <w:pPr>
              <w:jc w:val="center"/>
              <w:rPr>
                <w:rFonts w:ascii="Times New Roman" w:hAnsi="Times New Roman" w:cs="Times New Roman"/>
                <w:sz w:val="24"/>
              </w:rPr>
            </w:pPr>
            <w:r w:rsidRPr="0091687F">
              <w:rPr>
                <w:rFonts w:ascii="Times New Roman" w:hAnsi="Times New Roman" w:cs="Times New Roman"/>
                <w:sz w:val="24"/>
              </w:rPr>
              <w:t>педагог-психолог</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2 раза в год</w:t>
            </w:r>
          </w:p>
        </w:tc>
        <w:tc>
          <w:tcPr>
            <w:tcW w:w="1984" w:type="dxa"/>
            <w:vAlign w:val="center"/>
          </w:tcPr>
          <w:p w:rsidR="0084082C" w:rsidRPr="0091687F" w:rsidRDefault="0084082C" w:rsidP="0084082C">
            <w:pPr>
              <w:jc w:val="center"/>
              <w:rPr>
                <w:rFonts w:ascii="Times New Roman" w:hAnsi="Times New Roman" w:cs="Times New Roman"/>
                <w:sz w:val="24"/>
              </w:rPr>
            </w:pPr>
            <w:r>
              <w:rPr>
                <w:rFonts w:ascii="Times New Roman" w:hAnsi="Times New Roman" w:cs="Times New Roman"/>
                <w:sz w:val="24"/>
              </w:rPr>
              <w:t>о</w:t>
            </w:r>
            <w:r w:rsidRPr="0091687F">
              <w:rPr>
                <w:rFonts w:ascii="Times New Roman" w:hAnsi="Times New Roman" w:cs="Times New Roman"/>
                <w:sz w:val="24"/>
              </w:rPr>
              <w:t>ктябрь,</w:t>
            </w:r>
          </w:p>
          <w:p w:rsidR="0084082C" w:rsidRPr="00931551" w:rsidRDefault="0084082C" w:rsidP="0084082C">
            <w:pPr>
              <w:jc w:val="center"/>
              <w:rPr>
                <w:rFonts w:ascii="Times New Roman" w:hAnsi="Times New Roman" w:cs="Times New Roman"/>
                <w:sz w:val="24"/>
              </w:rPr>
            </w:pPr>
            <w:r w:rsidRPr="0091687F">
              <w:rPr>
                <w:rFonts w:ascii="Times New Roman" w:hAnsi="Times New Roman" w:cs="Times New Roman"/>
                <w:sz w:val="24"/>
              </w:rPr>
              <w:t>апрель</w:t>
            </w:r>
          </w:p>
        </w:tc>
        <w:tc>
          <w:tcPr>
            <w:tcW w:w="2268" w:type="dxa"/>
            <w:vAlign w:val="center"/>
          </w:tcPr>
          <w:p w:rsidR="0084082C" w:rsidRPr="00931551" w:rsidRDefault="0084082C" w:rsidP="0084082C">
            <w:pPr>
              <w:jc w:val="center"/>
              <w:rPr>
                <w:rFonts w:ascii="Times New Roman" w:hAnsi="Times New Roman" w:cs="Times New Roman"/>
                <w:sz w:val="24"/>
              </w:rPr>
            </w:pPr>
            <w:r w:rsidRPr="0091687F">
              <w:rPr>
                <w:rFonts w:ascii="Times New Roman" w:hAnsi="Times New Roman" w:cs="Times New Roman"/>
                <w:sz w:val="24"/>
              </w:rPr>
              <w:t>старшие, подготовительные группы</w:t>
            </w:r>
          </w:p>
        </w:tc>
        <w:tc>
          <w:tcPr>
            <w:tcW w:w="4111" w:type="dxa"/>
          </w:tcPr>
          <w:p w:rsidR="0084082C" w:rsidRDefault="0084082C" w:rsidP="0084082C">
            <w:pPr>
              <w:tabs>
                <w:tab w:val="left" w:pos="2910"/>
              </w:tabs>
              <w:rPr>
                <w:rFonts w:ascii="Times New Roman" w:hAnsi="Times New Roman" w:cs="Times New Roman"/>
                <w:sz w:val="24"/>
              </w:rPr>
            </w:pPr>
            <w:r w:rsidRPr="005D1253">
              <w:rPr>
                <w:rFonts w:ascii="Times New Roman" w:hAnsi="Times New Roman" w:cs="Times New Roman"/>
                <w:sz w:val="24"/>
              </w:rPr>
              <w:t>Методика «Волшебная страна чувств»</w:t>
            </w:r>
            <w:r>
              <w:rPr>
                <w:rFonts w:ascii="Times New Roman" w:hAnsi="Times New Roman" w:cs="Times New Roman"/>
                <w:sz w:val="24"/>
              </w:rPr>
              <w:t xml:space="preserve">. </w:t>
            </w:r>
            <w:r w:rsidRPr="005D1253">
              <w:rPr>
                <w:rFonts w:ascii="Times New Roman" w:hAnsi="Times New Roman" w:cs="Times New Roman"/>
                <w:sz w:val="24"/>
              </w:rPr>
              <w:t>Т.Д. Зи</w:t>
            </w:r>
            <w:r>
              <w:rPr>
                <w:rFonts w:ascii="Times New Roman" w:hAnsi="Times New Roman" w:cs="Times New Roman"/>
                <w:sz w:val="24"/>
              </w:rPr>
              <w:t>нкевич-Евстигнеева,</w:t>
            </w:r>
            <w:r w:rsidRPr="005D1253">
              <w:rPr>
                <w:rFonts w:ascii="Times New Roman" w:hAnsi="Times New Roman" w:cs="Times New Roman"/>
                <w:sz w:val="24"/>
              </w:rPr>
              <w:t xml:space="preserve"> Д. Фролов</w:t>
            </w:r>
          </w:p>
          <w:p w:rsidR="0084082C" w:rsidRDefault="0084082C" w:rsidP="0084082C">
            <w:pPr>
              <w:tabs>
                <w:tab w:val="left" w:pos="2910"/>
              </w:tabs>
              <w:rPr>
                <w:rFonts w:ascii="Times New Roman" w:hAnsi="Times New Roman" w:cs="Times New Roman"/>
                <w:sz w:val="24"/>
              </w:rPr>
            </w:pPr>
            <w:r w:rsidRPr="00931551">
              <w:rPr>
                <w:rFonts w:ascii="Times New Roman" w:hAnsi="Times New Roman" w:cs="Times New Roman"/>
                <w:sz w:val="24"/>
              </w:rPr>
              <w:t>Цветовой тест Люшера</w:t>
            </w:r>
            <w:r>
              <w:rPr>
                <w:rFonts w:ascii="Times New Roman" w:hAnsi="Times New Roman" w:cs="Times New Roman"/>
                <w:sz w:val="24"/>
              </w:rPr>
              <w:tab/>
            </w:r>
          </w:p>
          <w:p w:rsidR="0084082C" w:rsidRDefault="0084082C" w:rsidP="0084082C">
            <w:pPr>
              <w:tabs>
                <w:tab w:val="left" w:pos="2910"/>
              </w:tabs>
              <w:rPr>
                <w:rFonts w:ascii="Times New Roman" w:hAnsi="Times New Roman" w:cs="Times New Roman"/>
                <w:sz w:val="24"/>
              </w:rPr>
            </w:pPr>
            <w:r w:rsidRPr="00931551">
              <w:rPr>
                <w:rFonts w:ascii="Times New Roman" w:hAnsi="Times New Roman" w:cs="Times New Roman"/>
                <w:sz w:val="24"/>
              </w:rPr>
              <w:t>Рисуночный тест Дж.Бука "Дом. Дерево.Человек"</w:t>
            </w:r>
          </w:p>
          <w:p w:rsidR="0084082C" w:rsidRPr="00931551" w:rsidRDefault="0084082C" w:rsidP="0084082C">
            <w:pPr>
              <w:tabs>
                <w:tab w:val="left" w:pos="2910"/>
              </w:tabs>
              <w:rPr>
                <w:rFonts w:ascii="Times New Roman" w:hAnsi="Times New Roman" w:cs="Times New Roman"/>
                <w:sz w:val="24"/>
              </w:rPr>
            </w:pPr>
            <w:r w:rsidRPr="00931551">
              <w:rPr>
                <w:rFonts w:ascii="Times New Roman" w:hAnsi="Times New Roman" w:cs="Times New Roman"/>
                <w:sz w:val="24"/>
              </w:rPr>
              <w:t>Методика "Кактус"</w:t>
            </w:r>
          </w:p>
        </w:tc>
      </w:tr>
      <w:tr w:rsidR="0084082C" w:rsidTr="0084082C">
        <w:tc>
          <w:tcPr>
            <w:tcW w:w="2082" w:type="dxa"/>
          </w:tcPr>
          <w:p w:rsidR="0084082C" w:rsidRPr="00931551" w:rsidRDefault="0084082C" w:rsidP="0084082C">
            <w:pPr>
              <w:rPr>
                <w:rFonts w:ascii="Times New Roman" w:hAnsi="Times New Roman" w:cs="Times New Roman"/>
                <w:sz w:val="24"/>
              </w:rPr>
            </w:pPr>
            <w:r>
              <w:rPr>
                <w:rFonts w:ascii="Times New Roman" w:hAnsi="Times New Roman" w:cs="Times New Roman"/>
                <w:sz w:val="24"/>
              </w:rPr>
              <w:t>Д</w:t>
            </w:r>
            <w:r w:rsidRPr="00931551">
              <w:rPr>
                <w:rFonts w:ascii="Times New Roman" w:hAnsi="Times New Roman" w:cs="Times New Roman"/>
                <w:sz w:val="24"/>
              </w:rPr>
              <w:t>иагностика межличностных отношений</w:t>
            </w:r>
          </w:p>
        </w:tc>
        <w:tc>
          <w:tcPr>
            <w:tcW w:w="1701" w:type="dxa"/>
            <w:vAlign w:val="center"/>
          </w:tcPr>
          <w:p w:rsidR="0084082C" w:rsidRPr="00931551" w:rsidRDefault="0084082C" w:rsidP="0084082C">
            <w:pPr>
              <w:jc w:val="center"/>
              <w:rPr>
                <w:rFonts w:ascii="Times New Roman" w:hAnsi="Times New Roman" w:cs="Times New Roman"/>
                <w:sz w:val="24"/>
              </w:rPr>
            </w:pPr>
            <w:r w:rsidRPr="0091687F">
              <w:rPr>
                <w:rFonts w:ascii="Times New Roman" w:hAnsi="Times New Roman" w:cs="Times New Roman"/>
                <w:sz w:val="24"/>
              </w:rPr>
              <w:t>педагог-психолог</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1 раз в год</w:t>
            </w:r>
          </w:p>
        </w:tc>
        <w:tc>
          <w:tcPr>
            <w:tcW w:w="1984"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декабрь</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старшие, подготовительные группы</w:t>
            </w:r>
          </w:p>
        </w:tc>
        <w:tc>
          <w:tcPr>
            <w:tcW w:w="4111" w:type="dxa"/>
          </w:tcPr>
          <w:p w:rsidR="0084082C" w:rsidRDefault="0084082C" w:rsidP="0084082C">
            <w:pPr>
              <w:rPr>
                <w:rFonts w:ascii="Times New Roman" w:hAnsi="Times New Roman" w:cs="Times New Roman"/>
                <w:sz w:val="24"/>
              </w:rPr>
            </w:pPr>
            <w:r w:rsidRPr="00931551">
              <w:rPr>
                <w:rFonts w:ascii="Times New Roman" w:hAnsi="Times New Roman" w:cs="Times New Roman"/>
                <w:sz w:val="24"/>
              </w:rPr>
              <w:t>Социометрическая игра "Секрет" (Т.А. Репина)</w:t>
            </w:r>
          </w:p>
          <w:p w:rsidR="0084082C" w:rsidRPr="00931551" w:rsidRDefault="0084082C" w:rsidP="0084082C">
            <w:pPr>
              <w:rPr>
                <w:rFonts w:ascii="Times New Roman" w:hAnsi="Times New Roman" w:cs="Times New Roman"/>
                <w:sz w:val="24"/>
              </w:rPr>
            </w:pPr>
            <w:r w:rsidRPr="00931551">
              <w:rPr>
                <w:rFonts w:ascii="Times New Roman" w:hAnsi="Times New Roman" w:cs="Times New Roman"/>
                <w:sz w:val="24"/>
              </w:rPr>
              <w:t>Методика "Капитан корабля"</w:t>
            </w:r>
          </w:p>
        </w:tc>
      </w:tr>
      <w:tr w:rsidR="0084082C" w:rsidTr="0084082C">
        <w:tc>
          <w:tcPr>
            <w:tcW w:w="2082" w:type="dxa"/>
          </w:tcPr>
          <w:p w:rsidR="0084082C" w:rsidRPr="00931551" w:rsidRDefault="0084082C" w:rsidP="0084082C">
            <w:pPr>
              <w:rPr>
                <w:rFonts w:ascii="Times New Roman" w:hAnsi="Times New Roman" w:cs="Times New Roman"/>
                <w:sz w:val="24"/>
              </w:rPr>
            </w:pPr>
            <w:r>
              <w:rPr>
                <w:rFonts w:ascii="Times New Roman" w:hAnsi="Times New Roman" w:cs="Times New Roman"/>
                <w:sz w:val="24"/>
              </w:rPr>
              <w:lastRenderedPageBreak/>
              <w:t>Диагностика детско-родительских отношений</w:t>
            </w:r>
          </w:p>
        </w:tc>
        <w:tc>
          <w:tcPr>
            <w:tcW w:w="1701" w:type="dxa"/>
            <w:vAlign w:val="center"/>
          </w:tcPr>
          <w:p w:rsidR="0084082C" w:rsidRPr="00931551" w:rsidRDefault="0084082C" w:rsidP="0084082C">
            <w:pPr>
              <w:jc w:val="center"/>
              <w:rPr>
                <w:rFonts w:ascii="Times New Roman" w:hAnsi="Times New Roman" w:cs="Times New Roman"/>
                <w:sz w:val="24"/>
              </w:rPr>
            </w:pPr>
            <w:r w:rsidRPr="0091687F">
              <w:rPr>
                <w:rFonts w:ascii="Times New Roman" w:hAnsi="Times New Roman" w:cs="Times New Roman"/>
                <w:sz w:val="24"/>
              </w:rPr>
              <w:t>педагог-психолог</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по запросу</w:t>
            </w:r>
          </w:p>
        </w:tc>
        <w:tc>
          <w:tcPr>
            <w:tcW w:w="1984"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по запросу</w:t>
            </w:r>
          </w:p>
        </w:tc>
        <w:tc>
          <w:tcPr>
            <w:tcW w:w="2268" w:type="dxa"/>
            <w:vAlign w:val="center"/>
          </w:tcPr>
          <w:p w:rsidR="0084082C" w:rsidRPr="00931551" w:rsidRDefault="0084082C" w:rsidP="0084082C">
            <w:pPr>
              <w:jc w:val="center"/>
              <w:rPr>
                <w:rFonts w:ascii="Times New Roman" w:hAnsi="Times New Roman" w:cs="Times New Roman"/>
                <w:sz w:val="24"/>
              </w:rPr>
            </w:pPr>
            <w:r>
              <w:rPr>
                <w:rFonts w:ascii="Times New Roman" w:hAnsi="Times New Roman" w:cs="Times New Roman"/>
                <w:sz w:val="24"/>
              </w:rPr>
              <w:t>по запросу</w:t>
            </w:r>
          </w:p>
        </w:tc>
        <w:tc>
          <w:tcPr>
            <w:tcW w:w="4111" w:type="dxa"/>
          </w:tcPr>
          <w:p w:rsidR="0084082C" w:rsidRDefault="0084082C" w:rsidP="0084082C">
            <w:pPr>
              <w:rPr>
                <w:rFonts w:ascii="Times New Roman" w:hAnsi="Times New Roman" w:cs="Times New Roman"/>
                <w:sz w:val="24"/>
              </w:rPr>
            </w:pPr>
            <w:r w:rsidRPr="00931551">
              <w:rPr>
                <w:rFonts w:ascii="Times New Roman" w:hAnsi="Times New Roman" w:cs="Times New Roman"/>
                <w:sz w:val="24"/>
              </w:rPr>
              <w:t>Рисуночный тест "Рисунок семьи" (Т. Г. Хоментаускас)</w:t>
            </w:r>
          </w:p>
          <w:p w:rsidR="0084082C" w:rsidRDefault="0084082C" w:rsidP="0084082C">
            <w:pPr>
              <w:rPr>
                <w:rFonts w:ascii="Times New Roman" w:hAnsi="Times New Roman" w:cs="Times New Roman"/>
                <w:sz w:val="24"/>
              </w:rPr>
            </w:pPr>
            <w:r w:rsidRPr="005D1253">
              <w:rPr>
                <w:rFonts w:ascii="Times New Roman" w:hAnsi="Times New Roman" w:cs="Times New Roman"/>
                <w:sz w:val="24"/>
              </w:rPr>
              <w:t>Диагностика родительско-детских отношений.Э.Г. Эйдемиллер</w:t>
            </w:r>
            <w:r>
              <w:rPr>
                <w:rFonts w:ascii="Times New Roman" w:hAnsi="Times New Roman" w:cs="Times New Roman"/>
                <w:sz w:val="24"/>
              </w:rPr>
              <w:t xml:space="preserve">, </w:t>
            </w:r>
            <w:r w:rsidRPr="005D1253">
              <w:rPr>
                <w:rFonts w:ascii="Times New Roman" w:hAnsi="Times New Roman" w:cs="Times New Roman"/>
                <w:sz w:val="24"/>
              </w:rPr>
              <w:t>А.М. Прихожан</w:t>
            </w:r>
            <w:r>
              <w:rPr>
                <w:rFonts w:ascii="Times New Roman" w:hAnsi="Times New Roman" w:cs="Times New Roman"/>
                <w:sz w:val="24"/>
              </w:rPr>
              <w:t xml:space="preserve">, </w:t>
            </w:r>
            <w:r w:rsidRPr="005D1253">
              <w:rPr>
                <w:rFonts w:ascii="Times New Roman" w:hAnsi="Times New Roman" w:cs="Times New Roman"/>
                <w:sz w:val="24"/>
              </w:rPr>
              <w:t>Р.В. Овчарова</w:t>
            </w:r>
            <w:r>
              <w:rPr>
                <w:rFonts w:ascii="Times New Roman" w:hAnsi="Times New Roman" w:cs="Times New Roman"/>
                <w:sz w:val="24"/>
              </w:rPr>
              <w:t xml:space="preserve">, </w:t>
            </w:r>
            <w:r w:rsidRPr="005D1253">
              <w:rPr>
                <w:rFonts w:ascii="Times New Roman" w:hAnsi="Times New Roman" w:cs="Times New Roman"/>
                <w:sz w:val="24"/>
              </w:rPr>
              <w:t>Н.Л. Васильева</w:t>
            </w:r>
          </w:p>
          <w:p w:rsidR="0084082C" w:rsidRPr="00931551" w:rsidRDefault="0084082C" w:rsidP="0084082C">
            <w:pPr>
              <w:rPr>
                <w:rFonts w:ascii="Times New Roman" w:hAnsi="Times New Roman" w:cs="Times New Roman"/>
                <w:sz w:val="24"/>
              </w:rPr>
            </w:pPr>
            <w:r w:rsidRPr="00931551">
              <w:rPr>
                <w:rFonts w:ascii="Times New Roman" w:hAnsi="Times New Roman" w:cs="Times New Roman"/>
                <w:sz w:val="24"/>
              </w:rPr>
              <w:t>Методика "Диагностика родительского отношения" А.Я.Варга и В.В. Столина</w:t>
            </w:r>
          </w:p>
        </w:tc>
      </w:tr>
    </w:tbl>
    <w:p w:rsidR="0084082C" w:rsidRPr="0084082C" w:rsidRDefault="0084082C" w:rsidP="0084082C">
      <w:pPr>
        <w:spacing w:after="0"/>
        <w:ind w:right="-143"/>
        <w:rPr>
          <w:rFonts w:ascii="Times New Roman" w:hAnsi="Times New Roman" w:cs="Times New Roman"/>
          <w:b/>
          <w:sz w:val="28"/>
          <w:szCs w:val="28"/>
        </w:rPr>
        <w:sectPr w:rsidR="0084082C" w:rsidRPr="0084082C" w:rsidSect="0084082C">
          <w:pgSz w:w="16838" w:h="11906" w:orient="landscape"/>
          <w:pgMar w:top="1134" w:right="1418" w:bottom="1134" w:left="851" w:header="709" w:footer="709" w:gutter="0"/>
          <w:cols w:space="708"/>
          <w:docGrid w:linePitch="360"/>
        </w:sectPr>
      </w:pPr>
    </w:p>
    <w:p w:rsidR="00DA74D1" w:rsidRDefault="00DA74D1" w:rsidP="00D73271">
      <w:pPr>
        <w:rPr>
          <w:rFonts w:ascii="Times New Roman" w:hAnsi="Times New Roman" w:cs="Times New Roman"/>
          <w:b/>
          <w:sz w:val="28"/>
          <w:szCs w:val="28"/>
        </w:rPr>
      </w:pPr>
    </w:p>
    <w:p w:rsidR="00A754FB" w:rsidRPr="00547C5A" w:rsidRDefault="00A754FB" w:rsidP="00547C5A">
      <w:pPr>
        <w:jc w:val="center"/>
        <w:rPr>
          <w:rFonts w:ascii="Times New Roman" w:hAnsi="Times New Roman" w:cs="Times New Roman"/>
          <w:b/>
          <w:sz w:val="28"/>
          <w:szCs w:val="28"/>
        </w:rPr>
      </w:pPr>
      <w:r w:rsidRPr="00547C5A">
        <w:rPr>
          <w:rFonts w:ascii="Times New Roman" w:hAnsi="Times New Roman" w:cs="Times New Roman"/>
          <w:b/>
          <w:sz w:val="28"/>
          <w:szCs w:val="28"/>
          <w:lang w:val="en-US"/>
        </w:rPr>
        <w:t>II</w:t>
      </w:r>
      <w:r w:rsidRPr="00547C5A">
        <w:rPr>
          <w:rFonts w:ascii="Times New Roman" w:hAnsi="Times New Roman" w:cs="Times New Roman"/>
          <w:b/>
          <w:sz w:val="28"/>
          <w:szCs w:val="28"/>
        </w:rPr>
        <w:t>. Содержательный раздел</w:t>
      </w:r>
    </w:p>
    <w:p w:rsidR="00A754FB" w:rsidRDefault="007B4CC3" w:rsidP="00A754FB">
      <w:pPr>
        <w:rPr>
          <w:rFonts w:ascii="Times New Roman" w:hAnsi="Times New Roman" w:cs="Times New Roman"/>
          <w:b/>
          <w:sz w:val="24"/>
          <w:szCs w:val="24"/>
        </w:rPr>
      </w:pPr>
      <w:r>
        <w:rPr>
          <w:rFonts w:ascii="Times New Roman" w:hAnsi="Times New Roman" w:cs="Times New Roman"/>
          <w:b/>
          <w:sz w:val="24"/>
          <w:szCs w:val="24"/>
        </w:rPr>
        <w:t>2</w:t>
      </w:r>
      <w:r w:rsidR="00A754FB">
        <w:rPr>
          <w:rFonts w:ascii="Times New Roman" w:hAnsi="Times New Roman" w:cs="Times New Roman"/>
          <w:b/>
          <w:sz w:val="24"/>
          <w:szCs w:val="24"/>
        </w:rPr>
        <w:t>. Образовательная деятельность в соответствии с направлениями развития ребенка</w:t>
      </w:r>
    </w:p>
    <w:p w:rsidR="00547C5A" w:rsidRPr="00547C5A" w:rsidRDefault="00547C5A" w:rsidP="00547C5A">
      <w:pPr>
        <w:ind w:firstLine="708"/>
        <w:rPr>
          <w:rFonts w:ascii="Times New Roman" w:hAnsi="Times New Roman" w:cs="Times New Roman"/>
          <w:sz w:val="24"/>
          <w:szCs w:val="24"/>
        </w:rPr>
      </w:pPr>
      <w:r w:rsidRPr="00547C5A">
        <w:rPr>
          <w:rFonts w:ascii="Times New Roman" w:hAnsi="Times New Roman" w:cs="Times New Roman"/>
          <w:sz w:val="24"/>
          <w:szCs w:val="24"/>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547C5A" w:rsidRPr="00547C5A" w:rsidRDefault="00547C5A" w:rsidP="004011CF">
      <w:pPr>
        <w:ind w:firstLine="708"/>
        <w:rPr>
          <w:rFonts w:ascii="Times New Roman" w:hAnsi="Times New Roman" w:cs="Times New Roman"/>
          <w:sz w:val="24"/>
          <w:szCs w:val="24"/>
        </w:rPr>
      </w:pPr>
      <w:r w:rsidRPr="00547C5A">
        <w:rPr>
          <w:rFonts w:ascii="Times New Roman" w:hAnsi="Times New Roman" w:cs="Times New Roman"/>
          <w:sz w:val="24"/>
          <w:szCs w:val="24"/>
        </w:rPr>
        <w:t xml:space="preserve">Целостность педагогического процесса в ДОУ обеспечивается реализацией основной общеобразовательной программы дошкольного воспитания «Детство» под редакцией Т.И. Бабаевой. </w:t>
      </w:r>
    </w:p>
    <w:p w:rsidR="00547C5A" w:rsidRPr="00547C5A" w:rsidRDefault="00547C5A" w:rsidP="004011CF">
      <w:pPr>
        <w:ind w:firstLine="708"/>
        <w:rPr>
          <w:rFonts w:ascii="Times New Roman" w:hAnsi="Times New Roman" w:cs="Times New Roman"/>
          <w:sz w:val="24"/>
          <w:szCs w:val="24"/>
        </w:rPr>
      </w:pPr>
      <w:r w:rsidRPr="00547C5A">
        <w:rPr>
          <w:rFonts w:ascii="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547C5A" w:rsidRPr="00547C5A" w:rsidRDefault="00547C5A" w:rsidP="004011CF">
      <w:pPr>
        <w:ind w:firstLine="708"/>
        <w:rPr>
          <w:rFonts w:ascii="Times New Roman" w:hAnsi="Times New Roman" w:cs="Times New Roman"/>
          <w:sz w:val="24"/>
          <w:szCs w:val="24"/>
        </w:rPr>
      </w:pPr>
      <w:r w:rsidRPr="00547C5A">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547C5A" w:rsidRPr="00547C5A" w:rsidRDefault="00547C5A" w:rsidP="00547C5A">
      <w:pPr>
        <w:rPr>
          <w:rFonts w:ascii="Times New Roman" w:hAnsi="Times New Roman" w:cs="Times New Roman"/>
          <w:sz w:val="24"/>
          <w:szCs w:val="24"/>
        </w:rPr>
      </w:pPr>
      <w:r w:rsidRPr="00547C5A">
        <w:rPr>
          <w:rFonts w:ascii="Times New Roman" w:hAnsi="Times New Roman" w:cs="Times New Roman"/>
          <w:sz w:val="24"/>
          <w:szCs w:val="24"/>
        </w:rPr>
        <w:t xml:space="preserve">• социально-коммуникативное развитие; </w:t>
      </w:r>
    </w:p>
    <w:p w:rsidR="00547C5A" w:rsidRPr="00547C5A" w:rsidRDefault="00547C5A" w:rsidP="00547C5A">
      <w:pPr>
        <w:rPr>
          <w:rFonts w:ascii="Times New Roman" w:hAnsi="Times New Roman" w:cs="Times New Roman"/>
          <w:sz w:val="24"/>
          <w:szCs w:val="24"/>
        </w:rPr>
      </w:pPr>
      <w:r w:rsidRPr="00547C5A">
        <w:rPr>
          <w:rFonts w:ascii="Times New Roman" w:hAnsi="Times New Roman" w:cs="Times New Roman"/>
          <w:sz w:val="24"/>
          <w:szCs w:val="24"/>
        </w:rPr>
        <w:t xml:space="preserve">• познавательное развитие; </w:t>
      </w:r>
    </w:p>
    <w:p w:rsidR="00547C5A" w:rsidRPr="00547C5A" w:rsidRDefault="00547C5A" w:rsidP="00547C5A">
      <w:pPr>
        <w:rPr>
          <w:rFonts w:ascii="Times New Roman" w:hAnsi="Times New Roman" w:cs="Times New Roman"/>
          <w:sz w:val="24"/>
          <w:szCs w:val="24"/>
        </w:rPr>
      </w:pPr>
      <w:r w:rsidRPr="00547C5A">
        <w:rPr>
          <w:rFonts w:ascii="Times New Roman" w:hAnsi="Times New Roman" w:cs="Times New Roman"/>
          <w:sz w:val="24"/>
          <w:szCs w:val="24"/>
        </w:rPr>
        <w:t xml:space="preserve">• речевое развитие; </w:t>
      </w:r>
    </w:p>
    <w:p w:rsidR="00547C5A" w:rsidRPr="00547C5A" w:rsidRDefault="00547C5A" w:rsidP="00547C5A">
      <w:pPr>
        <w:rPr>
          <w:rFonts w:ascii="Times New Roman" w:hAnsi="Times New Roman" w:cs="Times New Roman"/>
          <w:sz w:val="24"/>
          <w:szCs w:val="24"/>
        </w:rPr>
      </w:pPr>
      <w:r w:rsidRPr="00547C5A">
        <w:rPr>
          <w:rFonts w:ascii="Times New Roman" w:hAnsi="Times New Roman" w:cs="Times New Roman"/>
          <w:sz w:val="24"/>
          <w:szCs w:val="24"/>
        </w:rPr>
        <w:t xml:space="preserve">• художественно-эстетическое развитие; </w:t>
      </w:r>
    </w:p>
    <w:p w:rsidR="009D4078" w:rsidRPr="004011CF" w:rsidRDefault="00547C5A" w:rsidP="00547C5A">
      <w:pPr>
        <w:rPr>
          <w:rFonts w:ascii="Times New Roman" w:hAnsi="Times New Roman" w:cs="Times New Roman"/>
          <w:sz w:val="24"/>
          <w:szCs w:val="24"/>
        </w:rPr>
      </w:pPr>
      <w:r w:rsidRPr="00547C5A">
        <w:rPr>
          <w:rFonts w:ascii="Times New Roman" w:hAnsi="Times New Roman" w:cs="Times New Roman"/>
          <w:sz w:val="24"/>
          <w:szCs w:val="24"/>
        </w:rPr>
        <w:t xml:space="preserve">• физическое развитие. </w:t>
      </w:r>
    </w:p>
    <w:p w:rsidR="004011CF" w:rsidRPr="004011CF" w:rsidRDefault="004011CF" w:rsidP="004011CF">
      <w:pPr>
        <w:ind w:firstLine="708"/>
        <w:rPr>
          <w:rFonts w:ascii="Times New Roman" w:hAnsi="Times New Roman" w:cs="Times New Roman"/>
          <w:sz w:val="24"/>
          <w:szCs w:val="24"/>
        </w:rPr>
      </w:pPr>
      <w:r w:rsidRPr="00713134">
        <w:rPr>
          <w:rFonts w:ascii="Times New Roman" w:hAnsi="Times New Roman" w:cs="Times New Roman"/>
          <w:b/>
          <w:sz w:val="24"/>
          <w:szCs w:val="24"/>
        </w:rPr>
        <w:t>Социально-коммуникативное развитие</w:t>
      </w:r>
      <w:r w:rsidRPr="004011CF">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11CF" w:rsidRPr="004011CF" w:rsidRDefault="004011CF" w:rsidP="004011CF">
      <w:pPr>
        <w:ind w:firstLine="708"/>
        <w:rPr>
          <w:rFonts w:ascii="Times New Roman" w:hAnsi="Times New Roman" w:cs="Times New Roman"/>
          <w:sz w:val="24"/>
          <w:szCs w:val="24"/>
        </w:rPr>
      </w:pPr>
      <w:r w:rsidRPr="00713134">
        <w:rPr>
          <w:rFonts w:ascii="Times New Roman" w:hAnsi="Times New Roman" w:cs="Times New Roman"/>
          <w:b/>
          <w:sz w:val="24"/>
          <w:szCs w:val="24"/>
        </w:rPr>
        <w:t xml:space="preserve">Познавательное развитие </w:t>
      </w:r>
      <w:r w:rsidRPr="004011CF">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w:t>
      </w:r>
      <w:r w:rsidRPr="004011CF">
        <w:rPr>
          <w:rFonts w:ascii="Times New Roman" w:hAnsi="Times New Roman" w:cs="Times New Roman"/>
          <w:sz w:val="24"/>
          <w:szCs w:val="24"/>
        </w:rPr>
        <w:lastRenderedPageBreak/>
        <w:t>планете Земля</w:t>
      </w:r>
      <w:r w:rsidR="00054260">
        <w:rPr>
          <w:rFonts w:ascii="Times New Roman" w:hAnsi="Times New Roman" w:cs="Times New Roman"/>
          <w:sz w:val="24"/>
          <w:szCs w:val="24"/>
        </w:rPr>
        <w:t>,</w:t>
      </w:r>
      <w:r w:rsidRPr="004011CF">
        <w:rPr>
          <w:rFonts w:ascii="Times New Roman" w:hAnsi="Times New Roman" w:cs="Times New Roman"/>
          <w:sz w:val="24"/>
          <w:szCs w:val="24"/>
        </w:rPr>
        <w:t xml:space="preserve"> как общем доме людей, об особенностях ее природы, многообразии стран и народов мира.</w:t>
      </w:r>
    </w:p>
    <w:p w:rsidR="004011CF" w:rsidRPr="004011CF" w:rsidRDefault="004011CF" w:rsidP="004011CF">
      <w:pPr>
        <w:ind w:firstLine="708"/>
        <w:rPr>
          <w:rFonts w:ascii="Times New Roman" w:hAnsi="Times New Roman" w:cs="Times New Roman"/>
          <w:sz w:val="24"/>
          <w:szCs w:val="24"/>
        </w:rPr>
      </w:pPr>
      <w:r w:rsidRPr="00713134">
        <w:rPr>
          <w:rFonts w:ascii="Times New Roman" w:hAnsi="Times New Roman" w:cs="Times New Roman"/>
          <w:b/>
          <w:sz w:val="24"/>
          <w:szCs w:val="24"/>
        </w:rPr>
        <w:t>Речевое развитие</w:t>
      </w:r>
      <w:r w:rsidRPr="004011CF">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011CF" w:rsidRPr="004011CF" w:rsidRDefault="004011CF" w:rsidP="004011CF">
      <w:pPr>
        <w:ind w:firstLine="708"/>
        <w:rPr>
          <w:rFonts w:ascii="Times New Roman" w:hAnsi="Times New Roman" w:cs="Times New Roman"/>
          <w:sz w:val="24"/>
          <w:szCs w:val="24"/>
        </w:rPr>
      </w:pPr>
      <w:r w:rsidRPr="00713134">
        <w:rPr>
          <w:rFonts w:ascii="Times New Roman" w:hAnsi="Times New Roman" w:cs="Times New Roman"/>
          <w:b/>
          <w:sz w:val="24"/>
          <w:szCs w:val="24"/>
        </w:rPr>
        <w:t>Художественно-эстетическое развитие</w:t>
      </w:r>
      <w:r w:rsidRPr="004011CF">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11CF" w:rsidRPr="004011CF" w:rsidRDefault="004011CF" w:rsidP="004011CF">
      <w:pPr>
        <w:ind w:firstLine="708"/>
        <w:rPr>
          <w:rFonts w:ascii="Times New Roman" w:hAnsi="Times New Roman" w:cs="Times New Roman"/>
          <w:sz w:val="24"/>
          <w:szCs w:val="24"/>
        </w:rPr>
      </w:pPr>
      <w:r w:rsidRPr="00713134">
        <w:rPr>
          <w:rFonts w:ascii="Times New Roman" w:hAnsi="Times New Roman" w:cs="Times New Roman"/>
          <w:b/>
          <w:sz w:val="24"/>
          <w:szCs w:val="24"/>
        </w:rPr>
        <w:t>Физическое развитие</w:t>
      </w:r>
      <w:r w:rsidRPr="004011CF">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11CF" w:rsidRPr="004011CF" w:rsidRDefault="004011CF" w:rsidP="004011CF">
      <w:pPr>
        <w:rPr>
          <w:rFonts w:ascii="Times New Roman" w:hAnsi="Times New Roman" w:cs="Times New Roman"/>
          <w:sz w:val="24"/>
          <w:szCs w:val="24"/>
        </w:rPr>
      </w:pPr>
      <w:r w:rsidRPr="004011CF">
        <w:rPr>
          <w:rFonts w:ascii="Times New Roman" w:hAnsi="Times New Roman" w:cs="Times New Roman"/>
          <w:sz w:val="24"/>
          <w:szCs w:val="24"/>
        </w:rPr>
        <w:t xml:space="preserve"> </w:t>
      </w:r>
      <w:r>
        <w:rPr>
          <w:rFonts w:ascii="Times New Roman" w:hAnsi="Times New Roman" w:cs="Times New Roman"/>
          <w:sz w:val="24"/>
          <w:szCs w:val="24"/>
        </w:rPr>
        <w:tab/>
      </w:r>
      <w:r w:rsidRPr="004011CF">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011CF" w:rsidRPr="004011CF" w:rsidRDefault="004011CF" w:rsidP="004011CF">
      <w:pPr>
        <w:rPr>
          <w:rFonts w:ascii="Times New Roman" w:hAnsi="Times New Roman" w:cs="Times New Roman"/>
          <w:sz w:val="24"/>
          <w:szCs w:val="24"/>
        </w:rPr>
      </w:pPr>
      <w:r w:rsidRPr="004011CF">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011CF" w:rsidRPr="004011CF" w:rsidRDefault="004011CF" w:rsidP="004011CF">
      <w:pPr>
        <w:rPr>
          <w:rFonts w:ascii="Times New Roman" w:hAnsi="Times New Roman" w:cs="Times New Roman"/>
          <w:sz w:val="24"/>
          <w:szCs w:val="24"/>
        </w:rPr>
      </w:pPr>
      <w:r w:rsidRPr="004011CF">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8256B" w:rsidRDefault="004011CF" w:rsidP="00C8256B">
      <w:pPr>
        <w:rPr>
          <w:rFonts w:ascii="Times New Roman" w:hAnsi="Times New Roman" w:cs="Times New Roman"/>
          <w:sz w:val="24"/>
          <w:szCs w:val="24"/>
        </w:rPr>
      </w:pPr>
      <w:r w:rsidRPr="004011CF">
        <w:rPr>
          <w:rFonts w:ascii="Times New Roman" w:hAnsi="Times New Roman" w:cs="Times New Roman"/>
          <w:sz w:val="24"/>
          <w:szCs w:val="24"/>
        </w:rPr>
        <w:lastRenderedPageBreak/>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w:t>
      </w:r>
      <w:r w:rsidR="00C8256B" w:rsidRPr="0079081E">
        <w:rPr>
          <w:rFonts w:ascii="Times New Roman" w:hAnsi="Times New Roman" w:cs="Times New Roman"/>
          <w:sz w:val="24"/>
          <w:szCs w:val="24"/>
        </w:rPr>
        <w:t>Дошкольный возраст (от 3 до 7лет)</w:t>
      </w:r>
    </w:p>
    <w:p w:rsidR="00AC004F" w:rsidRPr="001068CB" w:rsidRDefault="00AC004F" w:rsidP="00C8256B">
      <w:pPr>
        <w:rPr>
          <w:rFonts w:ascii="Times New Roman" w:hAnsi="Times New Roman" w:cs="Times New Roman"/>
          <w:sz w:val="24"/>
          <w:szCs w:val="24"/>
        </w:rPr>
      </w:pPr>
    </w:p>
    <w:p w:rsidR="00713134" w:rsidRPr="00713134" w:rsidRDefault="007B4CC3" w:rsidP="00713134">
      <w:pPr>
        <w:spacing w:before="240" w:line="240" w:lineRule="auto"/>
        <w:ind w:right="354"/>
        <w:rPr>
          <w:rFonts w:ascii="Times New Roman" w:eastAsia="Times New Roman" w:hAnsi="Times New Roman" w:cs="Times New Roman"/>
          <w:b/>
          <w:bCs/>
          <w:sz w:val="24"/>
          <w:szCs w:val="24"/>
        </w:rPr>
      </w:pPr>
      <w:r>
        <w:rPr>
          <w:rFonts w:ascii="Times New Roman" w:hAnsi="Times New Roman" w:cs="Times New Roman"/>
          <w:b/>
          <w:bCs/>
          <w:sz w:val="24"/>
          <w:szCs w:val="24"/>
        </w:rPr>
        <w:t>2</w:t>
      </w:r>
      <w:r w:rsidR="00C8256B" w:rsidRPr="00713134">
        <w:rPr>
          <w:rFonts w:ascii="Times New Roman" w:hAnsi="Times New Roman" w:cs="Times New Roman"/>
          <w:b/>
          <w:bCs/>
          <w:sz w:val="24"/>
          <w:szCs w:val="24"/>
        </w:rPr>
        <w:t>.1.</w:t>
      </w:r>
      <w:r w:rsidR="008C4EB4">
        <w:rPr>
          <w:rFonts w:ascii="Times New Roman" w:hAnsi="Times New Roman" w:cs="Times New Roman"/>
          <w:b/>
          <w:bCs/>
          <w:sz w:val="24"/>
          <w:szCs w:val="24"/>
        </w:rPr>
        <w:t xml:space="preserve"> </w:t>
      </w:r>
      <w:r w:rsidR="00713134" w:rsidRPr="00713134">
        <w:rPr>
          <w:rFonts w:ascii="Times New Roman" w:eastAsia="Times New Roman" w:hAnsi="Times New Roman" w:cs="Times New Roman"/>
          <w:b/>
          <w:bCs/>
          <w:sz w:val="24"/>
          <w:szCs w:val="24"/>
        </w:rPr>
        <w:t>Соц</w:t>
      </w:r>
      <w:r w:rsidR="008C4EB4">
        <w:rPr>
          <w:rFonts w:ascii="Times New Roman" w:eastAsia="Times New Roman" w:hAnsi="Times New Roman" w:cs="Times New Roman"/>
          <w:b/>
          <w:bCs/>
          <w:sz w:val="24"/>
          <w:szCs w:val="24"/>
        </w:rPr>
        <w:t>иально-коммуникативное развитие</w:t>
      </w:r>
    </w:p>
    <w:p w:rsidR="00713134" w:rsidRPr="00713134" w:rsidRDefault="00713134" w:rsidP="00713134">
      <w:pPr>
        <w:spacing w:before="24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
          <w:bCs/>
          <w:i/>
          <w:sz w:val="24"/>
          <w:szCs w:val="24"/>
        </w:rPr>
        <w:t>Цель:</w:t>
      </w:r>
      <w:r>
        <w:rPr>
          <w:rFonts w:ascii="Times New Roman" w:eastAsia="Times New Roman" w:hAnsi="Times New Roman" w:cs="Times New Roman"/>
          <w:bCs/>
          <w:sz w:val="24"/>
          <w:szCs w:val="24"/>
        </w:rPr>
        <w:t xml:space="preserve"> п</w:t>
      </w:r>
      <w:r w:rsidRPr="00713134">
        <w:rPr>
          <w:rFonts w:ascii="Times New Roman" w:eastAsia="Times New Roman" w:hAnsi="Times New Roman" w:cs="Times New Roman"/>
          <w:bCs/>
          <w:sz w:val="24"/>
          <w:szCs w:val="24"/>
        </w:rPr>
        <w:t>озитивная социализация детей дошкольного возраста, приобщение детей к социокультурным нормам, традициям семьи, общества, государства.</w:t>
      </w:r>
    </w:p>
    <w:p w:rsidR="00713134" w:rsidRPr="00713134" w:rsidRDefault="00713134" w:rsidP="00713134">
      <w:pPr>
        <w:spacing w:before="24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
          <w:bCs/>
          <w:i/>
          <w:sz w:val="24"/>
          <w:szCs w:val="24"/>
        </w:rPr>
        <w:t>Задачи</w:t>
      </w:r>
      <w:r w:rsidRPr="00713134">
        <w:rPr>
          <w:rFonts w:ascii="Times New Roman" w:eastAsia="Times New Roman" w:hAnsi="Times New Roman" w:cs="Times New Roman"/>
          <w:bCs/>
          <w:sz w:val="24"/>
          <w:szCs w:val="24"/>
        </w:rPr>
        <w:t xml:space="preserve"> социал</w:t>
      </w:r>
      <w:r>
        <w:rPr>
          <w:rFonts w:ascii="Times New Roman" w:eastAsia="Times New Roman" w:hAnsi="Times New Roman" w:cs="Times New Roman"/>
          <w:bCs/>
          <w:sz w:val="24"/>
          <w:szCs w:val="24"/>
        </w:rPr>
        <w:t>ьно-коммуникативного развития согласно</w:t>
      </w:r>
      <w:r w:rsidRPr="00713134">
        <w:rPr>
          <w:rFonts w:ascii="Times New Roman" w:eastAsia="Times New Roman" w:hAnsi="Times New Roman" w:cs="Times New Roman"/>
          <w:bCs/>
          <w:sz w:val="24"/>
          <w:szCs w:val="24"/>
        </w:rPr>
        <w:t xml:space="preserve"> ФГОС </w:t>
      </w:r>
      <w:r w:rsidR="00272CD2">
        <w:rPr>
          <w:rFonts w:ascii="Times New Roman" w:eastAsia="Times New Roman" w:hAnsi="Times New Roman" w:cs="Times New Roman"/>
          <w:bCs/>
          <w:sz w:val="24"/>
          <w:szCs w:val="24"/>
        </w:rPr>
        <w:t>ДО</w:t>
      </w:r>
      <w:r w:rsidRPr="00713134">
        <w:rPr>
          <w:rFonts w:ascii="Times New Roman" w:eastAsia="Times New Roman" w:hAnsi="Times New Roman" w:cs="Times New Roman"/>
          <w:bCs/>
          <w:sz w:val="24"/>
          <w:szCs w:val="24"/>
        </w:rPr>
        <w:t>:</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Усвоение норм и ценностей, принятых в обществе, включая моральные и нравственные ценности.</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Развитие общения и взаимодействия ребенка со взрослыми и сверстниками.</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Становление самостоятельности, целенаправленности и саморегуляции собственных действий.</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Формирование готовности к совместной деятельности со сверстниками.</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Формирование уважительного отношения и чувства принадлежности к своей семье и к</w:t>
      </w:r>
      <w:r>
        <w:rPr>
          <w:rFonts w:ascii="Times New Roman" w:eastAsia="Times New Roman" w:hAnsi="Times New Roman" w:cs="Times New Roman"/>
          <w:bCs/>
          <w:sz w:val="24"/>
          <w:szCs w:val="24"/>
        </w:rPr>
        <w:t xml:space="preserve"> сообществу детей и взрослых в М</w:t>
      </w:r>
      <w:r w:rsidRPr="00713134">
        <w:rPr>
          <w:rFonts w:ascii="Times New Roman" w:eastAsia="Times New Roman" w:hAnsi="Times New Roman" w:cs="Times New Roman"/>
          <w:bCs/>
          <w:sz w:val="24"/>
          <w:szCs w:val="24"/>
        </w:rPr>
        <w:t>БДОУ.</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Формирование позитивных установок к различным видам труда и творчества.</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Формирование основ безопасного поведения в быту, социуме, природе. </w:t>
      </w:r>
    </w:p>
    <w:p w:rsidR="00713134" w:rsidRPr="00713134" w:rsidRDefault="00713134" w:rsidP="003568A6">
      <w:pPr>
        <w:pStyle w:val="a4"/>
        <w:numPr>
          <w:ilvl w:val="0"/>
          <w:numId w:val="10"/>
        </w:numPr>
        <w:spacing w:before="24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Овладение речью как средством общения и культуры. </w:t>
      </w:r>
    </w:p>
    <w:p w:rsidR="00713134" w:rsidRPr="00713134" w:rsidRDefault="00713134" w:rsidP="00713134">
      <w:pPr>
        <w:spacing w:before="240" w:line="240" w:lineRule="auto"/>
        <w:ind w:right="354" w:firstLine="426"/>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Направления социально-коммуникативного развития детей:</w:t>
      </w:r>
    </w:p>
    <w:p w:rsidR="00713134" w:rsidRPr="00713134" w:rsidRDefault="00713134" w:rsidP="00713134">
      <w:pPr>
        <w:spacing w:before="240" w:line="240" w:lineRule="auto"/>
        <w:ind w:right="354" w:firstLine="426"/>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noProof/>
          <w:sz w:val="24"/>
          <w:szCs w:val="24"/>
        </w:rPr>
        <w:drawing>
          <wp:inline distT="0" distB="0" distL="0" distR="0">
            <wp:extent cx="5295900" cy="2409825"/>
            <wp:effectExtent l="0" t="0" r="0" b="0"/>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13134" w:rsidRPr="00713134" w:rsidRDefault="00713134" w:rsidP="00713134">
      <w:pPr>
        <w:spacing w:before="240" w:line="240" w:lineRule="auto"/>
        <w:ind w:right="354" w:firstLine="567"/>
        <w:jc w:val="both"/>
        <w:rPr>
          <w:rFonts w:ascii="Times New Roman" w:eastAsia="Times New Roman" w:hAnsi="Times New Roman" w:cs="Times New Roman"/>
          <w:b/>
          <w:bCs/>
          <w:sz w:val="24"/>
          <w:szCs w:val="24"/>
        </w:rPr>
      </w:pPr>
    </w:p>
    <w:p w:rsidR="00713134" w:rsidRPr="00713134" w:rsidRDefault="00713134" w:rsidP="00713134">
      <w:pPr>
        <w:spacing w:before="240" w:line="240" w:lineRule="auto"/>
        <w:ind w:right="354" w:firstLine="567"/>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sz w:val="24"/>
          <w:szCs w:val="24"/>
        </w:rPr>
        <w:lastRenderedPageBreak/>
        <w:t>Развитие игровой деятельности детей дошкольного возраста</w:t>
      </w:r>
    </w:p>
    <w:p w:rsidR="00713134" w:rsidRPr="00713134" w:rsidRDefault="00713134" w:rsidP="00713134">
      <w:pPr>
        <w:spacing w:after="0" w:line="240" w:lineRule="auto"/>
        <w:ind w:firstLine="567"/>
        <w:contextualSpacing/>
        <w:rPr>
          <w:rFonts w:ascii="Times New Roman" w:eastAsia="Times New Roman" w:hAnsi="Times New Roman" w:cs="Times New Roman"/>
          <w:sz w:val="24"/>
          <w:szCs w:val="24"/>
        </w:rPr>
      </w:pPr>
      <w:r w:rsidRPr="00713134">
        <w:rPr>
          <w:rFonts w:ascii="Times New Roman" w:hAnsi="Times New Roman" w:cs="Times New Roman"/>
          <w:bCs/>
          <w:kern w:val="24"/>
          <w:sz w:val="24"/>
          <w:szCs w:val="24"/>
        </w:rPr>
        <w:t xml:space="preserve">В образовательном процессе </w:t>
      </w:r>
      <w:r w:rsidR="00DA249D">
        <w:rPr>
          <w:rFonts w:ascii="Times New Roman" w:hAnsi="Times New Roman" w:cs="Times New Roman"/>
          <w:bCs/>
          <w:kern w:val="24"/>
          <w:sz w:val="24"/>
          <w:szCs w:val="24"/>
        </w:rPr>
        <w:t>М</w:t>
      </w:r>
      <w:r w:rsidRPr="00713134">
        <w:rPr>
          <w:rFonts w:ascii="Times New Roman" w:hAnsi="Times New Roman" w:cs="Times New Roman"/>
          <w:bCs/>
          <w:kern w:val="24"/>
          <w:sz w:val="24"/>
          <w:szCs w:val="24"/>
        </w:rPr>
        <w:t xml:space="preserve">БДОУ используется развивающий потенциал игры как ведущего вида деятельности ребенка дошкольного возраста: </w:t>
      </w:r>
    </w:p>
    <w:p w:rsidR="00713134" w:rsidRPr="00713134" w:rsidRDefault="00713134" w:rsidP="00713134">
      <w:pPr>
        <w:spacing w:after="0" w:line="240" w:lineRule="auto"/>
        <w:ind w:right="354" w:firstLine="567"/>
        <w:jc w:val="both"/>
        <w:rPr>
          <w:rFonts w:ascii="Times New Roman" w:eastAsia="Times New Roman" w:hAnsi="Times New Roman" w:cs="Times New Roman"/>
          <w:b/>
          <w:bCs/>
          <w:i/>
          <w:sz w:val="24"/>
          <w:szCs w:val="24"/>
        </w:rPr>
      </w:pPr>
    </w:p>
    <w:p w:rsidR="00713134" w:rsidRPr="00713134" w:rsidRDefault="00713134" w:rsidP="00713134">
      <w:pPr>
        <w:spacing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
          <w:bCs/>
          <w:i/>
          <w:sz w:val="24"/>
          <w:szCs w:val="24"/>
        </w:rPr>
        <w:t>Игровая деятельность</w:t>
      </w:r>
      <w:r w:rsidRPr="00713134">
        <w:rPr>
          <w:rFonts w:ascii="Times New Roman" w:eastAsia="Times New Roman" w:hAnsi="Times New Roman" w:cs="Times New Roman"/>
          <w:bCs/>
          <w:sz w:val="24"/>
          <w:szCs w:val="24"/>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Классификация игр (О.В. Дыбина):</w:t>
      </w:r>
    </w:p>
    <w:p w:rsidR="00713134" w:rsidRPr="00713134" w:rsidRDefault="00713134" w:rsidP="00713134">
      <w:pPr>
        <w:spacing w:before="240" w:after="0" w:line="240" w:lineRule="auto"/>
        <w:ind w:right="354" w:firstLine="426"/>
        <w:jc w:val="both"/>
        <w:rPr>
          <w:rFonts w:ascii="Times New Roman" w:eastAsia="Times New Roman" w:hAnsi="Times New Roman" w:cs="Times New Roman"/>
          <w:bCs/>
          <w:i/>
          <w:sz w:val="24"/>
          <w:szCs w:val="24"/>
          <w:u w:val="single"/>
        </w:rPr>
      </w:pPr>
      <w:r w:rsidRPr="00713134">
        <w:rPr>
          <w:rFonts w:ascii="Times New Roman" w:eastAsia="Times New Roman" w:hAnsi="Times New Roman" w:cs="Times New Roman"/>
          <w:bCs/>
          <w:i/>
          <w:sz w:val="24"/>
          <w:szCs w:val="24"/>
          <w:u w:val="single"/>
        </w:rPr>
        <w:t>Творческие игры:</w:t>
      </w:r>
    </w:p>
    <w:p w:rsidR="00713134" w:rsidRPr="00713134" w:rsidRDefault="00713134" w:rsidP="003568A6">
      <w:pPr>
        <w:numPr>
          <w:ilvl w:val="0"/>
          <w:numId w:val="1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713134" w:rsidRPr="00713134" w:rsidRDefault="00713134" w:rsidP="003568A6">
      <w:pPr>
        <w:numPr>
          <w:ilvl w:val="0"/>
          <w:numId w:val="1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сюжетно-ролевые;</w:t>
      </w:r>
    </w:p>
    <w:p w:rsidR="00713134" w:rsidRPr="00713134" w:rsidRDefault="00713134" w:rsidP="003568A6">
      <w:pPr>
        <w:numPr>
          <w:ilvl w:val="0"/>
          <w:numId w:val="1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игры-драматизации;</w:t>
      </w:r>
    </w:p>
    <w:p w:rsidR="00713134" w:rsidRPr="00713134" w:rsidRDefault="00713134" w:rsidP="003568A6">
      <w:pPr>
        <w:numPr>
          <w:ilvl w:val="0"/>
          <w:numId w:val="1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театрализованный;</w:t>
      </w:r>
    </w:p>
    <w:p w:rsidR="00713134" w:rsidRPr="00713134" w:rsidRDefault="00713134" w:rsidP="003568A6">
      <w:pPr>
        <w:numPr>
          <w:ilvl w:val="0"/>
          <w:numId w:val="1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rsidR="00713134" w:rsidRPr="00713134" w:rsidRDefault="00713134" w:rsidP="003568A6">
      <w:pPr>
        <w:numPr>
          <w:ilvl w:val="0"/>
          <w:numId w:val="1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игры-фантазирования;</w:t>
      </w:r>
    </w:p>
    <w:p w:rsidR="00713134" w:rsidRPr="00713134" w:rsidRDefault="00713134" w:rsidP="003568A6">
      <w:pPr>
        <w:numPr>
          <w:ilvl w:val="0"/>
          <w:numId w:val="1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импровизационные игры-этюды</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Cs/>
          <w:i/>
          <w:sz w:val="24"/>
          <w:szCs w:val="24"/>
          <w:u w:val="single"/>
        </w:rPr>
      </w:pPr>
      <w:r w:rsidRPr="00713134">
        <w:rPr>
          <w:rFonts w:ascii="Times New Roman" w:eastAsia="Times New Roman" w:hAnsi="Times New Roman" w:cs="Times New Roman"/>
          <w:bCs/>
          <w:i/>
          <w:sz w:val="24"/>
          <w:szCs w:val="24"/>
          <w:u w:val="single"/>
        </w:rPr>
        <w:t>Игры с правилами:</w:t>
      </w:r>
    </w:p>
    <w:p w:rsidR="00713134" w:rsidRPr="00713134" w:rsidRDefault="00713134" w:rsidP="003568A6">
      <w:pPr>
        <w:numPr>
          <w:ilvl w:val="0"/>
          <w:numId w:val="12"/>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дидактические (по содержанию: математические, речевые, экологические; по дидактическому материалу: игры с предметами, настольно-печатные, словестные – игры-поручения, игры-беседы, игры-путешествия, игры-предположения, игры-загадки)</w:t>
      </w:r>
    </w:p>
    <w:p w:rsidR="00713134" w:rsidRPr="00713134" w:rsidRDefault="00713134" w:rsidP="003568A6">
      <w:pPr>
        <w:numPr>
          <w:ilvl w:val="0"/>
          <w:numId w:val="12"/>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rsidR="00713134" w:rsidRPr="00713134" w:rsidRDefault="00713134" w:rsidP="003568A6">
      <w:pPr>
        <w:numPr>
          <w:ilvl w:val="0"/>
          <w:numId w:val="12"/>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развивающие;</w:t>
      </w:r>
    </w:p>
    <w:p w:rsidR="00713134" w:rsidRPr="00713134" w:rsidRDefault="00713134" w:rsidP="003568A6">
      <w:pPr>
        <w:numPr>
          <w:ilvl w:val="0"/>
          <w:numId w:val="12"/>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музыкальные;</w:t>
      </w:r>
    </w:p>
    <w:p w:rsidR="00713134" w:rsidRPr="00713134" w:rsidRDefault="00713134" w:rsidP="003568A6">
      <w:pPr>
        <w:numPr>
          <w:ilvl w:val="0"/>
          <w:numId w:val="12"/>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компьютерные (основанные на сюжетах художественных произведений, стратегии, обучающие)</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Широкое использование разных видов игр в образовательной деятельности с детьми в ДОУ базируется на основных положениях дошкольной педагогики и психологии:</w:t>
      </w:r>
    </w:p>
    <w:p w:rsidR="00713134" w:rsidRPr="00713134" w:rsidRDefault="00713134" w:rsidP="003568A6">
      <w:pPr>
        <w:pStyle w:val="a4"/>
        <w:numPr>
          <w:ilvl w:val="0"/>
          <w:numId w:val="36"/>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игре формируются новые качества личности и психики дошкольника:</w:t>
      </w:r>
    </w:p>
    <w:p w:rsidR="00713134" w:rsidRPr="00713134" w:rsidRDefault="00713134" w:rsidP="003568A6">
      <w:pPr>
        <w:pStyle w:val="a4"/>
        <w:numPr>
          <w:ilvl w:val="0"/>
          <w:numId w:val="3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коммуникативные способности;</w:t>
      </w:r>
    </w:p>
    <w:p w:rsidR="00713134" w:rsidRPr="00713134" w:rsidRDefault="00713134" w:rsidP="003568A6">
      <w:pPr>
        <w:pStyle w:val="a4"/>
        <w:numPr>
          <w:ilvl w:val="0"/>
          <w:numId w:val="3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воображение и фантазия;</w:t>
      </w:r>
    </w:p>
    <w:p w:rsidR="00713134" w:rsidRPr="00713134" w:rsidRDefault="00713134" w:rsidP="003568A6">
      <w:pPr>
        <w:pStyle w:val="a4"/>
        <w:numPr>
          <w:ilvl w:val="0"/>
          <w:numId w:val="3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lastRenderedPageBreak/>
        <w:t>произвольность поведения;</w:t>
      </w:r>
    </w:p>
    <w:p w:rsidR="00713134" w:rsidRPr="00713134" w:rsidRDefault="00713134" w:rsidP="003568A6">
      <w:pPr>
        <w:pStyle w:val="a4"/>
        <w:numPr>
          <w:ilvl w:val="0"/>
          <w:numId w:val="3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способность к символическим замещениям;</w:t>
      </w:r>
    </w:p>
    <w:p w:rsidR="00713134" w:rsidRPr="00713134" w:rsidRDefault="00713134" w:rsidP="003568A6">
      <w:pPr>
        <w:pStyle w:val="a4"/>
        <w:numPr>
          <w:ilvl w:val="0"/>
          <w:numId w:val="3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способность к преобразованиям;</w:t>
      </w:r>
    </w:p>
    <w:p w:rsidR="00713134" w:rsidRPr="00713134" w:rsidRDefault="00713134" w:rsidP="003568A6">
      <w:pPr>
        <w:pStyle w:val="a4"/>
        <w:numPr>
          <w:ilvl w:val="0"/>
          <w:numId w:val="3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целеполагание, умственный план действий и др.</w:t>
      </w:r>
    </w:p>
    <w:p w:rsidR="00713134" w:rsidRPr="00713134" w:rsidRDefault="00713134" w:rsidP="003568A6">
      <w:pPr>
        <w:pStyle w:val="a4"/>
        <w:numPr>
          <w:ilvl w:val="0"/>
          <w:numId w:val="36"/>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игре удовлетворяются основные потребности самого ребенка:</w:t>
      </w:r>
    </w:p>
    <w:p w:rsidR="00713134" w:rsidRPr="00713134" w:rsidRDefault="00713134" w:rsidP="003568A6">
      <w:pPr>
        <w:pStyle w:val="a4"/>
        <w:numPr>
          <w:ilvl w:val="0"/>
          <w:numId w:val="3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общении;</w:t>
      </w:r>
    </w:p>
    <w:p w:rsidR="00713134" w:rsidRPr="00713134" w:rsidRDefault="00713134" w:rsidP="003568A6">
      <w:pPr>
        <w:pStyle w:val="a4"/>
        <w:numPr>
          <w:ilvl w:val="0"/>
          <w:numId w:val="3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познании;</w:t>
      </w:r>
    </w:p>
    <w:p w:rsidR="00713134" w:rsidRPr="00713134" w:rsidRDefault="00713134" w:rsidP="003568A6">
      <w:pPr>
        <w:pStyle w:val="a4"/>
        <w:numPr>
          <w:ilvl w:val="0"/>
          <w:numId w:val="3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самовыражении, свободе, активности и самостоятельности;</w:t>
      </w:r>
    </w:p>
    <w:p w:rsidR="00713134" w:rsidRPr="00713134" w:rsidRDefault="00713134" w:rsidP="003568A6">
      <w:pPr>
        <w:pStyle w:val="a4"/>
        <w:numPr>
          <w:ilvl w:val="0"/>
          <w:numId w:val="3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движении;</w:t>
      </w:r>
    </w:p>
    <w:p w:rsidR="00713134" w:rsidRPr="00713134" w:rsidRDefault="00713134" w:rsidP="003568A6">
      <w:pPr>
        <w:pStyle w:val="a4"/>
        <w:numPr>
          <w:ilvl w:val="0"/>
          <w:numId w:val="3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радости;</w:t>
      </w:r>
    </w:p>
    <w:p w:rsidR="00713134" w:rsidRPr="00713134" w:rsidRDefault="00713134" w:rsidP="003568A6">
      <w:pPr>
        <w:pStyle w:val="a4"/>
        <w:numPr>
          <w:ilvl w:val="0"/>
          <w:numId w:val="3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подражании взрослому (потребность «быть как взрослый») и др.</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Функции игры в педагогическом процессе:</w:t>
      </w:r>
    </w:p>
    <w:p w:rsidR="00713134" w:rsidRPr="00713134" w:rsidRDefault="00713134" w:rsidP="003568A6">
      <w:pPr>
        <w:pStyle w:val="a4"/>
        <w:numPr>
          <w:ilvl w:val="0"/>
          <w:numId w:val="3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средство общения с ребенком;</w:t>
      </w:r>
    </w:p>
    <w:p w:rsidR="00713134" w:rsidRPr="00713134" w:rsidRDefault="00713134" w:rsidP="003568A6">
      <w:pPr>
        <w:pStyle w:val="a4"/>
        <w:numPr>
          <w:ilvl w:val="0"/>
          <w:numId w:val="3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средство обучения;</w:t>
      </w:r>
    </w:p>
    <w:p w:rsidR="00713134" w:rsidRPr="00713134" w:rsidRDefault="00713134" w:rsidP="003568A6">
      <w:pPr>
        <w:pStyle w:val="a4"/>
        <w:numPr>
          <w:ilvl w:val="0"/>
          <w:numId w:val="3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средство воспитания;</w:t>
      </w:r>
    </w:p>
    <w:p w:rsidR="00713134" w:rsidRPr="00713134" w:rsidRDefault="00713134" w:rsidP="003568A6">
      <w:pPr>
        <w:pStyle w:val="a4"/>
        <w:numPr>
          <w:ilvl w:val="0"/>
          <w:numId w:val="3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средство развития;</w:t>
      </w:r>
    </w:p>
    <w:p w:rsidR="00713134" w:rsidRPr="00713134" w:rsidRDefault="00713134" w:rsidP="003568A6">
      <w:pPr>
        <w:pStyle w:val="a4"/>
        <w:numPr>
          <w:ilvl w:val="0"/>
          <w:numId w:val="3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средство изучения ребенка;</w:t>
      </w:r>
    </w:p>
    <w:p w:rsidR="00713134" w:rsidRPr="00713134" w:rsidRDefault="00713134" w:rsidP="003568A6">
      <w:pPr>
        <w:pStyle w:val="a4"/>
        <w:numPr>
          <w:ilvl w:val="0"/>
          <w:numId w:val="3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средство коррекции;</w:t>
      </w:r>
    </w:p>
    <w:p w:rsidR="00713134" w:rsidRPr="00713134" w:rsidRDefault="00713134" w:rsidP="003568A6">
      <w:pPr>
        <w:pStyle w:val="a4"/>
        <w:numPr>
          <w:ilvl w:val="0"/>
          <w:numId w:val="3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средство здоровьесбережения;</w:t>
      </w:r>
    </w:p>
    <w:p w:rsidR="00713134" w:rsidRPr="00713134" w:rsidRDefault="00713134" w:rsidP="003568A6">
      <w:pPr>
        <w:pStyle w:val="a4"/>
        <w:numPr>
          <w:ilvl w:val="0"/>
          <w:numId w:val="3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средство формирования позитивной «Я – концепции».</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 образовательном процессе ДОУ активно используется</w:t>
      </w:r>
      <w:r w:rsidR="00DA249D">
        <w:rPr>
          <w:rFonts w:ascii="Times New Roman" w:eastAsia="Times New Roman" w:hAnsi="Times New Roman" w:cs="Times New Roman"/>
          <w:bCs/>
          <w:sz w:val="24"/>
          <w:szCs w:val="24"/>
        </w:rPr>
        <w:t xml:space="preserve"> развивающий потенциал сюжетных </w:t>
      </w:r>
      <w:r w:rsidRPr="00713134">
        <w:rPr>
          <w:rFonts w:ascii="Times New Roman" w:eastAsia="Times New Roman" w:hAnsi="Times New Roman" w:cs="Times New Roman"/>
          <w:bCs/>
          <w:sz w:val="24"/>
          <w:szCs w:val="24"/>
        </w:rPr>
        <w:t xml:space="preserve">самодеятельных игр как деятельности, </w:t>
      </w:r>
      <w:r w:rsidRPr="00713134">
        <w:rPr>
          <w:rFonts w:ascii="Times New Roman" w:eastAsia="Times New Roman" w:hAnsi="Times New Roman" w:cs="Times New Roman"/>
          <w:bCs/>
          <w:sz w:val="24"/>
          <w:szCs w:val="24"/>
        </w:rPr>
        <w:br/>
        <w:t xml:space="preserve">способствующей позитивной социализации детей дошкольного возраста, освоению детьми разных   социальных ролей и приобщению их к социокультурным нормам </w:t>
      </w:r>
      <w:r w:rsidR="00DA249D">
        <w:rPr>
          <w:rFonts w:ascii="Times New Roman" w:eastAsia="Times New Roman" w:hAnsi="Times New Roman" w:cs="Times New Roman"/>
          <w:bCs/>
          <w:sz w:val="24"/>
          <w:szCs w:val="24"/>
        </w:rPr>
        <w:t xml:space="preserve"> и </w:t>
      </w:r>
      <w:r w:rsidRPr="00713134">
        <w:rPr>
          <w:rFonts w:ascii="Times New Roman" w:eastAsia="Times New Roman" w:hAnsi="Times New Roman" w:cs="Times New Roman"/>
          <w:bCs/>
          <w:sz w:val="24"/>
          <w:szCs w:val="24"/>
        </w:rPr>
        <w:t>правилам.</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Характеристика сюжетной самодеятельной игры</w:t>
      </w:r>
    </w:p>
    <w:p w:rsidR="00713134" w:rsidRPr="00713134" w:rsidRDefault="00713134" w:rsidP="003568A6">
      <w:pPr>
        <w:pStyle w:val="a4"/>
        <w:numPr>
          <w:ilvl w:val="0"/>
          <w:numId w:val="13"/>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Основа сюжетно-ролевой игры – мнимая, или воображаемая, ситуация.</w:t>
      </w:r>
    </w:p>
    <w:p w:rsidR="00713134" w:rsidRPr="00713134" w:rsidRDefault="00713134" w:rsidP="003568A6">
      <w:pPr>
        <w:pStyle w:val="a4"/>
        <w:numPr>
          <w:ilvl w:val="0"/>
          <w:numId w:val="13"/>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Характерная черта – самодеятельность детей. </w:t>
      </w:r>
    </w:p>
    <w:p w:rsidR="00713134" w:rsidRPr="00713134" w:rsidRDefault="00713134" w:rsidP="003568A6">
      <w:pPr>
        <w:pStyle w:val="a4"/>
        <w:numPr>
          <w:ilvl w:val="0"/>
          <w:numId w:val="13"/>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Через игру ребенок воплощает свои взгляды, представления.</w:t>
      </w:r>
    </w:p>
    <w:p w:rsidR="00713134" w:rsidRPr="00713134" w:rsidRDefault="00713134" w:rsidP="003568A6">
      <w:pPr>
        <w:pStyle w:val="a4"/>
        <w:numPr>
          <w:ilvl w:val="0"/>
          <w:numId w:val="13"/>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Дети отражают отношение к тому событию, которое они обыгрывают. </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Предпосылки сюжетно-ролевой игры</w:t>
      </w:r>
    </w:p>
    <w:p w:rsidR="00713134" w:rsidRPr="00713134" w:rsidRDefault="00713134" w:rsidP="00713134">
      <w:pPr>
        <w:spacing w:before="240" w:after="0" w:line="240" w:lineRule="auto"/>
        <w:ind w:right="354" w:firstLine="426"/>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noProof/>
          <w:sz w:val="24"/>
          <w:szCs w:val="24"/>
        </w:rPr>
        <w:lastRenderedPageBreak/>
        <w:drawing>
          <wp:inline distT="0" distB="0" distL="0" distR="0">
            <wp:extent cx="5486400" cy="3200400"/>
            <wp:effectExtent l="0" t="0" r="0" b="0"/>
            <wp:docPr id="65" name="Схема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13134" w:rsidRPr="00713134" w:rsidRDefault="00713134" w:rsidP="00713134">
      <w:pPr>
        <w:spacing w:after="0" w:line="240" w:lineRule="auto"/>
        <w:ind w:right="354"/>
        <w:jc w:val="both"/>
        <w:rPr>
          <w:rFonts w:ascii="Times New Roman" w:eastAsia="Times New Roman" w:hAnsi="Times New Roman" w:cs="Times New Roman"/>
          <w:b/>
          <w:bCs/>
          <w:i/>
          <w:sz w:val="24"/>
          <w:szCs w:val="24"/>
          <w:u w:val="single"/>
        </w:rPr>
      </w:pPr>
    </w:p>
    <w:p w:rsidR="00713134" w:rsidRPr="00713134" w:rsidRDefault="00713134" w:rsidP="00713134">
      <w:pPr>
        <w:spacing w:after="0" w:line="240" w:lineRule="auto"/>
        <w:ind w:right="354"/>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Формирование взаимоотношений в сюжетно-ролевой игре (А.П. Усова)</w:t>
      </w:r>
    </w:p>
    <w:p w:rsidR="00713134" w:rsidRPr="00713134" w:rsidRDefault="00713134" w:rsidP="003568A6">
      <w:pPr>
        <w:pStyle w:val="a4"/>
        <w:numPr>
          <w:ilvl w:val="0"/>
          <w:numId w:val="14"/>
        </w:numPr>
        <w:spacing w:after="0" w:line="240" w:lineRule="auto"/>
        <w:ind w:right="354"/>
        <w:jc w:val="both"/>
        <w:rPr>
          <w:rFonts w:ascii="Times New Roman" w:eastAsia="Times New Roman" w:hAnsi="Times New Roman" w:cs="Times New Roman"/>
          <w:bCs/>
          <w:sz w:val="24"/>
          <w:szCs w:val="24"/>
          <w:u w:val="single"/>
        </w:rPr>
      </w:pPr>
      <w:r w:rsidRPr="00713134">
        <w:rPr>
          <w:rFonts w:ascii="Times New Roman" w:eastAsia="Times New Roman" w:hAnsi="Times New Roman" w:cs="Times New Roman"/>
          <w:bCs/>
          <w:sz w:val="24"/>
          <w:szCs w:val="24"/>
          <w:u w:val="single"/>
        </w:rPr>
        <w:t>Уровень неорганизованного поведения</w:t>
      </w:r>
      <w:r w:rsidRPr="00713134">
        <w:rPr>
          <w:rFonts w:ascii="Times New Roman" w:eastAsia="Times New Roman" w:hAnsi="Times New Roman" w:cs="Times New Roman"/>
          <w:bCs/>
          <w:sz w:val="24"/>
          <w:szCs w:val="24"/>
        </w:rPr>
        <w:t>, которое ведет к разрушению игр других детей.</w:t>
      </w:r>
    </w:p>
    <w:p w:rsidR="00713134" w:rsidRPr="00713134" w:rsidRDefault="00713134" w:rsidP="003568A6">
      <w:pPr>
        <w:pStyle w:val="a4"/>
        <w:numPr>
          <w:ilvl w:val="0"/>
          <w:numId w:val="14"/>
        </w:numPr>
        <w:spacing w:after="0" w:line="240" w:lineRule="auto"/>
        <w:ind w:right="354"/>
        <w:jc w:val="both"/>
        <w:rPr>
          <w:rFonts w:ascii="Times New Roman" w:eastAsia="Times New Roman" w:hAnsi="Times New Roman" w:cs="Times New Roman"/>
          <w:bCs/>
          <w:sz w:val="24"/>
          <w:szCs w:val="24"/>
          <w:u w:val="single"/>
        </w:rPr>
      </w:pPr>
      <w:r w:rsidRPr="00713134">
        <w:rPr>
          <w:rFonts w:ascii="Times New Roman" w:eastAsia="Times New Roman" w:hAnsi="Times New Roman" w:cs="Times New Roman"/>
          <w:bCs/>
          <w:sz w:val="24"/>
          <w:szCs w:val="24"/>
          <w:u w:val="single"/>
        </w:rPr>
        <w:t>Уровень одиночных игр</w:t>
      </w:r>
      <w:r w:rsidRPr="00713134">
        <w:rPr>
          <w:rFonts w:ascii="Times New Roman" w:eastAsia="Times New Roman" w:hAnsi="Times New Roman" w:cs="Times New Roman"/>
          <w:bCs/>
          <w:sz w:val="24"/>
          <w:szCs w:val="24"/>
        </w:rPr>
        <w:t>. Ребенок не вступает во взаимодействие с другими детьми, но и не мешает им играть.</w:t>
      </w:r>
    </w:p>
    <w:p w:rsidR="00713134" w:rsidRPr="00713134" w:rsidRDefault="00713134" w:rsidP="003568A6">
      <w:pPr>
        <w:pStyle w:val="a4"/>
        <w:numPr>
          <w:ilvl w:val="0"/>
          <w:numId w:val="14"/>
        </w:numPr>
        <w:spacing w:after="0" w:line="240" w:lineRule="auto"/>
        <w:ind w:right="354"/>
        <w:jc w:val="both"/>
        <w:rPr>
          <w:rFonts w:ascii="Times New Roman" w:eastAsia="Times New Roman" w:hAnsi="Times New Roman" w:cs="Times New Roman"/>
          <w:bCs/>
          <w:sz w:val="24"/>
          <w:szCs w:val="24"/>
          <w:u w:val="single"/>
        </w:rPr>
      </w:pPr>
      <w:r w:rsidRPr="00713134">
        <w:rPr>
          <w:rFonts w:ascii="Times New Roman" w:eastAsia="Times New Roman" w:hAnsi="Times New Roman" w:cs="Times New Roman"/>
          <w:bCs/>
          <w:sz w:val="24"/>
          <w:szCs w:val="24"/>
          <w:u w:val="single"/>
        </w:rPr>
        <w:t>Уровень игр рядом</w:t>
      </w:r>
      <w:r w:rsidRPr="00713134">
        <w:rPr>
          <w:rFonts w:ascii="Times New Roman" w:eastAsia="Times New Roman" w:hAnsi="Times New Roman" w:cs="Times New Roman"/>
          <w:bCs/>
          <w:sz w:val="24"/>
          <w:szCs w:val="24"/>
        </w:rPr>
        <w:t>. Дети могут играть вместе, но каждый действует в соответствии со своей игровой целью.</w:t>
      </w:r>
    </w:p>
    <w:p w:rsidR="00713134" w:rsidRPr="00713134" w:rsidRDefault="00713134" w:rsidP="003568A6">
      <w:pPr>
        <w:pStyle w:val="a4"/>
        <w:numPr>
          <w:ilvl w:val="0"/>
          <w:numId w:val="14"/>
        </w:numPr>
        <w:spacing w:after="0" w:line="240" w:lineRule="auto"/>
        <w:ind w:right="354"/>
        <w:jc w:val="both"/>
        <w:rPr>
          <w:rFonts w:ascii="Times New Roman" w:eastAsia="Times New Roman" w:hAnsi="Times New Roman" w:cs="Times New Roman"/>
          <w:bCs/>
          <w:sz w:val="24"/>
          <w:szCs w:val="24"/>
          <w:u w:val="single"/>
        </w:rPr>
      </w:pPr>
      <w:r w:rsidRPr="00713134">
        <w:rPr>
          <w:rFonts w:ascii="Times New Roman" w:eastAsia="Times New Roman" w:hAnsi="Times New Roman" w:cs="Times New Roman"/>
          <w:bCs/>
          <w:sz w:val="24"/>
          <w:szCs w:val="24"/>
          <w:u w:val="single"/>
        </w:rPr>
        <w:t>Уровень кратковременного общения</w:t>
      </w:r>
      <w:r w:rsidRPr="00713134">
        <w:rPr>
          <w:rFonts w:ascii="Times New Roman" w:eastAsia="Times New Roman" w:hAnsi="Times New Roman" w:cs="Times New Roman"/>
          <w:bCs/>
          <w:sz w:val="24"/>
          <w:szCs w:val="24"/>
        </w:rPr>
        <w:t>. Ребенок на какое-то время подчиняет свои действия общему замыслу.</w:t>
      </w:r>
    </w:p>
    <w:p w:rsidR="00713134" w:rsidRPr="00713134" w:rsidRDefault="00713134" w:rsidP="003568A6">
      <w:pPr>
        <w:pStyle w:val="a4"/>
        <w:numPr>
          <w:ilvl w:val="0"/>
          <w:numId w:val="14"/>
        </w:numPr>
        <w:spacing w:after="0" w:line="240" w:lineRule="auto"/>
        <w:ind w:right="354"/>
        <w:jc w:val="both"/>
        <w:rPr>
          <w:rFonts w:ascii="Times New Roman" w:eastAsia="Times New Roman" w:hAnsi="Times New Roman" w:cs="Times New Roman"/>
          <w:bCs/>
          <w:sz w:val="24"/>
          <w:szCs w:val="24"/>
          <w:u w:val="single"/>
        </w:rPr>
      </w:pPr>
      <w:r w:rsidRPr="00713134">
        <w:rPr>
          <w:rFonts w:ascii="Times New Roman" w:eastAsia="Times New Roman" w:hAnsi="Times New Roman" w:cs="Times New Roman"/>
          <w:bCs/>
          <w:sz w:val="24"/>
          <w:szCs w:val="24"/>
          <w:u w:val="single"/>
        </w:rPr>
        <w:t>Уровень длительного общения</w:t>
      </w:r>
      <w:r w:rsidRPr="00713134">
        <w:rPr>
          <w:rFonts w:ascii="Times New Roman" w:eastAsia="Times New Roman" w:hAnsi="Times New Roman" w:cs="Times New Roman"/>
          <w:bCs/>
          <w:sz w:val="24"/>
          <w:szCs w:val="24"/>
        </w:rPr>
        <w:t xml:space="preserve"> – взаимодействие на основе интереса к содержанию игры.</w:t>
      </w:r>
    </w:p>
    <w:p w:rsidR="00713134" w:rsidRPr="00713134" w:rsidRDefault="00713134" w:rsidP="003568A6">
      <w:pPr>
        <w:pStyle w:val="a4"/>
        <w:numPr>
          <w:ilvl w:val="0"/>
          <w:numId w:val="14"/>
        </w:numPr>
        <w:spacing w:after="0" w:line="240" w:lineRule="auto"/>
        <w:ind w:right="354"/>
        <w:jc w:val="both"/>
        <w:rPr>
          <w:rFonts w:ascii="Times New Roman" w:eastAsia="Times New Roman" w:hAnsi="Times New Roman" w:cs="Times New Roman"/>
          <w:bCs/>
          <w:sz w:val="24"/>
          <w:szCs w:val="24"/>
          <w:u w:val="single"/>
        </w:rPr>
      </w:pPr>
      <w:r w:rsidRPr="00713134">
        <w:rPr>
          <w:rFonts w:ascii="Times New Roman" w:eastAsia="Times New Roman" w:hAnsi="Times New Roman" w:cs="Times New Roman"/>
          <w:bCs/>
          <w:sz w:val="24"/>
          <w:szCs w:val="24"/>
          <w:u w:val="single"/>
        </w:rPr>
        <w:t>Уровень постоянного взаимодействия</w:t>
      </w:r>
      <w:r w:rsidRPr="00713134">
        <w:rPr>
          <w:rFonts w:ascii="Times New Roman" w:eastAsia="Times New Roman" w:hAnsi="Times New Roman" w:cs="Times New Roman"/>
          <w:bCs/>
          <w:sz w:val="24"/>
          <w:szCs w:val="24"/>
        </w:rPr>
        <w:t xml:space="preserve"> на основе общих интересов, избирательных симпатий.</w:t>
      </w:r>
    </w:p>
    <w:p w:rsidR="00713134" w:rsidRPr="00713134" w:rsidRDefault="00713134" w:rsidP="00713134">
      <w:pPr>
        <w:spacing w:before="240" w:after="0" w:line="240" w:lineRule="auto"/>
        <w:ind w:right="354" w:firstLine="426"/>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Компоненты сюжетно-ролевой игры</w:t>
      </w:r>
    </w:p>
    <w:p w:rsidR="00713134" w:rsidRPr="00713134" w:rsidRDefault="00713134" w:rsidP="003568A6">
      <w:pPr>
        <w:pStyle w:val="a4"/>
        <w:numPr>
          <w:ilvl w:val="0"/>
          <w:numId w:val="15"/>
        </w:numPr>
        <w:spacing w:before="240" w:after="0" w:line="240" w:lineRule="auto"/>
        <w:ind w:right="354"/>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sz w:val="24"/>
          <w:szCs w:val="24"/>
        </w:rPr>
        <w:t>Сюжет игры</w:t>
      </w:r>
      <w:r w:rsidRPr="00713134">
        <w:rPr>
          <w:rFonts w:ascii="Times New Roman" w:eastAsia="Times New Roman" w:hAnsi="Times New Roman" w:cs="Times New Roman"/>
          <w:bCs/>
          <w:sz w:val="24"/>
          <w:szCs w:val="24"/>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713134" w:rsidRPr="00713134" w:rsidRDefault="00713134" w:rsidP="003568A6">
      <w:pPr>
        <w:pStyle w:val="a4"/>
        <w:numPr>
          <w:ilvl w:val="0"/>
          <w:numId w:val="15"/>
        </w:numPr>
        <w:spacing w:before="240" w:after="0" w:line="240" w:lineRule="auto"/>
        <w:ind w:right="354"/>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sz w:val="24"/>
          <w:szCs w:val="24"/>
        </w:rPr>
        <w:t xml:space="preserve">Содержание игры </w:t>
      </w:r>
      <w:r w:rsidRPr="00713134">
        <w:rPr>
          <w:rFonts w:ascii="Times New Roman" w:eastAsia="Times New Roman" w:hAnsi="Times New Roman" w:cs="Times New Roman"/>
          <w:bCs/>
          <w:sz w:val="24"/>
          <w:szCs w:val="24"/>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713134" w:rsidRPr="00713134" w:rsidRDefault="00713134" w:rsidP="003568A6">
      <w:pPr>
        <w:pStyle w:val="a4"/>
        <w:numPr>
          <w:ilvl w:val="0"/>
          <w:numId w:val="15"/>
        </w:numPr>
        <w:spacing w:before="240" w:after="0" w:line="240" w:lineRule="auto"/>
        <w:ind w:right="354"/>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sz w:val="24"/>
          <w:szCs w:val="24"/>
        </w:rPr>
        <w:t>Роль</w:t>
      </w:r>
      <w:r w:rsidRPr="00713134">
        <w:rPr>
          <w:rFonts w:ascii="Times New Roman" w:eastAsia="Times New Roman" w:hAnsi="Times New Roman" w:cs="Times New Roman"/>
          <w:bCs/>
          <w:sz w:val="24"/>
          <w:szCs w:val="24"/>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 xml:space="preserve">Сюжетная самодеятельная игра как деятельность предъявляет к ребенку ряд требований, способствующих формированию </w:t>
      </w:r>
      <w:r w:rsidRPr="00713134">
        <w:rPr>
          <w:rFonts w:ascii="Times New Roman" w:eastAsia="Times New Roman" w:hAnsi="Times New Roman" w:cs="Times New Roman"/>
          <w:b/>
          <w:bCs/>
          <w:i/>
          <w:sz w:val="24"/>
          <w:szCs w:val="24"/>
        </w:rPr>
        <w:t>психических новообразований.</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Действие в воображаемом плане способствует развитию </w:t>
      </w:r>
      <w:r w:rsidRPr="00713134">
        <w:rPr>
          <w:rFonts w:ascii="Times New Roman" w:eastAsia="Times New Roman" w:hAnsi="Times New Roman" w:cs="Times New Roman"/>
          <w:bCs/>
          <w:i/>
          <w:sz w:val="24"/>
          <w:szCs w:val="24"/>
          <w:u w:val="single"/>
        </w:rPr>
        <w:t>символической функции мышления.</w:t>
      </w:r>
      <w:r w:rsidRPr="00713134">
        <w:rPr>
          <w:rFonts w:ascii="Times New Roman" w:eastAsia="Times New Roman" w:hAnsi="Times New Roman" w:cs="Times New Roman"/>
          <w:bCs/>
          <w:sz w:val="24"/>
          <w:szCs w:val="24"/>
        </w:rPr>
        <w:t xml:space="preserve"> Наличие воображаемой ситуации способствует развитию плана представлений.</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Игра направлена на воспроизведение </w:t>
      </w:r>
      <w:r w:rsidRPr="00713134">
        <w:rPr>
          <w:rFonts w:ascii="Times New Roman" w:eastAsia="Times New Roman" w:hAnsi="Times New Roman" w:cs="Times New Roman"/>
          <w:bCs/>
          <w:i/>
          <w:sz w:val="24"/>
          <w:szCs w:val="24"/>
          <w:u w:val="single"/>
        </w:rPr>
        <w:t>человеческих взаимоотношений</w:t>
      </w:r>
      <w:r w:rsidRPr="00713134">
        <w:rPr>
          <w:rFonts w:ascii="Times New Roman" w:eastAsia="Times New Roman" w:hAnsi="Times New Roman" w:cs="Times New Roman"/>
          <w:bCs/>
          <w:sz w:val="24"/>
          <w:szCs w:val="24"/>
        </w:rPr>
        <w:t xml:space="preserve">, следовательно, она способствует формированию у ребенка способности определенным образом в них </w:t>
      </w:r>
      <w:r w:rsidRPr="00713134">
        <w:rPr>
          <w:rFonts w:ascii="Times New Roman" w:eastAsia="Times New Roman" w:hAnsi="Times New Roman" w:cs="Times New Roman"/>
          <w:bCs/>
          <w:i/>
          <w:sz w:val="24"/>
          <w:szCs w:val="24"/>
          <w:u w:val="single"/>
        </w:rPr>
        <w:t>ориентироваться</w:t>
      </w:r>
      <w:r w:rsidRPr="00713134">
        <w:rPr>
          <w:rFonts w:ascii="Times New Roman" w:eastAsia="Times New Roman" w:hAnsi="Times New Roman" w:cs="Times New Roman"/>
          <w:bCs/>
          <w:sz w:val="24"/>
          <w:szCs w:val="24"/>
        </w:rPr>
        <w:t>.</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u w:val="single"/>
        </w:rPr>
      </w:pPr>
      <w:r w:rsidRPr="00713134">
        <w:rPr>
          <w:rFonts w:ascii="Times New Roman" w:eastAsia="Times New Roman" w:hAnsi="Times New Roman" w:cs="Times New Roman"/>
          <w:bCs/>
          <w:sz w:val="24"/>
          <w:szCs w:val="24"/>
        </w:rPr>
        <w:t xml:space="preserve">Необходимость согласовывать игровые действия способствует формированию </w:t>
      </w:r>
      <w:r w:rsidRPr="00713134">
        <w:rPr>
          <w:rFonts w:ascii="Times New Roman" w:eastAsia="Times New Roman" w:hAnsi="Times New Roman" w:cs="Times New Roman"/>
          <w:bCs/>
          <w:i/>
          <w:sz w:val="24"/>
          <w:szCs w:val="24"/>
          <w:u w:val="single"/>
        </w:rPr>
        <w:t>реальных взаимоотношений</w:t>
      </w:r>
      <w:r w:rsidRPr="00713134">
        <w:rPr>
          <w:rFonts w:ascii="Times New Roman" w:eastAsia="Times New Roman" w:hAnsi="Times New Roman" w:cs="Times New Roman"/>
          <w:bCs/>
          <w:sz w:val="24"/>
          <w:szCs w:val="24"/>
        </w:rPr>
        <w:t xml:space="preserve"> между играющими детьми.</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Четыре ступеньки – четыре уровня овладения деятельностью ребенком-дошкольником: </w:t>
      </w:r>
    </w:p>
    <w:p w:rsidR="00713134" w:rsidRPr="00713134" w:rsidRDefault="00713134" w:rsidP="003568A6">
      <w:pPr>
        <w:pStyle w:val="a4"/>
        <w:numPr>
          <w:ilvl w:val="0"/>
          <w:numId w:val="40"/>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
          <w:bCs/>
          <w:sz w:val="24"/>
          <w:szCs w:val="24"/>
        </w:rPr>
        <w:t>узнавание</w:t>
      </w:r>
      <w:r w:rsidRPr="00713134">
        <w:rPr>
          <w:rFonts w:ascii="Times New Roman" w:eastAsia="Times New Roman" w:hAnsi="Times New Roman" w:cs="Times New Roman"/>
          <w:bCs/>
          <w:sz w:val="24"/>
          <w:szCs w:val="24"/>
        </w:rPr>
        <w:t xml:space="preserve"> (обогащение жизненного опыта яркими впечатлениями, педагог – «артист, фокусник»), </w:t>
      </w:r>
    </w:p>
    <w:p w:rsidR="00713134" w:rsidRPr="00713134" w:rsidRDefault="00713134" w:rsidP="003568A6">
      <w:pPr>
        <w:pStyle w:val="a4"/>
        <w:numPr>
          <w:ilvl w:val="0"/>
          <w:numId w:val="40"/>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
          <w:bCs/>
          <w:sz w:val="24"/>
          <w:szCs w:val="24"/>
        </w:rPr>
        <w:t>воспроизведение под руководством</w:t>
      </w:r>
      <w:r w:rsidRPr="00713134">
        <w:rPr>
          <w:rFonts w:ascii="Times New Roman" w:eastAsia="Times New Roman" w:hAnsi="Times New Roman" w:cs="Times New Roman"/>
          <w:bCs/>
          <w:sz w:val="24"/>
          <w:szCs w:val="24"/>
        </w:rPr>
        <w:t xml:space="preserve"> (совместная игра, педагог – партнер, «вкусный» собеседник), </w:t>
      </w:r>
    </w:p>
    <w:p w:rsidR="00713134" w:rsidRPr="00713134" w:rsidRDefault="00713134" w:rsidP="003568A6">
      <w:pPr>
        <w:pStyle w:val="a4"/>
        <w:numPr>
          <w:ilvl w:val="0"/>
          <w:numId w:val="40"/>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
          <w:bCs/>
          <w:sz w:val="24"/>
          <w:szCs w:val="24"/>
        </w:rPr>
        <w:t>самостоятельность</w:t>
      </w:r>
      <w:r w:rsidRPr="00713134">
        <w:rPr>
          <w:rFonts w:ascii="Times New Roman" w:eastAsia="Times New Roman" w:hAnsi="Times New Roman" w:cs="Times New Roman"/>
          <w:bCs/>
          <w:sz w:val="24"/>
          <w:szCs w:val="24"/>
        </w:rPr>
        <w:t>(самостоятельная игра, педагог – наблюдатель, «дирижер»),</w:t>
      </w:r>
    </w:p>
    <w:p w:rsidR="00713134" w:rsidRPr="00713134" w:rsidRDefault="00713134" w:rsidP="003568A6">
      <w:pPr>
        <w:pStyle w:val="a4"/>
        <w:numPr>
          <w:ilvl w:val="0"/>
          <w:numId w:val="40"/>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
          <w:bCs/>
          <w:sz w:val="24"/>
          <w:szCs w:val="24"/>
        </w:rPr>
        <w:t>творчество</w:t>
      </w:r>
      <w:r w:rsidRPr="00713134">
        <w:rPr>
          <w:rFonts w:ascii="Times New Roman" w:eastAsia="Times New Roman" w:hAnsi="Times New Roman" w:cs="Times New Roman"/>
          <w:bCs/>
          <w:sz w:val="24"/>
          <w:szCs w:val="24"/>
        </w:rPr>
        <w:t>(творческая игра, педагог – «очарованный зритель»).</w:t>
      </w:r>
    </w:p>
    <w:p w:rsidR="00713134" w:rsidRDefault="00713134" w:rsidP="00713134">
      <w:pPr>
        <w:spacing w:after="0" w:line="240" w:lineRule="auto"/>
        <w:ind w:right="354"/>
        <w:jc w:val="both"/>
        <w:rPr>
          <w:rFonts w:ascii="Times New Roman" w:eastAsia="Times New Roman" w:hAnsi="Times New Roman" w:cs="Times New Roman"/>
          <w:b/>
          <w:bCs/>
          <w:i/>
          <w:sz w:val="24"/>
          <w:szCs w:val="24"/>
          <w:u w:val="single"/>
        </w:rPr>
      </w:pPr>
    </w:p>
    <w:p w:rsidR="00DA74D1" w:rsidRPr="00713134" w:rsidRDefault="00DA74D1" w:rsidP="00713134">
      <w:pPr>
        <w:spacing w:after="0" w:line="240" w:lineRule="auto"/>
        <w:ind w:right="354"/>
        <w:jc w:val="both"/>
        <w:rPr>
          <w:rFonts w:ascii="Times New Roman" w:eastAsia="Times New Roman" w:hAnsi="Times New Roman" w:cs="Times New Roman"/>
          <w:b/>
          <w:bCs/>
          <w:i/>
          <w:sz w:val="24"/>
          <w:szCs w:val="24"/>
          <w:u w:val="single"/>
        </w:rPr>
      </w:pPr>
    </w:p>
    <w:p w:rsidR="00713134" w:rsidRPr="00713134" w:rsidRDefault="00713134" w:rsidP="00713134">
      <w:pPr>
        <w:spacing w:after="0" w:line="240" w:lineRule="auto"/>
        <w:ind w:right="354" w:firstLine="426"/>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i/>
          <w:sz w:val="24"/>
          <w:szCs w:val="24"/>
        </w:rPr>
        <w:t xml:space="preserve">Принципы организации сюжетно-ролевой игры в педагогическом процессе ДОУ </w:t>
      </w:r>
    </w:p>
    <w:p w:rsidR="00713134" w:rsidRPr="00713134" w:rsidRDefault="00713134" w:rsidP="00713134">
      <w:pPr>
        <w:spacing w:after="0" w:line="240" w:lineRule="auto"/>
        <w:ind w:right="354" w:firstLine="567"/>
        <w:jc w:val="both"/>
        <w:rPr>
          <w:rFonts w:ascii="Times New Roman" w:eastAsia="Times New Roman" w:hAnsi="Times New Roman" w:cs="Times New Roman"/>
          <w:b/>
          <w:bCs/>
          <w:i/>
          <w:sz w:val="24"/>
          <w:szCs w:val="24"/>
        </w:rPr>
      </w:pPr>
    </w:p>
    <w:p w:rsidR="00713134" w:rsidRPr="00713134" w:rsidRDefault="00713134" w:rsidP="003568A6">
      <w:pPr>
        <w:pStyle w:val="a4"/>
        <w:numPr>
          <w:ilvl w:val="0"/>
          <w:numId w:val="16"/>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Чтобы дети овладели игровыми умениями, педагог должен играть вместе с ними.</w:t>
      </w:r>
    </w:p>
    <w:p w:rsidR="00713134" w:rsidRPr="00713134" w:rsidRDefault="00713134" w:rsidP="003568A6">
      <w:pPr>
        <w:pStyle w:val="a4"/>
        <w:numPr>
          <w:ilvl w:val="0"/>
          <w:numId w:val="16"/>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713134" w:rsidRPr="00713134" w:rsidRDefault="00713134" w:rsidP="003568A6">
      <w:pPr>
        <w:pStyle w:val="a4"/>
        <w:numPr>
          <w:ilvl w:val="0"/>
          <w:numId w:val="41"/>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1,5-3 года – последовательность предметно-игровых действий (однотемные, одноперсонажные сюжеты);</w:t>
      </w:r>
    </w:p>
    <w:p w:rsidR="00713134" w:rsidRPr="00713134" w:rsidRDefault="00713134" w:rsidP="003568A6">
      <w:pPr>
        <w:pStyle w:val="a4"/>
        <w:numPr>
          <w:ilvl w:val="0"/>
          <w:numId w:val="41"/>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3-5лет – ролевое поведение (многоперсонажный сюжет с системой взаимосвязанных ролей);</w:t>
      </w:r>
    </w:p>
    <w:p w:rsidR="00713134" w:rsidRPr="00713134" w:rsidRDefault="00713134" w:rsidP="003568A6">
      <w:pPr>
        <w:pStyle w:val="a4"/>
        <w:numPr>
          <w:ilvl w:val="0"/>
          <w:numId w:val="41"/>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5-7 лет – сюжетосложение (многотемные сюжеты с комбинированием разных тем).</w:t>
      </w:r>
    </w:p>
    <w:p w:rsidR="00713134" w:rsidRPr="00713134" w:rsidRDefault="00713134" w:rsidP="003568A6">
      <w:pPr>
        <w:pStyle w:val="a4"/>
        <w:numPr>
          <w:ilvl w:val="0"/>
          <w:numId w:val="16"/>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На каждом возрастном этапе при формировании игровых умений необходимо ориентировать детей</w:t>
      </w:r>
      <w:r w:rsidR="00DA249D">
        <w:rPr>
          <w:rFonts w:ascii="Times New Roman" w:eastAsia="Times New Roman" w:hAnsi="Times New Roman" w:cs="Times New Roman"/>
          <w:bCs/>
          <w:sz w:val="24"/>
          <w:szCs w:val="24"/>
        </w:rPr>
        <w:t>,</w:t>
      </w:r>
      <w:r w:rsidRPr="00713134">
        <w:rPr>
          <w:rFonts w:ascii="Times New Roman" w:eastAsia="Times New Roman" w:hAnsi="Times New Roman" w:cs="Times New Roman"/>
          <w:bCs/>
          <w:sz w:val="24"/>
          <w:szCs w:val="24"/>
        </w:rPr>
        <w:t xml:space="preserve"> как на осуществление игрового действия, так и на пояснение его смысла партнерам. </w:t>
      </w:r>
    </w:p>
    <w:p w:rsidR="00713134" w:rsidRPr="00713134" w:rsidRDefault="00713134" w:rsidP="003568A6">
      <w:pPr>
        <w:pStyle w:val="a4"/>
        <w:numPr>
          <w:ilvl w:val="0"/>
          <w:numId w:val="16"/>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На каждом возрастном этапе процесс развития игры включает:</w:t>
      </w:r>
    </w:p>
    <w:p w:rsidR="00713134" w:rsidRPr="00713134" w:rsidRDefault="00713134" w:rsidP="003568A6">
      <w:pPr>
        <w:pStyle w:val="a4"/>
        <w:numPr>
          <w:ilvl w:val="0"/>
          <w:numId w:val="42"/>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совместную игру педагога с детьми;</w:t>
      </w:r>
    </w:p>
    <w:p w:rsidR="00713134" w:rsidRPr="00713134" w:rsidRDefault="00713134" w:rsidP="003568A6">
      <w:pPr>
        <w:pStyle w:val="a4"/>
        <w:numPr>
          <w:ilvl w:val="0"/>
          <w:numId w:val="42"/>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создание условий для самостоятельных игр детей.</w:t>
      </w:r>
    </w:p>
    <w:p w:rsidR="00713134" w:rsidRPr="00713134" w:rsidRDefault="00713134" w:rsidP="003568A6">
      <w:pPr>
        <w:pStyle w:val="a4"/>
        <w:numPr>
          <w:ilvl w:val="0"/>
          <w:numId w:val="16"/>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713134" w:rsidRPr="00713134" w:rsidRDefault="00713134" w:rsidP="003568A6">
      <w:pPr>
        <w:pStyle w:val="a4"/>
        <w:numPr>
          <w:ilvl w:val="0"/>
          <w:numId w:val="16"/>
        </w:numPr>
        <w:spacing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Совместная игра воспитателя с детьми предполагает «свободный вход и выход» участников.</w:t>
      </w:r>
    </w:p>
    <w:p w:rsidR="00713134" w:rsidRPr="00713134" w:rsidRDefault="00713134" w:rsidP="003568A6">
      <w:pPr>
        <w:pStyle w:val="a4"/>
        <w:numPr>
          <w:ilvl w:val="0"/>
          <w:numId w:val="16"/>
        </w:numPr>
        <w:spacing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Педагоги обеспечивают поддержку спонтанной игры детей, ее обогащение, игровое время в режиме дня и пространство для разных видов игр.</w:t>
      </w:r>
    </w:p>
    <w:p w:rsidR="00713134" w:rsidRDefault="00DA249D" w:rsidP="00713134">
      <w:pPr>
        <w:spacing w:before="240" w:after="0" w:line="240" w:lineRule="auto"/>
        <w:ind w:right="354"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w:t>
      </w:r>
      <w:r w:rsidR="00713134" w:rsidRPr="00713134">
        <w:rPr>
          <w:rFonts w:ascii="Times New Roman" w:eastAsia="Times New Roman" w:hAnsi="Times New Roman" w:cs="Times New Roman"/>
          <w:bCs/>
          <w:sz w:val="24"/>
          <w:szCs w:val="24"/>
        </w:rPr>
        <w:t>ДОУ реализуется педагогическая технология развития сюжетно-отобразительной/сюжетно-ролевой   игры Е.В. Зворыгиной, С.Л. Новоселовой</w:t>
      </w:r>
    </w:p>
    <w:p w:rsidR="00DA74D1" w:rsidRPr="00713134" w:rsidRDefault="00DA74D1" w:rsidP="00713134">
      <w:pPr>
        <w:spacing w:before="240" w:after="0" w:line="240" w:lineRule="auto"/>
        <w:ind w:right="354" w:firstLine="567"/>
        <w:jc w:val="both"/>
        <w:rPr>
          <w:rFonts w:ascii="Times New Roman" w:eastAsia="Times New Roman" w:hAnsi="Times New Roman" w:cs="Times New Roman"/>
          <w:b/>
          <w:bCs/>
          <w:sz w:val="24"/>
          <w:szCs w:val="24"/>
        </w:rPr>
      </w:pP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lastRenderedPageBreak/>
        <w:t>Комплексный метод руководства игрой (Е.В. Зворыгина, С.Л. Новоселова):</w:t>
      </w:r>
    </w:p>
    <w:p w:rsidR="00713134" w:rsidRPr="00713134" w:rsidRDefault="00713134" w:rsidP="003568A6">
      <w:pPr>
        <w:pStyle w:val="a4"/>
        <w:numPr>
          <w:ilvl w:val="0"/>
          <w:numId w:val="1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Планомерное педагогически активное обогащение  жизненного опыта детей:</w:t>
      </w:r>
    </w:p>
    <w:p w:rsidR="00713134" w:rsidRPr="00713134" w:rsidRDefault="00713134" w:rsidP="003568A6">
      <w:pPr>
        <w:pStyle w:val="a4"/>
        <w:numPr>
          <w:ilvl w:val="0"/>
          <w:numId w:val="1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рассматривание энциклопедий, иллюстраций, фотографий; </w:t>
      </w:r>
    </w:p>
    <w:p w:rsidR="00713134" w:rsidRPr="00713134" w:rsidRDefault="00713134" w:rsidP="003568A6">
      <w:pPr>
        <w:pStyle w:val="a4"/>
        <w:numPr>
          <w:ilvl w:val="0"/>
          <w:numId w:val="1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беседы,</w:t>
      </w:r>
      <w:r w:rsidR="00DA249D">
        <w:rPr>
          <w:rFonts w:ascii="Times New Roman" w:eastAsia="Times New Roman" w:hAnsi="Times New Roman" w:cs="Times New Roman"/>
          <w:bCs/>
          <w:sz w:val="24"/>
          <w:szCs w:val="24"/>
        </w:rPr>
        <w:t xml:space="preserve"> </w:t>
      </w:r>
      <w:r w:rsidRPr="00713134">
        <w:rPr>
          <w:rFonts w:ascii="Times New Roman" w:eastAsia="Times New Roman" w:hAnsi="Times New Roman" w:cs="Times New Roman"/>
          <w:bCs/>
          <w:sz w:val="24"/>
          <w:szCs w:val="24"/>
        </w:rPr>
        <w:t xml:space="preserve">беседы из личного опыта; </w:t>
      </w:r>
    </w:p>
    <w:p w:rsidR="00713134" w:rsidRPr="00713134" w:rsidRDefault="00713134" w:rsidP="003568A6">
      <w:pPr>
        <w:pStyle w:val="a4"/>
        <w:numPr>
          <w:ilvl w:val="0"/>
          <w:numId w:val="1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чтение литературы; </w:t>
      </w:r>
    </w:p>
    <w:p w:rsidR="00713134" w:rsidRPr="00713134" w:rsidRDefault="00713134" w:rsidP="003568A6">
      <w:pPr>
        <w:pStyle w:val="a4"/>
        <w:numPr>
          <w:ilvl w:val="0"/>
          <w:numId w:val="1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просмотр мультфильмов, видеофильмов;</w:t>
      </w:r>
    </w:p>
    <w:p w:rsidR="00713134" w:rsidRPr="00713134" w:rsidRDefault="00713134" w:rsidP="003568A6">
      <w:pPr>
        <w:pStyle w:val="a4"/>
        <w:numPr>
          <w:ilvl w:val="0"/>
          <w:numId w:val="18"/>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экскурсии.</w:t>
      </w:r>
    </w:p>
    <w:p w:rsidR="00713134" w:rsidRPr="00713134" w:rsidRDefault="00713134" w:rsidP="003568A6">
      <w:pPr>
        <w:pStyle w:val="a4"/>
        <w:numPr>
          <w:ilvl w:val="0"/>
          <w:numId w:val="1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Обогащение игрового опыта детей </w:t>
      </w:r>
    </w:p>
    <w:p w:rsidR="00713134" w:rsidRPr="00713134" w:rsidRDefault="00713134" w:rsidP="00713134">
      <w:pPr>
        <w:pStyle w:val="a4"/>
        <w:spacing w:before="240" w:after="0" w:line="240" w:lineRule="auto"/>
        <w:ind w:left="1146"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совместные (обучающие)  игры педагога с детьми:</w:t>
      </w:r>
    </w:p>
    <w:p w:rsidR="00713134" w:rsidRPr="00713134" w:rsidRDefault="00713134" w:rsidP="003568A6">
      <w:pPr>
        <w:pStyle w:val="a4"/>
        <w:numPr>
          <w:ilvl w:val="0"/>
          <w:numId w:val="1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дидактические упражнения;</w:t>
      </w:r>
    </w:p>
    <w:p w:rsidR="00713134" w:rsidRPr="00713134" w:rsidRDefault="00713134" w:rsidP="003568A6">
      <w:pPr>
        <w:pStyle w:val="a4"/>
        <w:numPr>
          <w:ilvl w:val="0"/>
          <w:numId w:val="1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дидактические игры;</w:t>
      </w:r>
    </w:p>
    <w:p w:rsidR="00713134" w:rsidRPr="00713134" w:rsidRDefault="00713134" w:rsidP="003568A6">
      <w:pPr>
        <w:pStyle w:val="a4"/>
        <w:numPr>
          <w:ilvl w:val="0"/>
          <w:numId w:val="1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развивающие игры;</w:t>
      </w:r>
    </w:p>
    <w:p w:rsidR="00713134" w:rsidRPr="00713134" w:rsidRDefault="00713134" w:rsidP="003568A6">
      <w:pPr>
        <w:pStyle w:val="a4"/>
        <w:numPr>
          <w:ilvl w:val="0"/>
          <w:numId w:val="1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игры со строительным материалом и конструктором;</w:t>
      </w:r>
    </w:p>
    <w:p w:rsidR="00713134" w:rsidRPr="00713134" w:rsidRDefault="00713134" w:rsidP="003568A6">
      <w:pPr>
        <w:pStyle w:val="a4"/>
        <w:numPr>
          <w:ilvl w:val="0"/>
          <w:numId w:val="1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подвижные игры;</w:t>
      </w:r>
    </w:p>
    <w:p w:rsidR="00713134" w:rsidRPr="00713134" w:rsidRDefault="00713134" w:rsidP="003568A6">
      <w:pPr>
        <w:pStyle w:val="a4"/>
        <w:numPr>
          <w:ilvl w:val="0"/>
          <w:numId w:val="19"/>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совместные игры воспитателя с детьми.</w:t>
      </w:r>
    </w:p>
    <w:p w:rsidR="00713134" w:rsidRPr="00713134" w:rsidRDefault="00713134" w:rsidP="003568A6">
      <w:pPr>
        <w:pStyle w:val="a4"/>
        <w:numPr>
          <w:ilvl w:val="0"/>
          <w:numId w:val="1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rsidR="00713134" w:rsidRPr="00713134" w:rsidRDefault="00713134" w:rsidP="003568A6">
      <w:pPr>
        <w:pStyle w:val="a4"/>
        <w:numPr>
          <w:ilvl w:val="0"/>
          <w:numId w:val="17"/>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Своевременное изменение развивающей предметно-игровой среды с учетом обогащающегося жизненного и игрового опыта детей.</w:t>
      </w:r>
    </w:p>
    <w:p w:rsidR="00713134" w:rsidRPr="00713134" w:rsidRDefault="00713134" w:rsidP="003568A6">
      <w:pPr>
        <w:pStyle w:val="a4"/>
        <w:numPr>
          <w:ilvl w:val="0"/>
          <w:numId w:val="20"/>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атрибуты для игры;</w:t>
      </w:r>
    </w:p>
    <w:p w:rsidR="00713134" w:rsidRPr="00713134" w:rsidRDefault="00713134" w:rsidP="003568A6">
      <w:pPr>
        <w:pStyle w:val="a4"/>
        <w:numPr>
          <w:ilvl w:val="0"/>
          <w:numId w:val="20"/>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изменение предметно-игровой среды;</w:t>
      </w:r>
    </w:p>
    <w:p w:rsidR="00713134" w:rsidRPr="00713134" w:rsidRDefault="00713134" w:rsidP="003568A6">
      <w:pPr>
        <w:pStyle w:val="a4"/>
        <w:numPr>
          <w:ilvl w:val="0"/>
          <w:numId w:val="20"/>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участие детей в создании игровой среды.</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Кроме того, в образовательной работе с детьми используются</w:t>
      </w:r>
      <w:r w:rsidRPr="00713134">
        <w:rPr>
          <w:rFonts w:ascii="Times New Roman" w:eastAsia="Times New Roman" w:hAnsi="Times New Roman" w:cs="Times New Roman"/>
          <w:b/>
          <w:bCs/>
          <w:i/>
          <w:sz w:val="24"/>
          <w:szCs w:val="24"/>
        </w:rPr>
        <w:t xml:space="preserve"> приемы работы над игрой</w:t>
      </w:r>
      <w:r w:rsidR="00DA249D">
        <w:rPr>
          <w:rFonts w:ascii="Times New Roman" w:eastAsia="Times New Roman" w:hAnsi="Times New Roman" w:cs="Times New Roman"/>
          <w:b/>
          <w:bCs/>
          <w:i/>
          <w:sz w:val="24"/>
          <w:szCs w:val="24"/>
        </w:rPr>
        <w:t>-фантазированием (Д. Родари)</w:t>
      </w:r>
      <w:r w:rsidRPr="00713134">
        <w:rPr>
          <w:rFonts w:ascii="Times New Roman" w:eastAsia="Times New Roman" w:hAnsi="Times New Roman" w:cs="Times New Roman"/>
          <w:b/>
          <w:bCs/>
          <w:i/>
          <w:sz w:val="24"/>
          <w:szCs w:val="24"/>
        </w:rPr>
        <w:t>:</w:t>
      </w:r>
    </w:p>
    <w:p w:rsidR="00713134" w:rsidRPr="00713134" w:rsidRDefault="00713134" w:rsidP="003568A6">
      <w:pPr>
        <w:pStyle w:val="a4"/>
        <w:numPr>
          <w:ilvl w:val="0"/>
          <w:numId w:val="2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«Перевирание» сказки </w:t>
      </w:r>
    </w:p>
    <w:p w:rsidR="00713134" w:rsidRPr="00713134" w:rsidRDefault="00713134" w:rsidP="003568A6">
      <w:pPr>
        <w:pStyle w:val="a4"/>
        <w:numPr>
          <w:ilvl w:val="0"/>
          <w:numId w:val="2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 Сказка «наизнанку»</w:t>
      </w:r>
    </w:p>
    <w:p w:rsidR="00713134" w:rsidRPr="00713134" w:rsidRDefault="00713134" w:rsidP="003568A6">
      <w:pPr>
        <w:pStyle w:val="a4"/>
        <w:numPr>
          <w:ilvl w:val="0"/>
          <w:numId w:val="2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«Салат из сказок»</w:t>
      </w:r>
    </w:p>
    <w:p w:rsidR="00713134" w:rsidRPr="00713134" w:rsidRDefault="00713134" w:rsidP="003568A6">
      <w:pPr>
        <w:pStyle w:val="a4"/>
        <w:numPr>
          <w:ilvl w:val="0"/>
          <w:numId w:val="2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 Сказка в «заданном ключе»</w:t>
      </w:r>
    </w:p>
    <w:p w:rsidR="00713134" w:rsidRPr="00713134" w:rsidRDefault="00713134" w:rsidP="003568A6">
      <w:pPr>
        <w:pStyle w:val="a4"/>
        <w:numPr>
          <w:ilvl w:val="0"/>
          <w:numId w:val="2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 «А что было потом?»</w:t>
      </w:r>
    </w:p>
    <w:p w:rsidR="00713134" w:rsidRDefault="00713134" w:rsidP="003568A6">
      <w:pPr>
        <w:pStyle w:val="a4"/>
        <w:numPr>
          <w:ilvl w:val="0"/>
          <w:numId w:val="21"/>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 xml:space="preserve"> «Ребенок –</w:t>
      </w:r>
      <w:r w:rsidR="00DA249D">
        <w:rPr>
          <w:rFonts w:ascii="Times New Roman" w:eastAsia="Times New Roman" w:hAnsi="Times New Roman" w:cs="Times New Roman"/>
          <w:bCs/>
          <w:sz w:val="24"/>
          <w:szCs w:val="24"/>
        </w:rPr>
        <w:t xml:space="preserve"> </w:t>
      </w:r>
      <w:r w:rsidRPr="00713134">
        <w:rPr>
          <w:rFonts w:ascii="Times New Roman" w:eastAsia="Times New Roman" w:hAnsi="Times New Roman" w:cs="Times New Roman"/>
          <w:bCs/>
          <w:sz w:val="24"/>
          <w:szCs w:val="24"/>
        </w:rPr>
        <w:t>участник сказочных событий»</w:t>
      </w:r>
    </w:p>
    <w:p w:rsidR="00DA74D1" w:rsidRDefault="00DA74D1" w:rsidP="00DA74D1">
      <w:pPr>
        <w:spacing w:before="240" w:after="0" w:line="240" w:lineRule="auto"/>
        <w:ind w:right="354"/>
        <w:jc w:val="both"/>
        <w:rPr>
          <w:rFonts w:ascii="Times New Roman" w:eastAsia="Times New Roman" w:hAnsi="Times New Roman" w:cs="Times New Roman"/>
          <w:bCs/>
          <w:sz w:val="24"/>
          <w:szCs w:val="24"/>
        </w:rPr>
      </w:pPr>
    </w:p>
    <w:p w:rsidR="00521721" w:rsidRDefault="00521721" w:rsidP="00DA74D1">
      <w:pPr>
        <w:spacing w:before="240" w:after="0" w:line="240" w:lineRule="auto"/>
        <w:ind w:right="354"/>
        <w:jc w:val="both"/>
        <w:rPr>
          <w:rFonts w:ascii="Times New Roman" w:eastAsia="Times New Roman" w:hAnsi="Times New Roman" w:cs="Times New Roman"/>
          <w:bCs/>
          <w:sz w:val="24"/>
          <w:szCs w:val="24"/>
        </w:rPr>
      </w:pPr>
    </w:p>
    <w:p w:rsidR="00521721" w:rsidRDefault="00521721" w:rsidP="00DA74D1">
      <w:pPr>
        <w:spacing w:before="240" w:after="0" w:line="240" w:lineRule="auto"/>
        <w:ind w:right="354"/>
        <w:jc w:val="both"/>
        <w:rPr>
          <w:rFonts w:ascii="Times New Roman" w:eastAsia="Times New Roman" w:hAnsi="Times New Roman" w:cs="Times New Roman"/>
          <w:bCs/>
          <w:sz w:val="24"/>
          <w:szCs w:val="24"/>
        </w:rPr>
      </w:pPr>
      <w:r w:rsidRPr="0057636D">
        <w:rPr>
          <w:rFonts w:ascii="Times New Roman" w:eastAsia="Times New Roman" w:hAnsi="Times New Roman" w:cs="Times New Roman"/>
          <w:b/>
          <w:i/>
          <w:sz w:val="24"/>
          <w:szCs w:val="24"/>
        </w:rPr>
        <w:t xml:space="preserve">Основные формы работы </w:t>
      </w:r>
    </w:p>
    <w:p w:rsidR="00521721" w:rsidRDefault="00521721" w:rsidP="00DA74D1">
      <w:pPr>
        <w:spacing w:before="240" w:after="0" w:line="240" w:lineRule="auto"/>
        <w:ind w:right="354"/>
        <w:jc w:val="both"/>
        <w:rPr>
          <w:rFonts w:ascii="Times New Roman" w:eastAsia="Times New Roman" w:hAnsi="Times New Roman" w:cs="Times New Roman"/>
          <w:bCs/>
          <w:sz w:val="24"/>
          <w:szCs w:val="24"/>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557"/>
        <w:gridCol w:w="2884"/>
        <w:gridCol w:w="2693"/>
      </w:tblGrid>
      <w:tr w:rsidR="00DA74D1" w:rsidTr="00DA74D1">
        <w:trPr>
          <w:jc w:val="center"/>
        </w:trPr>
        <w:tc>
          <w:tcPr>
            <w:tcW w:w="2440" w:type="dxa"/>
            <w:tcBorders>
              <w:top w:val="single" w:sz="4" w:space="0" w:color="auto"/>
              <w:left w:val="single" w:sz="4" w:space="0" w:color="auto"/>
              <w:bottom w:val="single" w:sz="4" w:space="0" w:color="auto"/>
              <w:right w:val="single" w:sz="4" w:space="0" w:color="auto"/>
            </w:tcBorders>
            <w:hideMark/>
          </w:tcPr>
          <w:p w:rsidR="00DA74D1" w:rsidRPr="00521721" w:rsidRDefault="00DA74D1">
            <w:pPr>
              <w:pStyle w:val="body"/>
              <w:spacing w:before="0" w:beforeAutospacing="0" w:after="0" w:afterAutospacing="0" w:line="276" w:lineRule="auto"/>
              <w:jc w:val="center"/>
              <w:rPr>
                <w:b/>
              </w:rPr>
            </w:pPr>
            <w:r w:rsidRPr="00521721">
              <w:rPr>
                <w:b/>
              </w:rPr>
              <w:t>Содержание</w:t>
            </w:r>
          </w:p>
        </w:tc>
        <w:tc>
          <w:tcPr>
            <w:tcW w:w="1557" w:type="dxa"/>
            <w:tcBorders>
              <w:top w:val="single" w:sz="4" w:space="0" w:color="auto"/>
              <w:left w:val="single" w:sz="4" w:space="0" w:color="auto"/>
              <w:bottom w:val="single" w:sz="4" w:space="0" w:color="auto"/>
              <w:right w:val="single" w:sz="4" w:space="0" w:color="auto"/>
            </w:tcBorders>
            <w:hideMark/>
          </w:tcPr>
          <w:p w:rsidR="00DA74D1" w:rsidRPr="00521721" w:rsidRDefault="00DA74D1">
            <w:pPr>
              <w:pStyle w:val="body"/>
              <w:spacing w:before="0" w:beforeAutospacing="0" w:after="0" w:afterAutospacing="0" w:line="276" w:lineRule="auto"/>
              <w:jc w:val="center"/>
              <w:rPr>
                <w:b/>
              </w:rPr>
            </w:pPr>
            <w:r w:rsidRPr="00521721">
              <w:rPr>
                <w:b/>
              </w:rPr>
              <w:t>Возраст</w:t>
            </w:r>
          </w:p>
        </w:tc>
        <w:tc>
          <w:tcPr>
            <w:tcW w:w="2884" w:type="dxa"/>
            <w:tcBorders>
              <w:top w:val="single" w:sz="4" w:space="0" w:color="auto"/>
              <w:left w:val="single" w:sz="4" w:space="0" w:color="auto"/>
              <w:bottom w:val="single" w:sz="4" w:space="0" w:color="auto"/>
              <w:right w:val="single" w:sz="4" w:space="0" w:color="auto"/>
            </w:tcBorders>
            <w:hideMark/>
          </w:tcPr>
          <w:p w:rsidR="00DA74D1" w:rsidRPr="00521721" w:rsidRDefault="00DA74D1">
            <w:pPr>
              <w:pStyle w:val="body"/>
              <w:spacing w:before="0" w:beforeAutospacing="0" w:after="0" w:afterAutospacing="0" w:line="276" w:lineRule="auto"/>
              <w:jc w:val="center"/>
              <w:rPr>
                <w:b/>
              </w:rPr>
            </w:pPr>
            <w:r w:rsidRPr="00521721">
              <w:rPr>
                <w:b/>
              </w:rPr>
              <w:t>Совместная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DA74D1" w:rsidRPr="00521721" w:rsidRDefault="00DA74D1">
            <w:pPr>
              <w:pStyle w:val="body"/>
              <w:spacing w:before="0" w:beforeAutospacing="0" w:after="0" w:afterAutospacing="0" w:line="276" w:lineRule="auto"/>
              <w:jc w:val="center"/>
              <w:rPr>
                <w:b/>
              </w:rPr>
            </w:pPr>
            <w:r w:rsidRPr="00521721">
              <w:rPr>
                <w:b/>
              </w:rPr>
              <w:t>Самостоятельная  деятельность</w:t>
            </w:r>
          </w:p>
        </w:tc>
      </w:tr>
      <w:tr w:rsidR="00DA74D1" w:rsidTr="00DA74D1">
        <w:trPr>
          <w:cantSplit/>
          <w:trHeight w:val="1134"/>
          <w:jc w:val="center"/>
        </w:trPr>
        <w:tc>
          <w:tcPr>
            <w:tcW w:w="2440" w:type="dxa"/>
            <w:tcBorders>
              <w:top w:val="single" w:sz="4" w:space="0" w:color="auto"/>
              <w:left w:val="single" w:sz="4" w:space="0" w:color="auto"/>
              <w:bottom w:val="single" w:sz="4" w:space="0" w:color="auto"/>
              <w:right w:val="single" w:sz="4" w:space="0" w:color="auto"/>
            </w:tcBorders>
            <w:hideMark/>
          </w:tcPr>
          <w:p w:rsidR="00DA74D1" w:rsidRDefault="00DA74D1">
            <w:pPr>
              <w:pStyle w:val="aa"/>
              <w:spacing w:before="0" w:after="0" w:line="276" w:lineRule="auto"/>
              <w:rPr>
                <w:b/>
              </w:rPr>
            </w:pPr>
            <w:r>
              <w:rPr>
                <w:b/>
              </w:rPr>
              <w:lastRenderedPageBreak/>
              <w:t xml:space="preserve">Развитие  игровой  деятельности </w:t>
            </w:r>
          </w:p>
          <w:p w:rsidR="00DA74D1" w:rsidRDefault="00DA74D1">
            <w:pPr>
              <w:pStyle w:val="aa"/>
              <w:spacing w:before="0" w:after="0" w:line="276" w:lineRule="auto"/>
            </w:pPr>
            <w:r>
              <w:t>* Сюжетно-ролевые игры</w:t>
            </w:r>
          </w:p>
          <w:p w:rsidR="00DA74D1" w:rsidRDefault="00DA74D1">
            <w:pPr>
              <w:pStyle w:val="aa"/>
              <w:spacing w:before="0" w:after="0" w:line="276" w:lineRule="auto"/>
            </w:pPr>
            <w:r>
              <w:t>* Подвижные  игры</w:t>
            </w:r>
          </w:p>
          <w:p w:rsidR="00DA74D1" w:rsidRDefault="00DA74D1">
            <w:pPr>
              <w:pStyle w:val="aa"/>
              <w:spacing w:before="0" w:after="0" w:line="276" w:lineRule="auto"/>
            </w:pPr>
            <w:r>
              <w:t>* Театрализованные  игры</w:t>
            </w:r>
          </w:p>
          <w:p w:rsidR="00DA74D1" w:rsidRDefault="00DA74D1">
            <w:pPr>
              <w:pStyle w:val="body"/>
              <w:spacing w:before="0" w:beforeAutospacing="0" w:after="0" w:afterAutospacing="0" w:line="276" w:lineRule="auto"/>
              <w:rPr>
                <w:b/>
                <w:i/>
              </w:rPr>
            </w:pPr>
            <w:r>
              <w:t>* Дидактические игры</w:t>
            </w:r>
          </w:p>
        </w:tc>
        <w:tc>
          <w:tcPr>
            <w:tcW w:w="1557" w:type="dxa"/>
            <w:tcBorders>
              <w:top w:val="single" w:sz="4" w:space="0" w:color="auto"/>
              <w:left w:val="single" w:sz="4" w:space="0" w:color="auto"/>
              <w:bottom w:val="single" w:sz="4" w:space="0" w:color="auto"/>
              <w:right w:val="single" w:sz="4" w:space="0" w:color="auto"/>
            </w:tcBorders>
            <w:textDirection w:val="btLr"/>
            <w:hideMark/>
          </w:tcPr>
          <w:p w:rsidR="00DA74D1" w:rsidRDefault="00DA74D1">
            <w:pPr>
              <w:pStyle w:val="aa"/>
              <w:spacing w:before="0" w:after="0" w:line="276" w:lineRule="auto"/>
              <w:ind w:left="113" w:right="113"/>
              <w:jc w:val="center"/>
            </w:pPr>
            <w:r>
              <w:t>3-7 лет</w:t>
            </w:r>
          </w:p>
          <w:p w:rsidR="00DA74D1" w:rsidRDefault="00DA74D1">
            <w:pPr>
              <w:pStyle w:val="body"/>
              <w:spacing w:before="0" w:beforeAutospacing="0" w:after="0" w:afterAutospacing="0" w:line="276" w:lineRule="auto"/>
              <w:ind w:left="113" w:right="113"/>
              <w:jc w:val="center"/>
              <w:rPr>
                <w:b/>
                <w:i/>
              </w:rPr>
            </w:pPr>
            <w:r>
              <w:t>вторая младшая,  средняя, старшая и подготовительная к школе группы</w:t>
            </w:r>
          </w:p>
        </w:tc>
        <w:tc>
          <w:tcPr>
            <w:tcW w:w="2884" w:type="dxa"/>
            <w:tcBorders>
              <w:top w:val="single" w:sz="4" w:space="0" w:color="auto"/>
              <w:left w:val="single" w:sz="4" w:space="0" w:color="auto"/>
              <w:bottom w:val="single" w:sz="4" w:space="0" w:color="auto"/>
              <w:right w:val="single" w:sz="4" w:space="0" w:color="auto"/>
            </w:tcBorders>
            <w:hideMark/>
          </w:tcPr>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 экскурсии, наблюдения, чтение художественной литературы, досуги, праздники, обучающие игры, досуговые игры, народные игры.</w:t>
            </w:r>
          </w:p>
          <w:p w:rsidR="00DA74D1" w:rsidRDefault="00DA74D1">
            <w:pPr>
              <w:pStyle w:val="body"/>
              <w:spacing w:before="0" w:beforeAutospacing="0" w:after="0" w:afterAutospacing="0" w:line="276" w:lineRule="auto"/>
              <w:rPr>
                <w:b/>
                <w:i/>
              </w:rPr>
            </w:pPr>
            <w:r>
              <w:t>Самостоятельные сюжетно-ролевые игры, дидактические игры, досуговые игры с участием воспитателей.</w:t>
            </w:r>
          </w:p>
        </w:tc>
        <w:tc>
          <w:tcPr>
            <w:tcW w:w="2693" w:type="dxa"/>
            <w:tcBorders>
              <w:top w:val="single" w:sz="4" w:space="0" w:color="auto"/>
              <w:left w:val="single" w:sz="4" w:space="0" w:color="auto"/>
              <w:bottom w:val="single" w:sz="4" w:space="0" w:color="auto"/>
              <w:right w:val="single" w:sz="4" w:space="0" w:color="auto"/>
            </w:tcBorders>
            <w:hideMark/>
          </w:tcPr>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Игры-экспериментирования</w:t>
            </w:r>
          </w:p>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Сюжетные самодеятельные игры (с собственными знаниями детей на основе их опыта).</w:t>
            </w:r>
          </w:p>
          <w:p w:rsidR="00DA74D1" w:rsidRDefault="00DA74D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Внеигровые формы:</w:t>
            </w:r>
          </w:p>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самодеятельность дошкольников;</w:t>
            </w:r>
          </w:p>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природе;</w:t>
            </w:r>
          </w:p>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DA74D1" w:rsidRDefault="00DA7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бытовая деятельность;</w:t>
            </w:r>
          </w:p>
          <w:p w:rsidR="00DA74D1" w:rsidRDefault="00DA74D1">
            <w:pPr>
              <w:pStyle w:val="body"/>
              <w:spacing w:before="0" w:beforeAutospacing="0" w:after="0" w:afterAutospacing="0" w:line="276" w:lineRule="auto"/>
              <w:rPr>
                <w:b/>
                <w:i/>
              </w:rPr>
            </w:pPr>
            <w:r>
              <w:t>наблюдение.</w:t>
            </w:r>
          </w:p>
        </w:tc>
      </w:tr>
    </w:tbl>
    <w:p w:rsidR="00713134" w:rsidRPr="00713134" w:rsidRDefault="00713134" w:rsidP="002B1B9B">
      <w:pPr>
        <w:spacing w:before="240" w:after="0" w:line="240" w:lineRule="auto"/>
        <w:ind w:right="354"/>
        <w:jc w:val="both"/>
        <w:rPr>
          <w:rFonts w:ascii="Times New Roman" w:eastAsia="Times New Roman" w:hAnsi="Times New Roman" w:cs="Times New Roman"/>
          <w:b/>
          <w:bCs/>
          <w:sz w:val="24"/>
          <w:szCs w:val="24"/>
        </w:rPr>
      </w:pP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sz w:val="24"/>
          <w:szCs w:val="24"/>
        </w:rPr>
        <w:t>Социализация, развитие общения, нравственное воспитание</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 xml:space="preserve">Задачи: </w:t>
      </w:r>
    </w:p>
    <w:p w:rsidR="00713134" w:rsidRPr="00713134" w:rsidRDefault="00713134" w:rsidP="003568A6">
      <w:pPr>
        <w:pStyle w:val="a4"/>
        <w:numPr>
          <w:ilvl w:val="0"/>
          <w:numId w:val="22"/>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13134" w:rsidRPr="00713134" w:rsidRDefault="00713134" w:rsidP="003568A6">
      <w:pPr>
        <w:pStyle w:val="a4"/>
        <w:numPr>
          <w:ilvl w:val="0"/>
          <w:numId w:val="22"/>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713134" w:rsidRPr="00713134" w:rsidRDefault="00713134" w:rsidP="003568A6">
      <w:pPr>
        <w:pStyle w:val="a4"/>
        <w:numPr>
          <w:ilvl w:val="0"/>
          <w:numId w:val="22"/>
        </w:numPr>
        <w:spacing w:before="240" w:after="0" w:line="240" w:lineRule="auto"/>
        <w:ind w:right="354"/>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A249D" w:rsidRDefault="00713134" w:rsidP="00713134">
      <w:p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 задачами и содержанием</w:t>
      </w:r>
      <w:r w:rsidR="00DA249D">
        <w:rPr>
          <w:rFonts w:ascii="Times New Roman" w:eastAsia="Times New Roman" w:hAnsi="Times New Roman" w:cs="Times New Roman"/>
          <w:bCs/>
          <w:sz w:val="24"/>
          <w:szCs w:val="24"/>
        </w:rPr>
        <w:t xml:space="preserve"> </w:t>
      </w:r>
      <w:r w:rsidRPr="00713134">
        <w:rPr>
          <w:rFonts w:ascii="Times New Roman" w:eastAsia="Times New Roman" w:hAnsi="Times New Roman" w:cs="Times New Roman"/>
          <w:bCs/>
          <w:sz w:val="24"/>
          <w:szCs w:val="24"/>
        </w:rPr>
        <w:t>психолого-педагогической работы по нравственному воспитанию детей в разных возрастных группах можно ознакомиться в программе «</w:t>
      </w:r>
      <w:r w:rsidR="00DA249D">
        <w:rPr>
          <w:rFonts w:ascii="Times New Roman" w:eastAsia="Times New Roman" w:hAnsi="Times New Roman" w:cs="Times New Roman"/>
          <w:bCs/>
          <w:sz w:val="24"/>
          <w:szCs w:val="24"/>
        </w:rPr>
        <w:t>Детство» под ред. Т.И. Бабаевой, А.Г.Гогоберидзе, З.А.Михайловой и др. – СПБ: ООО «Издательство «Детство – Пресс», 2013.</w:t>
      </w:r>
    </w:p>
    <w:p w:rsidR="004C7D24" w:rsidRDefault="004C7D24" w:rsidP="00713134">
      <w:pPr>
        <w:spacing w:before="240" w:after="0" w:line="240" w:lineRule="auto"/>
        <w:ind w:right="354" w:firstLine="567"/>
        <w:jc w:val="both"/>
        <w:rPr>
          <w:rFonts w:ascii="Times New Roman" w:eastAsia="Times New Roman" w:hAnsi="Times New Roman" w:cs="Times New Roman"/>
          <w:b/>
          <w:bCs/>
          <w:sz w:val="24"/>
          <w:szCs w:val="24"/>
        </w:rPr>
      </w:pP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sz w:val="24"/>
          <w:szCs w:val="24"/>
        </w:rPr>
        <w:t>Патриотическое воспитание</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Направления патриотического воспитания:</w:t>
      </w:r>
    </w:p>
    <w:p w:rsidR="00713134" w:rsidRPr="00713134" w:rsidRDefault="00713134" w:rsidP="003568A6">
      <w:pPr>
        <w:pStyle w:val="a4"/>
        <w:numPr>
          <w:ilvl w:val="0"/>
          <w:numId w:val="23"/>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Образ Я</w:t>
      </w:r>
    </w:p>
    <w:p w:rsidR="00713134" w:rsidRPr="00713134" w:rsidRDefault="00713134" w:rsidP="003568A6">
      <w:pPr>
        <w:pStyle w:val="a4"/>
        <w:numPr>
          <w:ilvl w:val="0"/>
          <w:numId w:val="23"/>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Семья</w:t>
      </w:r>
    </w:p>
    <w:p w:rsidR="00713134" w:rsidRPr="00713134" w:rsidRDefault="00713134" w:rsidP="003568A6">
      <w:pPr>
        <w:pStyle w:val="a4"/>
        <w:numPr>
          <w:ilvl w:val="0"/>
          <w:numId w:val="23"/>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Детский сад</w:t>
      </w:r>
    </w:p>
    <w:p w:rsidR="00713134" w:rsidRPr="00713134" w:rsidRDefault="00713134" w:rsidP="003568A6">
      <w:pPr>
        <w:pStyle w:val="a4"/>
        <w:numPr>
          <w:ilvl w:val="0"/>
          <w:numId w:val="23"/>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Родная страна</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Компоненты патриотического воспитания:</w:t>
      </w:r>
    </w:p>
    <w:p w:rsidR="00713134" w:rsidRPr="00713134" w:rsidRDefault="00713134" w:rsidP="00713134">
      <w:pPr>
        <w:spacing w:before="240" w:after="0" w:line="240" w:lineRule="auto"/>
        <w:ind w:right="354"/>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noProof/>
          <w:sz w:val="24"/>
          <w:szCs w:val="24"/>
        </w:rPr>
        <w:lastRenderedPageBreak/>
        <w:drawing>
          <wp:inline distT="0" distB="0" distL="0" distR="0">
            <wp:extent cx="5981700" cy="4448175"/>
            <wp:effectExtent l="0" t="0" r="0" b="0"/>
            <wp:docPr id="66" name="Схема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131F0" w:rsidRDefault="009131F0" w:rsidP="00713134">
      <w:pPr>
        <w:spacing w:before="240" w:after="0" w:line="240" w:lineRule="auto"/>
        <w:ind w:right="354" w:firstLine="567"/>
        <w:jc w:val="both"/>
        <w:rPr>
          <w:rFonts w:ascii="Times New Roman" w:eastAsia="Times New Roman" w:hAnsi="Times New Roman" w:cs="Times New Roman"/>
          <w:b/>
          <w:bCs/>
          <w:i/>
          <w:sz w:val="24"/>
          <w:szCs w:val="24"/>
        </w:rPr>
      </w:pPr>
      <w:r w:rsidRPr="009131F0">
        <w:rPr>
          <w:rFonts w:ascii="Times New Roman" w:eastAsia="Times New Roman" w:hAnsi="Times New Roman" w:cs="Times New Roman"/>
          <w:b/>
          <w:bCs/>
          <w:i/>
          <w:sz w:val="24"/>
          <w:szCs w:val="24"/>
        </w:rPr>
        <w:t>Основные формы работы</w:t>
      </w:r>
    </w:p>
    <w:p w:rsidR="009131F0" w:rsidRPr="009131F0" w:rsidRDefault="009131F0" w:rsidP="00713134">
      <w:pPr>
        <w:spacing w:before="240" w:after="0" w:line="240" w:lineRule="auto"/>
        <w:ind w:right="354" w:firstLine="567"/>
        <w:jc w:val="both"/>
        <w:rPr>
          <w:rFonts w:ascii="Times New Roman" w:eastAsia="Times New Roman" w:hAnsi="Times New Roman" w:cs="Times New Roman"/>
          <w:b/>
          <w:bCs/>
          <w:i/>
          <w:sz w:val="24"/>
          <w:szCs w:val="24"/>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409"/>
        <w:gridCol w:w="2693"/>
        <w:gridCol w:w="2410"/>
      </w:tblGrid>
      <w:tr w:rsidR="009131F0" w:rsidTr="009131F0">
        <w:trPr>
          <w:cantSplit/>
          <w:trHeight w:val="1134"/>
          <w:jc w:val="center"/>
        </w:trPr>
        <w:tc>
          <w:tcPr>
            <w:tcW w:w="2976" w:type="dxa"/>
            <w:vMerge w:val="restart"/>
            <w:tcBorders>
              <w:top w:val="single" w:sz="4" w:space="0" w:color="auto"/>
              <w:left w:val="single" w:sz="4" w:space="0" w:color="auto"/>
              <w:bottom w:val="single" w:sz="4" w:space="0" w:color="auto"/>
              <w:right w:val="single" w:sz="4" w:space="0" w:color="auto"/>
            </w:tcBorders>
            <w:hideMark/>
          </w:tcPr>
          <w:p w:rsidR="009131F0" w:rsidRDefault="009131F0">
            <w:pPr>
              <w:pStyle w:val="aa"/>
              <w:spacing w:before="0" w:after="0" w:line="276" w:lineRule="auto"/>
              <w:rPr>
                <w:b/>
              </w:rPr>
            </w:pPr>
            <w:r>
              <w:rPr>
                <w:b/>
              </w:rPr>
              <w:t xml:space="preserve">Формирование гендерной, семейной и гражданской принадлежности  </w:t>
            </w:r>
          </w:p>
          <w:p w:rsidR="009131F0" w:rsidRDefault="009131F0">
            <w:pPr>
              <w:pStyle w:val="aa"/>
              <w:spacing w:before="0" w:after="0" w:line="276" w:lineRule="auto"/>
            </w:pPr>
            <w:r>
              <w:t>* образ  Я</w:t>
            </w:r>
          </w:p>
          <w:p w:rsidR="009131F0" w:rsidRDefault="009131F0">
            <w:pPr>
              <w:pStyle w:val="aa"/>
              <w:spacing w:before="0" w:after="0" w:line="276" w:lineRule="auto"/>
            </w:pPr>
            <w:r>
              <w:t>* семья</w:t>
            </w:r>
          </w:p>
          <w:p w:rsidR="009131F0" w:rsidRDefault="009131F0">
            <w:pPr>
              <w:pStyle w:val="aa"/>
              <w:spacing w:before="0" w:after="0" w:line="276" w:lineRule="auto"/>
            </w:pPr>
            <w:r>
              <w:t>* детский  сад</w:t>
            </w:r>
          </w:p>
          <w:p w:rsidR="009131F0" w:rsidRDefault="009131F0">
            <w:pPr>
              <w:pStyle w:val="aa"/>
              <w:spacing w:before="0" w:after="0" w:line="276" w:lineRule="auto"/>
            </w:pPr>
            <w:r>
              <w:t>* родная  страна</w:t>
            </w:r>
          </w:p>
          <w:p w:rsidR="009131F0" w:rsidRDefault="009131F0">
            <w:pPr>
              <w:pStyle w:val="aa"/>
              <w:spacing w:before="0" w:after="0" w:line="276" w:lineRule="auto"/>
            </w:pPr>
            <w:r>
              <w:t>* наша армия (со ст. гр.)</w:t>
            </w:r>
          </w:p>
          <w:p w:rsidR="009131F0" w:rsidRDefault="009131F0">
            <w:pPr>
              <w:pStyle w:val="body"/>
              <w:spacing w:before="0" w:beforeAutospacing="0" w:after="0" w:afterAutospacing="0" w:line="276" w:lineRule="auto"/>
              <w:rPr>
                <w:b/>
                <w:i/>
              </w:rPr>
            </w:pPr>
            <w:r>
              <w:t>* наша планета (подг.гр)</w:t>
            </w:r>
          </w:p>
        </w:tc>
        <w:tc>
          <w:tcPr>
            <w:tcW w:w="1409" w:type="dxa"/>
            <w:tcBorders>
              <w:top w:val="single" w:sz="4" w:space="0" w:color="auto"/>
              <w:left w:val="single" w:sz="4" w:space="0" w:color="auto"/>
              <w:bottom w:val="single" w:sz="4" w:space="0" w:color="auto"/>
              <w:right w:val="single" w:sz="4" w:space="0" w:color="auto"/>
            </w:tcBorders>
            <w:textDirection w:val="btLr"/>
            <w:hideMark/>
          </w:tcPr>
          <w:p w:rsidR="009131F0" w:rsidRDefault="009131F0">
            <w:pPr>
              <w:pStyle w:val="body"/>
              <w:spacing w:before="0" w:beforeAutospacing="0" w:after="0" w:afterAutospacing="0" w:line="276" w:lineRule="auto"/>
              <w:ind w:left="113" w:right="113"/>
              <w:jc w:val="center"/>
            </w:pPr>
            <w:r>
              <w:t>2-5 лет</w:t>
            </w:r>
          </w:p>
          <w:p w:rsidR="009131F0" w:rsidRDefault="009131F0">
            <w:pPr>
              <w:pStyle w:val="body"/>
              <w:spacing w:before="0" w:beforeAutospacing="0" w:after="0" w:afterAutospacing="0" w:line="276" w:lineRule="auto"/>
              <w:ind w:left="113" w:right="113"/>
              <w:jc w:val="center"/>
              <w:rPr>
                <w:b/>
                <w:i/>
              </w:rPr>
            </w:pPr>
            <w:r>
              <w:t>первая, вторая младшие  и средняя группы</w:t>
            </w:r>
          </w:p>
        </w:tc>
        <w:tc>
          <w:tcPr>
            <w:tcW w:w="2693" w:type="dxa"/>
            <w:tcBorders>
              <w:top w:val="single" w:sz="4" w:space="0" w:color="auto"/>
              <w:left w:val="single" w:sz="4" w:space="0" w:color="auto"/>
              <w:bottom w:val="single" w:sz="4" w:space="0" w:color="auto"/>
              <w:right w:val="single" w:sz="4" w:space="0" w:color="auto"/>
            </w:tcBorders>
            <w:hideMark/>
          </w:tcPr>
          <w:p w:rsidR="009131F0" w:rsidRDefault="0091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9131F0" w:rsidRDefault="0091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беседы, дидактические игры, праздники, музыкальные досуги, развлечения, чтение</w:t>
            </w:r>
          </w:p>
          <w:p w:rsidR="009131F0" w:rsidRDefault="0091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9131F0" w:rsidRDefault="009131F0">
            <w:pPr>
              <w:pStyle w:val="body"/>
              <w:spacing w:before="0" w:beforeAutospacing="0" w:after="0" w:afterAutospacing="0" w:line="276" w:lineRule="auto"/>
              <w:rPr>
                <w:b/>
                <w:i/>
              </w:rPr>
            </w:pPr>
            <w:r>
              <w:t>экскурсия</w:t>
            </w:r>
          </w:p>
        </w:tc>
        <w:tc>
          <w:tcPr>
            <w:tcW w:w="2410" w:type="dxa"/>
            <w:tcBorders>
              <w:top w:val="single" w:sz="4" w:space="0" w:color="auto"/>
              <w:left w:val="single" w:sz="4" w:space="0" w:color="auto"/>
              <w:bottom w:val="single" w:sz="4" w:space="0" w:color="auto"/>
              <w:right w:val="single" w:sz="4" w:space="0" w:color="auto"/>
            </w:tcBorders>
            <w:hideMark/>
          </w:tcPr>
          <w:p w:rsidR="009131F0" w:rsidRDefault="009131F0">
            <w:pPr>
              <w:pStyle w:val="body"/>
              <w:spacing w:before="0" w:beforeAutospacing="0" w:after="0" w:afterAutospacing="0" w:line="276" w:lineRule="auto"/>
            </w:pPr>
            <w:r>
              <w:t>сюжетно-ролевые игры,</w:t>
            </w:r>
          </w:p>
          <w:p w:rsidR="009131F0" w:rsidRDefault="009131F0">
            <w:pPr>
              <w:pStyle w:val="body"/>
              <w:spacing w:before="0" w:beforeAutospacing="0" w:after="0" w:afterAutospacing="0" w:line="276" w:lineRule="auto"/>
            </w:pPr>
            <w:r>
              <w:t xml:space="preserve"> дидактические игры, </w:t>
            </w:r>
          </w:p>
          <w:p w:rsidR="009131F0" w:rsidRDefault="009131F0">
            <w:pPr>
              <w:pStyle w:val="body"/>
              <w:spacing w:before="0" w:beforeAutospacing="0" w:after="0" w:afterAutospacing="0" w:line="276" w:lineRule="auto"/>
              <w:rPr>
                <w:b/>
                <w:i/>
              </w:rPr>
            </w:pPr>
            <w:r>
              <w:t>настольно-печатные игры</w:t>
            </w:r>
          </w:p>
        </w:tc>
      </w:tr>
      <w:tr w:rsidR="009131F0" w:rsidTr="009131F0">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31F0" w:rsidRDefault="009131F0">
            <w:pPr>
              <w:spacing w:after="0" w:line="240" w:lineRule="auto"/>
              <w:rPr>
                <w:rFonts w:ascii="Times New Roman" w:eastAsia="Times New Roman" w:hAnsi="Times New Roman" w:cs="Times New Roman"/>
                <w:b/>
                <w:i/>
                <w:sz w:val="24"/>
                <w:szCs w:val="24"/>
              </w:rPr>
            </w:pPr>
          </w:p>
        </w:tc>
        <w:tc>
          <w:tcPr>
            <w:tcW w:w="1409" w:type="dxa"/>
            <w:tcBorders>
              <w:top w:val="single" w:sz="4" w:space="0" w:color="auto"/>
              <w:left w:val="single" w:sz="4" w:space="0" w:color="auto"/>
              <w:bottom w:val="single" w:sz="4" w:space="0" w:color="auto"/>
              <w:right w:val="single" w:sz="4" w:space="0" w:color="auto"/>
            </w:tcBorders>
            <w:textDirection w:val="btLr"/>
            <w:hideMark/>
          </w:tcPr>
          <w:p w:rsidR="009131F0" w:rsidRDefault="009131F0">
            <w:pPr>
              <w:pStyle w:val="body"/>
              <w:spacing w:before="0" w:beforeAutospacing="0" w:after="0" w:afterAutospacing="0" w:line="276" w:lineRule="auto"/>
              <w:ind w:left="113" w:right="113"/>
              <w:rPr>
                <w:b/>
                <w:i/>
              </w:rPr>
            </w:pPr>
            <w:r>
              <w:t>5-7 лет старшая и подг. к школе группы</w:t>
            </w:r>
          </w:p>
        </w:tc>
        <w:tc>
          <w:tcPr>
            <w:tcW w:w="2693" w:type="dxa"/>
            <w:tcBorders>
              <w:top w:val="single" w:sz="4" w:space="0" w:color="auto"/>
              <w:left w:val="single" w:sz="4" w:space="0" w:color="auto"/>
              <w:bottom w:val="single" w:sz="4" w:space="0" w:color="auto"/>
              <w:right w:val="single" w:sz="4" w:space="0" w:color="auto"/>
            </w:tcBorders>
            <w:hideMark/>
          </w:tcPr>
          <w:p w:rsidR="009131F0" w:rsidRDefault="0091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Викторины, КВН, познавательные досуги, тематические досуги, чтение </w:t>
            </w:r>
          </w:p>
          <w:p w:rsidR="009131F0" w:rsidRDefault="0091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r>
              <w:rPr>
                <w:rFonts w:ascii="Times New Roman" w:hAnsi="Times New Roman" w:cs="Times New Roman"/>
                <w:sz w:val="24"/>
                <w:szCs w:val="24"/>
              </w:rPr>
              <w:t>экскурсия.</w:t>
            </w:r>
          </w:p>
        </w:tc>
        <w:tc>
          <w:tcPr>
            <w:tcW w:w="2410" w:type="dxa"/>
            <w:tcBorders>
              <w:top w:val="single" w:sz="4" w:space="0" w:color="auto"/>
              <w:left w:val="single" w:sz="4" w:space="0" w:color="auto"/>
              <w:bottom w:val="single" w:sz="4" w:space="0" w:color="auto"/>
              <w:right w:val="single" w:sz="4" w:space="0" w:color="auto"/>
            </w:tcBorders>
            <w:hideMark/>
          </w:tcPr>
          <w:p w:rsidR="009131F0" w:rsidRDefault="009131F0">
            <w:pPr>
              <w:pStyle w:val="body"/>
              <w:spacing w:before="0" w:beforeAutospacing="0" w:after="0" w:afterAutospacing="0" w:line="276" w:lineRule="auto"/>
              <w:rPr>
                <w:b/>
                <w:i/>
              </w:rPr>
            </w:pPr>
            <w:r>
              <w:t>Сюжетно-ролевые игры, дидактические игры, настольно-печатные игры, продуктивная деятельность, дежурство.</w:t>
            </w:r>
          </w:p>
        </w:tc>
      </w:tr>
      <w:tr w:rsidR="009131F0" w:rsidTr="009131F0">
        <w:trPr>
          <w:cantSplit/>
          <w:trHeight w:val="1134"/>
          <w:jc w:val="center"/>
        </w:trPr>
        <w:tc>
          <w:tcPr>
            <w:tcW w:w="2976" w:type="dxa"/>
            <w:tcBorders>
              <w:top w:val="single" w:sz="4" w:space="0" w:color="auto"/>
              <w:left w:val="single" w:sz="4" w:space="0" w:color="auto"/>
              <w:bottom w:val="single" w:sz="4" w:space="0" w:color="auto"/>
              <w:right w:val="single" w:sz="4" w:space="0" w:color="auto"/>
            </w:tcBorders>
            <w:hideMark/>
          </w:tcPr>
          <w:p w:rsidR="009131F0" w:rsidRDefault="009131F0">
            <w:pPr>
              <w:pStyle w:val="body"/>
              <w:spacing w:before="0" w:beforeAutospacing="0" w:after="0" w:afterAutospacing="0" w:line="276" w:lineRule="auto"/>
              <w:rPr>
                <w:b/>
                <w:i/>
              </w:rPr>
            </w:pPr>
            <w:r>
              <w:rPr>
                <w:b/>
              </w:rPr>
              <w:t>Формирование патриотических чувств</w:t>
            </w:r>
          </w:p>
        </w:tc>
        <w:tc>
          <w:tcPr>
            <w:tcW w:w="1409" w:type="dxa"/>
            <w:tcBorders>
              <w:top w:val="single" w:sz="4" w:space="0" w:color="auto"/>
              <w:left w:val="single" w:sz="4" w:space="0" w:color="auto"/>
              <w:bottom w:val="single" w:sz="4" w:space="0" w:color="auto"/>
              <w:right w:val="single" w:sz="4" w:space="0" w:color="auto"/>
            </w:tcBorders>
            <w:textDirection w:val="btLr"/>
            <w:hideMark/>
          </w:tcPr>
          <w:p w:rsidR="009131F0" w:rsidRDefault="009131F0">
            <w:pPr>
              <w:pStyle w:val="body"/>
              <w:spacing w:before="0" w:beforeAutospacing="0" w:after="0" w:afterAutospacing="0" w:line="276" w:lineRule="auto"/>
              <w:ind w:left="113" w:right="113"/>
              <w:rPr>
                <w:b/>
                <w:i/>
              </w:rPr>
            </w:pPr>
            <w:r>
              <w:t>5-7 лет старшая и подг. к школе группы</w:t>
            </w:r>
          </w:p>
        </w:tc>
        <w:tc>
          <w:tcPr>
            <w:tcW w:w="2693" w:type="dxa"/>
            <w:tcBorders>
              <w:top w:val="single" w:sz="4" w:space="0" w:color="auto"/>
              <w:left w:val="single" w:sz="4" w:space="0" w:color="auto"/>
              <w:bottom w:val="single" w:sz="4" w:space="0" w:color="auto"/>
              <w:right w:val="single" w:sz="4" w:space="0" w:color="auto"/>
            </w:tcBorders>
            <w:hideMark/>
          </w:tcPr>
          <w:p w:rsidR="009131F0" w:rsidRDefault="009131F0">
            <w:pPr>
              <w:pStyle w:val="body"/>
              <w:spacing w:before="0" w:beforeAutospacing="0" w:after="0" w:afterAutospacing="0" w:line="276" w:lineRule="auto"/>
              <w:rPr>
                <w:b/>
                <w:i/>
              </w:rPr>
            </w:pPr>
            <w:r>
              <w:t>познавательные беседы, развлечения, моделирование, настольные игры, чтение, творческие задания.</w:t>
            </w:r>
          </w:p>
        </w:tc>
        <w:tc>
          <w:tcPr>
            <w:tcW w:w="2410" w:type="dxa"/>
            <w:tcBorders>
              <w:top w:val="single" w:sz="4" w:space="0" w:color="auto"/>
              <w:left w:val="single" w:sz="4" w:space="0" w:color="auto"/>
              <w:bottom w:val="single" w:sz="4" w:space="0" w:color="auto"/>
              <w:right w:val="single" w:sz="4" w:space="0" w:color="auto"/>
            </w:tcBorders>
            <w:hideMark/>
          </w:tcPr>
          <w:p w:rsidR="009131F0" w:rsidRDefault="0091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p w:rsidR="009131F0" w:rsidRDefault="009131F0">
            <w:pPr>
              <w:pStyle w:val="body"/>
              <w:spacing w:before="0" w:beforeAutospacing="0" w:after="0" w:afterAutospacing="0" w:line="276" w:lineRule="auto"/>
              <w:rPr>
                <w:b/>
                <w:i/>
              </w:rPr>
            </w:pPr>
            <w:r>
              <w:t>дидактические игры, изобразительная деятельность</w:t>
            </w:r>
          </w:p>
        </w:tc>
      </w:tr>
      <w:tr w:rsidR="009131F0" w:rsidTr="009131F0">
        <w:trPr>
          <w:cantSplit/>
          <w:trHeight w:val="1134"/>
          <w:jc w:val="center"/>
        </w:trPr>
        <w:tc>
          <w:tcPr>
            <w:tcW w:w="2976" w:type="dxa"/>
            <w:tcBorders>
              <w:top w:val="single" w:sz="4" w:space="0" w:color="auto"/>
              <w:left w:val="single" w:sz="4" w:space="0" w:color="auto"/>
              <w:bottom w:val="single" w:sz="4" w:space="0" w:color="auto"/>
              <w:right w:val="single" w:sz="4" w:space="0" w:color="auto"/>
            </w:tcBorders>
            <w:hideMark/>
          </w:tcPr>
          <w:p w:rsidR="009131F0" w:rsidRDefault="009131F0">
            <w:pPr>
              <w:pStyle w:val="body"/>
              <w:spacing w:before="0" w:beforeAutospacing="0" w:after="0" w:afterAutospacing="0" w:line="276" w:lineRule="auto"/>
              <w:rPr>
                <w:b/>
                <w:i/>
              </w:rPr>
            </w:pPr>
            <w:r>
              <w:rPr>
                <w:b/>
              </w:rPr>
              <w:lastRenderedPageBreak/>
              <w:t>Формирование чувства принадлежности к мировому сообществу</w:t>
            </w:r>
          </w:p>
        </w:tc>
        <w:tc>
          <w:tcPr>
            <w:tcW w:w="1409" w:type="dxa"/>
            <w:tcBorders>
              <w:top w:val="single" w:sz="4" w:space="0" w:color="auto"/>
              <w:left w:val="single" w:sz="4" w:space="0" w:color="auto"/>
              <w:bottom w:val="single" w:sz="4" w:space="0" w:color="auto"/>
              <w:right w:val="single" w:sz="4" w:space="0" w:color="auto"/>
            </w:tcBorders>
            <w:textDirection w:val="btLr"/>
            <w:hideMark/>
          </w:tcPr>
          <w:p w:rsidR="009131F0" w:rsidRDefault="009131F0">
            <w:pPr>
              <w:pStyle w:val="body"/>
              <w:spacing w:before="0" w:beforeAutospacing="0" w:after="0" w:afterAutospacing="0" w:line="276" w:lineRule="auto"/>
              <w:ind w:left="113" w:right="113"/>
              <w:rPr>
                <w:b/>
                <w:i/>
              </w:rPr>
            </w:pPr>
            <w:r>
              <w:t>5-7 лет старшая и подг. к школе группы</w:t>
            </w:r>
          </w:p>
        </w:tc>
        <w:tc>
          <w:tcPr>
            <w:tcW w:w="2693" w:type="dxa"/>
            <w:tcBorders>
              <w:top w:val="single" w:sz="4" w:space="0" w:color="auto"/>
              <w:left w:val="single" w:sz="4" w:space="0" w:color="auto"/>
              <w:bottom w:val="single" w:sz="4" w:space="0" w:color="auto"/>
              <w:right w:val="single" w:sz="4" w:space="0" w:color="auto"/>
            </w:tcBorders>
            <w:hideMark/>
          </w:tcPr>
          <w:p w:rsidR="009131F0" w:rsidRDefault="0091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познавательные викторины, КВН, конструирование, моделирование, </w:t>
            </w:r>
          </w:p>
          <w:p w:rsidR="009131F0" w:rsidRDefault="009131F0">
            <w:pPr>
              <w:pStyle w:val="body"/>
              <w:spacing w:before="0" w:beforeAutospacing="0" w:after="0" w:afterAutospacing="0" w:line="276" w:lineRule="auto"/>
              <w:rPr>
                <w:b/>
                <w:i/>
              </w:rPr>
            </w:pPr>
            <w:r>
              <w:t>чтение</w:t>
            </w:r>
          </w:p>
        </w:tc>
        <w:tc>
          <w:tcPr>
            <w:tcW w:w="2410" w:type="dxa"/>
            <w:tcBorders>
              <w:top w:val="single" w:sz="4" w:space="0" w:color="auto"/>
              <w:left w:val="single" w:sz="4" w:space="0" w:color="auto"/>
              <w:bottom w:val="single" w:sz="4" w:space="0" w:color="auto"/>
              <w:right w:val="single" w:sz="4" w:space="0" w:color="auto"/>
            </w:tcBorders>
            <w:hideMark/>
          </w:tcPr>
          <w:p w:rsidR="009131F0" w:rsidRDefault="009131F0">
            <w:pPr>
              <w:pStyle w:val="body"/>
              <w:spacing w:before="0" w:beforeAutospacing="0" w:after="0" w:afterAutospacing="0" w:line="276" w:lineRule="auto"/>
              <w:rPr>
                <w:b/>
                <w:i/>
              </w:rPr>
            </w:pPr>
            <w:r>
              <w:t>рассматривание иллюстраций, продуктивная деятельность, театрализация</w:t>
            </w:r>
          </w:p>
        </w:tc>
      </w:tr>
    </w:tbl>
    <w:p w:rsidR="009131F0" w:rsidRDefault="009131F0" w:rsidP="00713134">
      <w:pPr>
        <w:spacing w:before="240" w:after="0" w:line="240" w:lineRule="auto"/>
        <w:ind w:right="354" w:firstLine="567"/>
        <w:jc w:val="both"/>
        <w:rPr>
          <w:rFonts w:ascii="Times New Roman" w:eastAsia="Times New Roman" w:hAnsi="Times New Roman" w:cs="Times New Roman"/>
          <w:b/>
          <w:bCs/>
          <w:sz w:val="24"/>
          <w:szCs w:val="24"/>
        </w:rPr>
      </w:pPr>
    </w:p>
    <w:p w:rsidR="009131F0" w:rsidRDefault="009131F0" w:rsidP="00713134">
      <w:pPr>
        <w:spacing w:before="240" w:after="0" w:line="240" w:lineRule="auto"/>
        <w:ind w:right="354" w:firstLine="567"/>
        <w:jc w:val="both"/>
        <w:rPr>
          <w:rFonts w:ascii="Times New Roman" w:eastAsia="Times New Roman" w:hAnsi="Times New Roman" w:cs="Times New Roman"/>
          <w:b/>
          <w:bCs/>
          <w:sz w:val="24"/>
          <w:szCs w:val="24"/>
        </w:rPr>
      </w:pP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sz w:val="24"/>
          <w:szCs w:val="24"/>
        </w:rPr>
        <w:t>Трудовое воспитание</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Виды труда:</w:t>
      </w:r>
    </w:p>
    <w:p w:rsidR="00713134" w:rsidRPr="00713134" w:rsidRDefault="00713134" w:rsidP="003568A6">
      <w:pPr>
        <w:pStyle w:val="a4"/>
        <w:numPr>
          <w:ilvl w:val="0"/>
          <w:numId w:val="24"/>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Навыки культуры быта (труд по самообслуживанию).</w:t>
      </w:r>
    </w:p>
    <w:p w:rsidR="00713134" w:rsidRPr="00713134" w:rsidRDefault="00713134" w:rsidP="003568A6">
      <w:pPr>
        <w:pStyle w:val="a4"/>
        <w:numPr>
          <w:ilvl w:val="0"/>
          <w:numId w:val="24"/>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 xml:space="preserve">Хозяйственно-бытовой труд (содружество взрослого и ребенка, </w:t>
      </w:r>
      <w:r w:rsidR="004C7D24">
        <w:rPr>
          <w:rFonts w:ascii="Times New Roman" w:eastAsia="Times New Roman" w:hAnsi="Times New Roman" w:cs="Times New Roman"/>
          <w:bCs/>
          <w:sz w:val="24"/>
          <w:szCs w:val="24"/>
        </w:rPr>
        <w:t xml:space="preserve"> </w:t>
      </w:r>
      <w:r w:rsidRPr="00713134">
        <w:rPr>
          <w:rFonts w:ascii="Times New Roman" w:eastAsia="Times New Roman" w:hAnsi="Times New Roman" w:cs="Times New Roman"/>
          <w:bCs/>
          <w:sz w:val="24"/>
          <w:szCs w:val="24"/>
        </w:rPr>
        <w:t>совместная деятельность).</w:t>
      </w:r>
    </w:p>
    <w:p w:rsidR="00713134" w:rsidRPr="00713134" w:rsidRDefault="00713134" w:rsidP="003568A6">
      <w:pPr>
        <w:pStyle w:val="a4"/>
        <w:numPr>
          <w:ilvl w:val="0"/>
          <w:numId w:val="24"/>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Труд в природе.</w:t>
      </w:r>
    </w:p>
    <w:p w:rsidR="00713134" w:rsidRPr="00713134" w:rsidRDefault="00713134" w:rsidP="003568A6">
      <w:pPr>
        <w:pStyle w:val="a4"/>
        <w:numPr>
          <w:ilvl w:val="0"/>
          <w:numId w:val="24"/>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Ознакомление с трудом взрослых.</w:t>
      </w:r>
    </w:p>
    <w:p w:rsidR="00713134" w:rsidRPr="00713134" w:rsidRDefault="00713134" w:rsidP="003568A6">
      <w:pPr>
        <w:pStyle w:val="a4"/>
        <w:numPr>
          <w:ilvl w:val="0"/>
          <w:numId w:val="24"/>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Ручной труд (мотивация – сделать приятное взрослому, другу-ровеснику, младшему ребенку).</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Формы организации трудовой деятельности</w:t>
      </w:r>
    </w:p>
    <w:p w:rsidR="00713134" w:rsidRPr="00713134" w:rsidRDefault="00713134" w:rsidP="003568A6">
      <w:pPr>
        <w:pStyle w:val="a4"/>
        <w:numPr>
          <w:ilvl w:val="0"/>
          <w:numId w:val="25"/>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Поручения:</w:t>
      </w:r>
    </w:p>
    <w:p w:rsidR="00713134" w:rsidRPr="00713134" w:rsidRDefault="00713134" w:rsidP="003568A6">
      <w:pPr>
        <w:pStyle w:val="a4"/>
        <w:numPr>
          <w:ilvl w:val="0"/>
          <w:numId w:val="26"/>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простые и сложные;</w:t>
      </w:r>
    </w:p>
    <w:p w:rsidR="00713134" w:rsidRPr="00713134" w:rsidRDefault="00713134" w:rsidP="003568A6">
      <w:pPr>
        <w:pStyle w:val="a4"/>
        <w:numPr>
          <w:ilvl w:val="0"/>
          <w:numId w:val="26"/>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эпизодические и длительные;</w:t>
      </w:r>
    </w:p>
    <w:p w:rsidR="00713134" w:rsidRPr="00713134" w:rsidRDefault="00713134" w:rsidP="003568A6">
      <w:pPr>
        <w:pStyle w:val="a4"/>
        <w:numPr>
          <w:ilvl w:val="0"/>
          <w:numId w:val="26"/>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коллективные и индивидуальные.</w:t>
      </w:r>
    </w:p>
    <w:p w:rsidR="00713134" w:rsidRPr="00713134" w:rsidRDefault="00713134" w:rsidP="003568A6">
      <w:pPr>
        <w:pStyle w:val="a4"/>
        <w:numPr>
          <w:ilvl w:val="0"/>
          <w:numId w:val="25"/>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Коллективный труд (не более 35-40 минут).</w:t>
      </w:r>
    </w:p>
    <w:p w:rsidR="00713134" w:rsidRPr="00713134" w:rsidRDefault="00713134" w:rsidP="003568A6">
      <w:pPr>
        <w:pStyle w:val="a4"/>
        <w:numPr>
          <w:ilvl w:val="0"/>
          <w:numId w:val="25"/>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Дежурство (не более 20 минут):</w:t>
      </w:r>
    </w:p>
    <w:p w:rsidR="00713134" w:rsidRPr="00713134" w:rsidRDefault="00713134" w:rsidP="003568A6">
      <w:pPr>
        <w:pStyle w:val="a4"/>
        <w:numPr>
          <w:ilvl w:val="0"/>
          <w:numId w:val="27"/>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формирование общественно-значимого мотива;</w:t>
      </w:r>
    </w:p>
    <w:p w:rsidR="00713134" w:rsidRPr="00713134" w:rsidRDefault="00713134" w:rsidP="003568A6">
      <w:pPr>
        <w:pStyle w:val="a4"/>
        <w:numPr>
          <w:ilvl w:val="0"/>
          <w:numId w:val="27"/>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нравственный, этический аспект.</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Типы организации труда детей</w:t>
      </w:r>
    </w:p>
    <w:p w:rsidR="00713134" w:rsidRPr="00713134" w:rsidRDefault="00713134" w:rsidP="003568A6">
      <w:pPr>
        <w:pStyle w:val="a4"/>
        <w:numPr>
          <w:ilvl w:val="0"/>
          <w:numId w:val="28"/>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индивидуальный труд;</w:t>
      </w:r>
    </w:p>
    <w:p w:rsidR="00713134" w:rsidRPr="00713134" w:rsidRDefault="00713134" w:rsidP="003568A6">
      <w:pPr>
        <w:pStyle w:val="a4"/>
        <w:numPr>
          <w:ilvl w:val="0"/>
          <w:numId w:val="28"/>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труд рядом;</w:t>
      </w:r>
    </w:p>
    <w:p w:rsidR="00713134" w:rsidRPr="00713134" w:rsidRDefault="00713134" w:rsidP="003568A6">
      <w:pPr>
        <w:pStyle w:val="a4"/>
        <w:numPr>
          <w:ilvl w:val="0"/>
          <w:numId w:val="28"/>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общий труд;</w:t>
      </w:r>
    </w:p>
    <w:p w:rsidR="00713134" w:rsidRPr="00713134" w:rsidRDefault="00713134" w:rsidP="003568A6">
      <w:pPr>
        <w:pStyle w:val="a4"/>
        <w:numPr>
          <w:ilvl w:val="0"/>
          <w:numId w:val="28"/>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совместный труд.</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Методы и приемы трудового воспитания детей</w:t>
      </w:r>
    </w:p>
    <w:p w:rsidR="00713134" w:rsidRPr="00713134" w:rsidRDefault="00713134" w:rsidP="003568A6">
      <w:pPr>
        <w:pStyle w:val="a4"/>
        <w:numPr>
          <w:ilvl w:val="0"/>
          <w:numId w:val="29"/>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Методы, направленные на формирование нравственных представлений, суждений, оценок:</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решение небольших логических задач, отгадывание загадок;</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приучение к размышлению, эвристические беседы;</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беседы на этические темы;</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чтение художественной литературы;</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рассматривание иллюстраций;</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рассказывание по картинам, иллюстрациям, их обсуждение;</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просмотр телепередач, мультфильмов, видеофильмов;</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задачи на решение коммуникативных ситуаций;</w:t>
      </w:r>
    </w:p>
    <w:p w:rsidR="00713134" w:rsidRPr="00713134" w:rsidRDefault="00713134" w:rsidP="003568A6">
      <w:pPr>
        <w:pStyle w:val="a4"/>
        <w:numPr>
          <w:ilvl w:val="0"/>
          <w:numId w:val="30"/>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lastRenderedPageBreak/>
        <w:t>придумывание сказок.</w:t>
      </w:r>
    </w:p>
    <w:p w:rsidR="00713134" w:rsidRPr="00713134" w:rsidRDefault="00713134" w:rsidP="003568A6">
      <w:pPr>
        <w:pStyle w:val="a4"/>
        <w:numPr>
          <w:ilvl w:val="0"/>
          <w:numId w:val="29"/>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Методы, направленные на создание у детей практического опыта трудовой деятельности:</w:t>
      </w:r>
    </w:p>
    <w:p w:rsidR="00713134" w:rsidRPr="00713134" w:rsidRDefault="00713134" w:rsidP="003568A6">
      <w:pPr>
        <w:pStyle w:val="a4"/>
        <w:numPr>
          <w:ilvl w:val="0"/>
          <w:numId w:val="31"/>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приучение к положительным формам общественного поведения;</w:t>
      </w:r>
    </w:p>
    <w:p w:rsidR="00713134" w:rsidRPr="00713134" w:rsidRDefault="00713134" w:rsidP="003568A6">
      <w:pPr>
        <w:pStyle w:val="a4"/>
        <w:numPr>
          <w:ilvl w:val="0"/>
          <w:numId w:val="31"/>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показ действий;</w:t>
      </w:r>
    </w:p>
    <w:p w:rsidR="00713134" w:rsidRPr="00713134" w:rsidRDefault="00713134" w:rsidP="003568A6">
      <w:pPr>
        <w:pStyle w:val="a4"/>
        <w:numPr>
          <w:ilvl w:val="0"/>
          <w:numId w:val="31"/>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примеры взрослого и детей;</w:t>
      </w:r>
    </w:p>
    <w:p w:rsidR="00713134" w:rsidRPr="00713134" w:rsidRDefault="00713134" w:rsidP="003568A6">
      <w:pPr>
        <w:pStyle w:val="a4"/>
        <w:numPr>
          <w:ilvl w:val="0"/>
          <w:numId w:val="31"/>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целенаправленное наблюдение;</w:t>
      </w:r>
    </w:p>
    <w:p w:rsidR="00713134" w:rsidRPr="00713134" w:rsidRDefault="00713134" w:rsidP="003568A6">
      <w:pPr>
        <w:pStyle w:val="a4"/>
        <w:numPr>
          <w:ilvl w:val="0"/>
          <w:numId w:val="31"/>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организация интересной деятельности;</w:t>
      </w:r>
    </w:p>
    <w:p w:rsidR="00713134" w:rsidRPr="00713134" w:rsidRDefault="00713134" w:rsidP="003568A6">
      <w:pPr>
        <w:pStyle w:val="a4"/>
        <w:numPr>
          <w:ilvl w:val="0"/>
          <w:numId w:val="31"/>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разыгрывание коммуникативных ситуаций;</w:t>
      </w:r>
    </w:p>
    <w:p w:rsidR="00713134" w:rsidRPr="00713134" w:rsidRDefault="00713134" w:rsidP="003568A6">
      <w:pPr>
        <w:pStyle w:val="a4"/>
        <w:numPr>
          <w:ilvl w:val="0"/>
          <w:numId w:val="31"/>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создание контрольных педагогических ситуаций.</w:t>
      </w:r>
    </w:p>
    <w:p w:rsidR="004C7D24" w:rsidRPr="00994476" w:rsidRDefault="004C7D24" w:rsidP="0057636D">
      <w:pPr>
        <w:rPr>
          <w:rFonts w:ascii="Times New Roman" w:eastAsia="Times New Roman" w:hAnsi="Times New Roman" w:cs="Times New Roman"/>
          <w:b/>
          <w:color w:val="000000"/>
          <w:sz w:val="24"/>
          <w:szCs w:val="24"/>
        </w:rPr>
      </w:pPr>
    </w:p>
    <w:p w:rsidR="004C7D24" w:rsidRPr="0057636D" w:rsidRDefault="0057636D" w:rsidP="0057636D">
      <w:pPr>
        <w:rPr>
          <w:rFonts w:ascii="Times New Roman" w:eastAsia="Times New Roman" w:hAnsi="Times New Roman" w:cs="Times New Roman"/>
          <w:b/>
          <w:i/>
          <w:sz w:val="24"/>
          <w:szCs w:val="24"/>
        </w:rPr>
      </w:pPr>
      <w:r w:rsidRPr="0057636D">
        <w:rPr>
          <w:rFonts w:ascii="Times New Roman" w:eastAsia="Times New Roman" w:hAnsi="Times New Roman" w:cs="Times New Roman"/>
          <w:b/>
          <w:i/>
          <w:sz w:val="24"/>
          <w:szCs w:val="24"/>
        </w:rPr>
        <w:t xml:space="preserve">                     </w:t>
      </w:r>
      <w:r w:rsidR="004C7D24" w:rsidRPr="0057636D">
        <w:rPr>
          <w:rFonts w:ascii="Times New Roman" w:eastAsia="Times New Roman" w:hAnsi="Times New Roman" w:cs="Times New Roman"/>
          <w:b/>
          <w:i/>
          <w:sz w:val="24"/>
          <w:szCs w:val="24"/>
        </w:rPr>
        <w:t>Основные формы работы по возрастам</w:t>
      </w:r>
    </w:p>
    <w:tbl>
      <w:tblPr>
        <w:tblW w:w="9438" w:type="dxa"/>
        <w:jc w:val="center"/>
        <w:tblLook w:val="04A0" w:firstRow="1" w:lastRow="0" w:firstColumn="1" w:lastColumn="0" w:noHBand="0" w:noVBand="1"/>
      </w:tblPr>
      <w:tblGrid>
        <w:gridCol w:w="2350"/>
        <w:gridCol w:w="7088"/>
      </w:tblGrid>
      <w:tr w:rsidR="004C7D24" w:rsidRPr="00994476" w:rsidTr="0057636D">
        <w:trPr>
          <w:jc w:val="center"/>
        </w:trPr>
        <w:tc>
          <w:tcPr>
            <w:tcW w:w="2350" w:type="dxa"/>
            <w:tcBorders>
              <w:top w:val="single" w:sz="4" w:space="0" w:color="000000"/>
              <w:left w:val="single" w:sz="4" w:space="0" w:color="000000"/>
              <w:bottom w:val="single" w:sz="4" w:space="0" w:color="000000"/>
              <w:right w:val="single" w:sz="4" w:space="0" w:color="000000"/>
            </w:tcBorders>
            <w:hideMark/>
          </w:tcPr>
          <w:p w:rsidR="004C7D24" w:rsidRPr="00994476" w:rsidRDefault="004C7D24" w:rsidP="006473B0">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Образовательная область</w:t>
            </w:r>
          </w:p>
        </w:tc>
        <w:tc>
          <w:tcPr>
            <w:tcW w:w="7088" w:type="dxa"/>
            <w:tcBorders>
              <w:top w:val="single" w:sz="4" w:space="0" w:color="000000"/>
              <w:left w:val="single" w:sz="4" w:space="0" w:color="000000"/>
              <w:bottom w:val="single" w:sz="4" w:space="0" w:color="000000"/>
              <w:right w:val="single" w:sz="4" w:space="0" w:color="000000"/>
            </w:tcBorders>
            <w:hideMark/>
          </w:tcPr>
          <w:p w:rsidR="004C7D24" w:rsidRPr="00994476" w:rsidRDefault="004C7D24" w:rsidP="006473B0">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Формы  работы</w:t>
            </w:r>
          </w:p>
        </w:tc>
      </w:tr>
      <w:tr w:rsidR="004C7D24" w:rsidRPr="00994476" w:rsidTr="0057636D">
        <w:trPr>
          <w:jc w:val="center"/>
        </w:trPr>
        <w:tc>
          <w:tcPr>
            <w:tcW w:w="2350" w:type="dxa"/>
            <w:tcBorders>
              <w:top w:val="single" w:sz="4" w:space="0" w:color="000000"/>
              <w:left w:val="single" w:sz="4" w:space="0" w:color="000000"/>
              <w:bottom w:val="single" w:sz="4" w:space="0" w:color="000000"/>
              <w:right w:val="single" w:sz="4" w:space="0" w:color="000000"/>
            </w:tcBorders>
          </w:tcPr>
          <w:p w:rsidR="004C7D24" w:rsidRPr="00994476" w:rsidRDefault="004C7D24" w:rsidP="006473B0">
            <w:pPr>
              <w:jc w:val="center"/>
              <w:rPr>
                <w:rFonts w:ascii="Times New Roman" w:eastAsia="Times New Roman" w:hAnsi="Times New Roman" w:cs="Times New Roman"/>
                <w:b/>
                <w:color w:val="000000"/>
                <w:sz w:val="24"/>
                <w:szCs w:val="24"/>
              </w:rPr>
            </w:pPr>
          </w:p>
          <w:p w:rsidR="004C7D24" w:rsidRPr="00994476" w:rsidRDefault="004C7D24" w:rsidP="006473B0">
            <w:pPr>
              <w:jc w:val="center"/>
              <w:rPr>
                <w:rFonts w:ascii="Times New Roman" w:eastAsia="Times New Roman" w:hAnsi="Times New Roman" w:cs="Times New Roman"/>
                <w:b/>
                <w:sz w:val="24"/>
                <w:szCs w:val="24"/>
              </w:rPr>
            </w:pPr>
          </w:p>
          <w:p w:rsidR="004C7D24" w:rsidRPr="00994476" w:rsidRDefault="004C7D24" w:rsidP="006473B0">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Труд</w:t>
            </w:r>
          </w:p>
        </w:tc>
        <w:tc>
          <w:tcPr>
            <w:tcW w:w="7088" w:type="dxa"/>
            <w:tcBorders>
              <w:top w:val="single" w:sz="4" w:space="0" w:color="000000"/>
              <w:left w:val="single" w:sz="4" w:space="0" w:color="000000"/>
              <w:bottom w:val="single" w:sz="4" w:space="0" w:color="000000"/>
              <w:right w:val="single" w:sz="4" w:space="0" w:color="000000"/>
            </w:tcBorders>
            <w:hideMark/>
          </w:tcPr>
          <w:p w:rsidR="004C7D24" w:rsidRPr="00994476" w:rsidRDefault="004C7D24" w:rsidP="006473B0">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b/>
                <w:sz w:val="24"/>
                <w:szCs w:val="24"/>
              </w:rPr>
              <w:t xml:space="preserve">Младший возраст (2-3 года):  </w:t>
            </w:r>
            <w:r w:rsidRPr="00994476">
              <w:rPr>
                <w:rFonts w:ascii="Times New Roman" w:eastAsia="Times New Roman" w:hAnsi="Times New Roman" w:cs="Times New Roman"/>
                <w:sz w:val="24"/>
                <w:szCs w:val="24"/>
              </w:rPr>
              <w:t>игры, трудовые поручения и зада-ния, навыки самообслуживания, наблюдения за трудом взрослых, беседы.</w:t>
            </w:r>
          </w:p>
          <w:p w:rsidR="004C7D24" w:rsidRPr="00994476" w:rsidRDefault="004C7D24" w:rsidP="006473B0">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Младший возраст (3-4 года):   </w:t>
            </w:r>
            <w:r w:rsidRPr="00994476">
              <w:rPr>
                <w:rFonts w:ascii="Times New Roman" w:eastAsia="Times New Roman" w:hAnsi="Times New Roman" w:cs="Times New Roman"/>
                <w:sz w:val="24"/>
                <w:szCs w:val="24"/>
              </w:rPr>
              <w:t>игры, трудовые поручения и зада-ния, со 2-й половины года – дежурство, навыки самообслуживания, наблюдения за трудом взрослых, наблюдение за природой, беседы, чтение художественной литературы, рассматривание иллюстраций.</w:t>
            </w:r>
          </w:p>
          <w:p w:rsidR="004C7D24" w:rsidRPr="00994476" w:rsidRDefault="004C7D24" w:rsidP="006473B0">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Средний возраст (4-5 лет):  </w:t>
            </w:r>
            <w:r w:rsidRPr="00994476">
              <w:rPr>
                <w:rFonts w:ascii="Times New Roman" w:eastAsia="Times New Roman" w:hAnsi="Times New Roman" w:cs="Times New Roman"/>
                <w:sz w:val="24"/>
                <w:szCs w:val="24"/>
              </w:rPr>
              <w:t>игры, дежурства, самообслуживание, помощь взрослым, наблюдения за трудом взрослых, коллективные поручения, наблюдение за природой и сезонными изменениями, беседы о разных профессиях, чтение художест-венной литературы, рассматривание иллюстраций.</w:t>
            </w:r>
            <w:r w:rsidRPr="00994476">
              <w:rPr>
                <w:rFonts w:ascii="Times New Roman" w:eastAsia="Times New Roman" w:hAnsi="Times New Roman" w:cs="Times New Roman"/>
                <w:b/>
                <w:sz w:val="24"/>
                <w:szCs w:val="24"/>
              </w:rPr>
              <w:t xml:space="preserve"> </w:t>
            </w:r>
          </w:p>
          <w:p w:rsidR="004C7D24" w:rsidRPr="00994476" w:rsidRDefault="004C7D24" w:rsidP="006473B0">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Старший возраст (5-6 лет):  </w:t>
            </w:r>
            <w:r w:rsidRPr="00994476">
              <w:rPr>
                <w:rFonts w:ascii="Times New Roman" w:eastAsia="Times New Roman" w:hAnsi="Times New Roman" w:cs="Times New Roman"/>
                <w:sz w:val="24"/>
                <w:szCs w:val="24"/>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p w:rsidR="004C7D24" w:rsidRPr="00994476" w:rsidRDefault="004C7D24" w:rsidP="006473B0">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b/>
                <w:sz w:val="24"/>
                <w:szCs w:val="24"/>
              </w:rPr>
              <w:t xml:space="preserve">Подготовительный к школе возраст (6-7 лет): </w:t>
            </w:r>
            <w:r w:rsidRPr="00994476">
              <w:rPr>
                <w:rFonts w:ascii="Times New Roman" w:eastAsia="Times New Roman" w:hAnsi="Times New Roman" w:cs="Times New Roman"/>
                <w:sz w:val="24"/>
                <w:szCs w:val="24"/>
              </w:rPr>
              <w:t xml:space="preserve">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w:t>
            </w:r>
            <w:r w:rsidRPr="00994476">
              <w:rPr>
                <w:rFonts w:ascii="Times New Roman" w:eastAsia="Times New Roman" w:hAnsi="Times New Roman" w:cs="Times New Roman"/>
                <w:sz w:val="24"/>
                <w:szCs w:val="24"/>
              </w:rPr>
              <w:lastRenderedPageBreak/>
              <w:t>для группового помещений к праздникам, сувениров, предметов для игр.</w:t>
            </w:r>
          </w:p>
        </w:tc>
      </w:tr>
    </w:tbl>
    <w:p w:rsidR="006473B0" w:rsidRDefault="006473B0" w:rsidP="006473B0">
      <w:pPr>
        <w:spacing w:after="0" w:line="240" w:lineRule="auto"/>
        <w:ind w:right="354"/>
        <w:jc w:val="both"/>
        <w:rPr>
          <w:rFonts w:ascii="Times New Roman" w:eastAsia="Times New Roman" w:hAnsi="Times New Roman" w:cs="Times New Roman"/>
          <w:b/>
          <w:bCs/>
          <w:i/>
          <w:sz w:val="24"/>
          <w:szCs w:val="24"/>
        </w:rPr>
      </w:pPr>
    </w:p>
    <w:p w:rsidR="0057636D" w:rsidRPr="00713134" w:rsidRDefault="0057636D" w:rsidP="00713134">
      <w:pPr>
        <w:spacing w:after="0" w:line="240" w:lineRule="auto"/>
        <w:ind w:right="354" w:firstLine="567"/>
        <w:jc w:val="both"/>
        <w:rPr>
          <w:rFonts w:ascii="Times New Roman" w:eastAsia="Times New Roman" w:hAnsi="Times New Roman" w:cs="Times New Roman"/>
          <w:b/>
          <w:bCs/>
          <w:i/>
          <w:sz w:val="24"/>
          <w:szCs w:val="24"/>
        </w:rPr>
      </w:pPr>
    </w:p>
    <w:p w:rsidR="00713134" w:rsidRPr="00713134" w:rsidRDefault="00713134" w:rsidP="00713134">
      <w:pPr>
        <w:spacing w:after="0" w:line="240" w:lineRule="auto"/>
        <w:ind w:right="354" w:firstLine="567"/>
        <w:jc w:val="both"/>
        <w:rPr>
          <w:rFonts w:ascii="Times New Roman" w:eastAsia="Times New Roman" w:hAnsi="Times New Roman" w:cs="Times New Roman"/>
          <w:b/>
          <w:bCs/>
          <w:sz w:val="24"/>
          <w:szCs w:val="24"/>
        </w:rPr>
      </w:pPr>
      <w:r w:rsidRPr="00713134">
        <w:rPr>
          <w:rFonts w:ascii="Times New Roman" w:eastAsia="Times New Roman" w:hAnsi="Times New Roman" w:cs="Times New Roman"/>
          <w:b/>
          <w:bCs/>
          <w:sz w:val="24"/>
          <w:szCs w:val="24"/>
        </w:rPr>
        <w:t>Формирование основ безопасности жизнедеятельности</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Цели:</w:t>
      </w:r>
    </w:p>
    <w:p w:rsidR="00713134" w:rsidRPr="00713134" w:rsidRDefault="00713134" w:rsidP="003568A6">
      <w:pPr>
        <w:pStyle w:val="a4"/>
        <w:numPr>
          <w:ilvl w:val="0"/>
          <w:numId w:val="32"/>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формирование основ безопасности собственной жизнедеятельности;</w:t>
      </w:r>
    </w:p>
    <w:p w:rsidR="00713134" w:rsidRPr="00713134" w:rsidRDefault="00713134" w:rsidP="003568A6">
      <w:pPr>
        <w:pStyle w:val="a4"/>
        <w:numPr>
          <w:ilvl w:val="0"/>
          <w:numId w:val="32"/>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формирование предпосылок экологического сознания (безопасности окружающего мира)</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Основные задачи обучения дошкольников ОБЖ:</w:t>
      </w:r>
    </w:p>
    <w:p w:rsidR="00713134" w:rsidRPr="00713134" w:rsidRDefault="00713134" w:rsidP="003568A6">
      <w:pPr>
        <w:pStyle w:val="a4"/>
        <w:numPr>
          <w:ilvl w:val="0"/>
          <w:numId w:val="33"/>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713134" w:rsidRPr="00713134" w:rsidRDefault="00713134" w:rsidP="003568A6">
      <w:pPr>
        <w:pStyle w:val="a4"/>
        <w:numPr>
          <w:ilvl w:val="0"/>
          <w:numId w:val="33"/>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713134" w:rsidRPr="00713134" w:rsidRDefault="00713134" w:rsidP="003568A6">
      <w:pPr>
        <w:pStyle w:val="a4"/>
        <w:numPr>
          <w:ilvl w:val="0"/>
          <w:numId w:val="33"/>
        </w:num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Cs/>
          <w:sz w:val="24"/>
          <w:szCs w:val="24"/>
        </w:rPr>
        <w:t>Сформировать важнейшие алгоритмы восприятия и действия, которые лежат в основе безопасного поведения.</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713134" w:rsidRPr="00713134" w:rsidRDefault="00713134" w:rsidP="00713134">
      <w:pPr>
        <w:spacing w:before="240"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Основные принципы работы по воспитанию у детей навыков безопасного поведения</w:t>
      </w:r>
    </w:p>
    <w:p w:rsidR="00713134" w:rsidRPr="00713134" w:rsidRDefault="00713134" w:rsidP="003568A6">
      <w:pPr>
        <w:pStyle w:val="a4"/>
        <w:numPr>
          <w:ilvl w:val="0"/>
          <w:numId w:val="34"/>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Важно не механическое заучивание детьми правил безопасн</w:t>
      </w:r>
      <w:r w:rsidR="006473B0">
        <w:rPr>
          <w:rFonts w:ascii="Times New Roman" w:eastAsia="Times New Roman" w:hAnsi="Times New Roman" w:cs="Times New Roman"/>
          <w:bCs/>
          <w:sz w:val="24"/>
          <w:szCs w:val="24"/>
        </w:rPr>
        <w:t>ого поведения, а воспитание у ни</w:t>
      </w:r>
      <w:r w:rsidRPr="00713134">
        <w:rPr>
          <w:rFonts w:ascii="Times New Roman" w:eastAsia="Times New Roman" w:hAnsi="Times New Roman" w:cs="Times New Roman"/>
          <w:bCs/>
          <w:sz w:val="24"/>
          <w:szCs w:val="24"/>
        </w:rPr>
        <w:t xml:space="preserve">х </w:t>
      </w:r>
      <w:r w:rsidRPr="00713134">
        <w:rPr>
          <w:rFonts w:ascii="Times New Roman" w:eastAsia="Times New Roman" w:hAnsi="Times New Roman" w:cs="Times New Roman"/>
          <w:bCs/>
          <w:sz w:val="24"/>
          <w:szCs w:val="24"/>
          <w:u w:val="single"/>
        </w:rPr>
        <w:t>навыков безопасного поведения</w:t>
      </w:r>
      <w:r w:rsidRPr="00713134">
        <w:rPr>
          <w:rFonts w:ascii="Times New Roman" w:eastAsia="Times New Roman" w:hAnsi="Times New Roman" w:cs="Times New Roman"/>
          <w:bCs/>
          <w:sz w:val="24"/>
          <w:szCs w:val="24"/>
        </w:rPr>
        <w:t xml:space="preserve"> в окружающей обстановке.</w:t>
      </w:r>
    </w:p>
    <w:p w:rsidR="00713134" w:rsidRPr="00713134" w:rsidRDefault="00713134" w:rsidP="003568A6">
      <w:pPr>
        <w:pStyle w:val="a4"/>
        <w:numPr>
          <w:ilvl w:val="0"/>
          <w:numId w:val="34"/>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713134" w:rsidRPr="00713134" w:rsidRDefault="00713134" w:rsidP="003568A6">
      <w:pPr>
        <w:pStyle w:val="a4"/>
        <w:numPr>
          <w:ilvl w:val="0"/>
          <w:numId w:val="34"/>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713134" w:rsidRDefault="00713134" w:rsidP="003568A6">
      <w:pPr>
        <w:pStyle w:val="a4"/>
        <w:numPr>
          <w:ilvl w:val="0"/>
          <w:numId w:val="34"/>
        </w:numPr>
        <w:spacing w:before="240"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Развивать ребенка: его координацию движений, внимание, наблюдательность, реакцию и т.д. Эти качества очень нужны и для безопасного поведения.</w:t>
      </w:r>
    </w:p>
    <w:p w:rsidR="006473B0" w:rsidRPr="00713134" w:rsidRDefault="006473B0" w:rsidP="006473B0">
      <w:pPr>
        <w:pStyle w:val="a4"/>
        <w:spacing w:before="240" w:after="0" w:line="240" w:lineRule="auto"/>
        <w:ind w:left="1713" w:right="354"/>
        <w:jc w:val="both"/>
        <w:rPr>
          <w:rFonts w:ascii="Times New Roman" w:eastAsia="Times New Roman" w:hAnsi="Times New Roman" w:cs="Times New Roman"/>
          <w:bCs/>
          <w:sz w:val="24"/>
          <w:szCs w:val="24"/>
        </w:rPr>
      </w:pPr>
    </w:p>
    <w:p w:rsidR="00713134" w:rsidRPr="00713134" w:rsidRDefault="00713134" w:rsidP="00713134">
      <w:pPr>
        <w:spacing w:after="0" w:line="240" w:lineRule="auto"/>
        <w:ind w:right="354" w:firstLine="567"/>
        <w:jc w:val="both"/>
        <w:rPr>
          <w:rFonts w:ascii="Times New Roman" w:eastAsia="Times New Roman" w:hAnsi="Times New Roman" w:cs="Times New Roman"/>
          <w:b/>
          <w:bCs/>
          <w:i/>
          <w:sz w:val="24"/>
          <w:szCs w:val="24"/>
        </w:rPr>
      </w:pPr>
      <w:r w:rsidRPr="00713134">
        <w:rPr>
          <w:rFonts w:ascii="Times New Roman" w:eastAsia="Times New Roman" w:hAnsi="Times New Roman" w:cs="Times New Roman"/>
          <w:b/>
          <w:bCs/>
          <w:i/>
          <w:sz w:val="24"/>
          <w:szCs w:val="24"/>
        </w:rPr>
        <w:t>Основные направления образовательной работы с детьми по формированию основ безопасности:</w:t>
      </w:r>
    </w:p>
    <w:p w:rsidR="00713134" w:rsidRPr="00713134" w:rsidRDefault="00713134" w:rsidP="003568A6">
      <w:pPr>
        <w:pStyle w:val="a4"/>
        <w:numPr>
          <w:ilvl w:val="0"/>
          <w:numId w:val="35"/>
        </w:numPr>
        <w:spacing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Ребенок и другие люди.</w:t>
      </w:r>
    </w:p>
    <w:p w:rsidR="00713134" w:rsidRPr="00713134" w:rsidRDefault="00713134" w:rsidP="003568A6">
      <w:pPr>
        <w:pStyle w:val="a4"/>
        <w:numPr>
          <w:ilvl w:val="0"/>
          <w:numId w:val="35"/>
        </w:numPr>
        <w:spacing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Ребенок и природа.</w:t>
      </w:r>
    </w:p>
    <w:p w:rsidR="00713134" w:rsidRPr="00713134" w:rsidRDefault="00713134" w:rsidP="003568A6">
      <w:pPr>
        <w:pStyle w:val="a4"/>
        <w:numPr>
          <w:ilvl w:val="0"/>
          <w:numId w:val="35"/>
        </w:numPr>
        <w:spacing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Ребенок дома.</w:t>
      </w:r>
    </w:p>
    <w:p w:rsidR="00713134" w:rsidRPr="00713134" w:rsidRDefault="00713134" w:rsidP="003568A6">
      <w:pPr>
        <w:pStyle w:val="a4"/>
        <w:numPr>
          <w:ilvl w:val="0"/>
          <w:numId w:val="35"/>
        </w:numPr>
        <w:spacing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Здоровье ребенка.</w:t>
      </w:r>
    </w:p>
    <w:p w:rsidR="00713134" w:rsidRPr="00713134" w:rsidRDefault="00713134" w:rsidP="003568A6">
      <w:pPr>
        <w:pStyle w:val="a4"/>
        <w:numPr>
          <w:ilvl w:val="0"/>
          <w:numId w:val="35"/>
        </w:numPr>
        <w:spacing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lastRenderedPageBreak/>
        <w:t>Эмоциональное благополучие ребенка.</w:t>
      </w:r>
    </w:p>
    <w:p w:rsidR="00713134" w:rsidRDefault="00713134" w:rsidP="003568A6">
      <w:pPr>
        <w:pStyle w:val="a4"/>
        <w:numPr>
          <w:ilvl w:val="0"/>
          <w:numId w:val="35"/>
        </w:numPr>
        <w:spacing w:after="0" w:line="240" w:lineRule="auto"/>
        <w:ind w:right="354" w:firstLine="567"/>
        <w:jc w:val="both"/>
        <w:rPr>
          <w:rFonts w:ascii="Times New Roman" w:eastAsia="Times New Roman" w:hAnsi="Times New Roman" w:cs="Times New Roman"/>
          <w:bCs/>
          <w:sz w:val="24"/>
          <w:szCs w:val="24"/>
        </w:rPr>
      </w:pPr>
      <w:r w:rsidRPr="00713134">
        <w:rPr>
          <w:rFonts w:ascii="Times New Roman" w:eastAsia="Times New Roman" w:hAnsi="Times New Roman" w:cs="Times New Roman"/>
          <w:bCs/>
          <w:sz w:val="24"/>
          <w:szCs w:val="24"/>
        </w:rPr>
        <w:t>Ребенок на улице.</w:t>
      </w:r>
    </w:p>
    <w:p w:rsidR="0099137E" w:rsidRPr="0099137E" w:rsidRDefault="0099137E" w:rsidP="0099137E">
      <w:pPr>
        <w:spacing w:after="0" w:line="240" w:lineRule="auto"/>
        <w:ind w:right="354"/>
        <w:jc w:val="both"/>
        <w:rPr>
          <w:rFonts w:ascii="Times New Roman" w:eastAsia="Times New Roman" w:hAnsi="Times New Roman" w:cs="Times New Roman"/>
          <w:bCs/>
          <w:sz w:val="24"/>
          <w:szCs w:val="24"/>
        </w:rPr>
      </w:pPr>
    </w:p>
    <w:p w:rsidR="0099137E" w:rsidRPr="0099137E" w:rsidRDefault="0099137E" w:rsidP="0099137E">
      <w:pPr>
        <w:ind w:firstLine="708"/>
        <w:rPr>
          <w:rFonts w:ascii="Times New Roman" w:eastAsia="Times New Roman" w:hAnsi="Times New Roman" w:cs="Times New Roman"/>
          <w:b/>
          <w:i/>
          <w:color w:val="000000"/>
          <w:sz w:val="24"/>
          <w:szCs w:val="24"/>
        </w:rPr>
      </w:pPr>
      <w:r w:rsidRPr="0099137E">
        <w:rPr>
          <w:rFonts w:ascii="Times New Roman" w:eastAsia="Times New Roman" w:hAnsi="Times New Roman" w:cs="Times New Roman"/>
          <w:b/>
          <w:i/>
          <w:sz w:val="24"/>
          <w:szCs w:val="24"/>
        </w:rPr>
        <w:t>Основные формы работы по возрастам</w:t>
      </w:r>
    </w:p>
    <w:tbl>
      <w:tblPr>
        <w:tblW w:w="9579" w:type="dxa"/>
        <w:jc w:val="center"/>
        <w:tblLook w:val="04A0" w:firstRow="1" w:lastRow="0" w:firstColumn="1" w:lastColumn="0" w:noHBand="0" w:noVBand="1"/>
      </w:tblPr>
      <w:tblGrid>
        <w:gridCol w:w="2634"/>
        <w:gridCol w:w="6945"/>
      </w:tblGrid>
      <w:tr w:rsidR="0099137E" w:rsidRPr="00994476" w:rsidTr="0099137E">
        <w:trPr>
          <w:jc w:val="center"/>
        </w:trPr>
        <w:tc>
          <w:tcPr>
            <w:tcW w:w="2634" w:type="dxa"/>
            <w:tcBorders>
              <w:top w:val="single" w:sz="4" w:space="0" w:color="000000"/>
              <w:left w:val="single" w:sz="4" w:space="0" w:color="000000"/>
              <w:bottom w:val="single" w:sz="4" w:space="0" w:color="000000"/>
              <w:right w:val="single" w:sz="4" w:space="0" w:color="000000"/>
            </w:tcBorders>
            <w:hideMark/>
          </w:tcPr>
          <w:p w:rsidR="0099137E" w:rsidRPr="00994476" w:rsidRDefault="0099137E" w:rsidP="00DA74D1">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Образовательная область</w:t>
            </w:r>
          </w:p>
        </w:tc>
        <w:tc>
          <w:tcPr>
            <w:tcW w:w="6945" w:type="dxa"/>
            <w:tcBorders>
              <w:top w:val="single" w:sz="4" w:space="0" w:color="000000"/>
              <w:left w:val="single" w:sz="4" w:space="0" w:color="000000"/>
              <w:bottom w:val="single" w:sz="4" w:space="0" w:color="000000"/>
              <w:right w:val="single" w:sz="4" w:space="0" w:color="000000"/>
            </w:tcBorders>
            <w:hideMark/>
          </w:tcPr>
          <w:p w:rsidR="0099137E" w:rsidRPr="00994476" w:rsidRDefault="0099137E" w:rsidP="00DA74D1">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Формы  работы</w:t>
            </w:r>
          </w:p>
        </w:tc>
      </w:tr>
      <w:tr w:rsidR="0099137E" w:rsidRPr="00994476" w:rsidTr="0099137E">
        <w:trPr>
          <w:jc w:val="center"/>
        </w:trPr>
        <w:tc>
          <w:tcPr>
            <w:tcW w:w="2634" w:type="dxa"/>
            <w:tcBorders>
              <w:top w:val="single" w:sz="4" w:space="0" w:color="000000"/>
              <w:left w:val="single" w:sz="4" w:space="0" w:color="000000"/>
              <w:bottom w:val="single" w:sz="4" w:space="0" w:color="000000"/>
              <w:right w:val="single" w:sz="4" w:space="0" w:color="000000"/>
            </w:tcBorders>
          </w:tcPr>
          <w:p w:rsidR="0099137E" w:rsidRPr="00994476" w:rsidRDefault="0099137E" w:rsidP="00DA74D1">
            <w:pPr>
              <w:jc w:val="center"/>
              <w:rPr>
                <w:rFonts w:ascii="Times New Roman" w:eastAsia="Times New Roman" w:hAnsi="Times New Roman" w:cs="Times New Roman"/>
                <w:b/>
                <w:color w:val="000000"/>
                <w:sz w:val="24"/>
                <w:szCs w:val="24"/>
              </w:rPr>
            </w:pPr>
          </w:p>
          <w:p w:rsidR="0099137E" w:rsidRPr="00994476" w:rsidRDefault="0099137E" w:rsidP="00DA74D1">
            <w:pPr>
              <w:jc w:val="center"/>
              <w:rPr>
                <w:rFonts w:ascii="Times New Roman" w:eastAsia="Times New Roman" w:hAnsi="Times New Roman" w:cs="Times New Roman"/>
                <w:b/>
                <w:sz w:val="24"/>
                <w:szCs w:val="24"/>
              </w:rPr>
            </w:pPr>
          </w:p>
          <w:p w:rsidR="0099137E" w:rsidRPr="00994476" w:rsidRDefault="0099137E" w:rsidP="00DA74D1">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Безопасность</w:t>
            </w:r>
          </w:p>
        </w:tc>
        <w:tc>
          <w:tcPr>
            <w:tcW w:w="6945" w:type="dxa"/>
            <w:tcBorders>
              <w:top w:val="single" w:sz="4" w:space="0" w:color="000000"/>
              <w:left w:val="single" w:sz="4" w:space="0" w:color="000000"/>
              <w:bottom w:val="single" w:sz="4" w:space="0" w:color="000000"/>
              <w:right w:val="single" w:sz="4" w:space="0" w:color="000000"/>
            </w:tcBorders>
            <w:hideMark/>
          </w:tcPr>
          <w:p w:rsidR="0099137E" w:rsidRPr="00994476" w:rsidRDefault="0099137E" w:rsidP="00DA74D1">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b/>
                <w:sz w:val="24"/>
                <w:szCs w:val="24"/>
              </w:rPr>
              <w:t xml:space="preserve">Младший возраст (2-3 года): </w:t>
            </w:r>
            <w:r w:rsidR="00F176C9">
              <w:rPr>
                <w:rFonts w:ascii="Times New Roman" w:eastAsia="Times New Roman" w:hAnsi="Times New Roman" w:cs="Times New Roman"/>
                <w:sz w:val="24"/>
                <w:szCs w:val="24"/>
              </w:rPr>
              <w:t>игры, чтение фольклорной и худо</w:t>
            </w:r>
            <w:r w:rsidRPr="00994476">
              <w:rPr>
                <w:rFonts w:ascii="Times New Roman" w:eastAsia="Times New Roman" w:hAnsi="Times New Roman" w:cs="Times New Roman"/>
                <w:sz w:val="24"/>
                <w:szCs w:val="24"/>
              </w:rPr>
              <w:t>жественной литературы, беседы</w:t>
            </w:r>
            <w:r w:rsidR="00F176C9">
              <w:rPr>
                <w:rFonts w:ascii="Times New Roman" w:eastAsia="Times New Roman" w:hAnsi="Times New Roman" w:cs="Times New Roman"/>
                <w:sz w:val="24"/>
                <w:szCs w:val="24"/>
              </w:rPr>
              <w:t>, наблюдение, рассматривание ил</w:t>
            </w:r>
            <w:r w:rsidRPr="00994476">
              <w:rPr>
                <w:rFonts w:ascii="Times New Roman" w:eastAsia="Times New Roman" w:hAnsi="Times New Roman" w:cs="Times New Roman"/>
                <w:sz w:val="24"/>
                <w:szCs w:val="24"/>
              </w:rPr>
              <w:t>люстраций.</w:t>
            </w:r>
          </w:p>
          <w:p w:rsidR="0099137E" w:rsidRPr="00994476" w:rsidRDefault="0099137E" w:rsidP="00DA74D1">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Младший возраст (3-4 года):   </w:t>
            </w:r>
            <w:r w:rsidRPr="00994476">
              <w:rPr>
                <w:rFonts w:ascii="Times New Roman" w:eastAsia="Times New Roman" w:hAnsi="Times New Roman" w:cs="Times New Roman"/>
                <w:sz w:val="24"/>
                <w:szCs w:val="24"/>
              </w:rPr>
              <w:t>и</w:t>
            </w:r>
            <w:r w:rsidR="00F176C9">
              <w:rPr>
                <w:rFonts w:ascii="Times New Roman" w:eastAsia="Times New Roman" w:hAnsi="Times New Roman" w:cs="Times New Roman"/>
                <w:sz w:val="24"/>
                <w:szCs w:val="24"/>
              </w:rPr>
              <w:t>гры, беседы, чтение художествен</w:t>
            </w:r>
            <w:r w:rsidRPr="00994476">
              <w:rPr>
                <w:rFonts w:ascii="Times New Roman" w:eastAsia="Times New Roman" w:hAnsi="Times New Roman" w:cs="Times New Roman"/>
                <w:sz w:val="24"/>
                <w:szCs w:val="24"/>
              </w:rPr>
              <w:t>ных произведений, наблюдения, рассматривание иллюстраций</w:t>
            </w:r>
            <w:r w:rsidRPr="00994476">
              <w:rPr>
                <w:rFonts w:ascii="Times New Roman" w:eastAsia="Times New Roman" w:hAnsi="Times New Roman" w:cs="Times New Roman"/>
                <w:b/>
                <w:sz w:val="24"/>
                <w:szCs w:val="24"/>
              </w:rPr>
              <w:t xml:space="preserve"> </w:t>
            </w:r>
          </w:p>
          <w:p w:rsidR="0099137E" w:rsidRPr="00994476" w:rsidRDefault="0099137E" w:rsidP="00DA74D1">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Средний возраст (4-5 лет):    </w:t>
            </w:r>
            <w:r w:rsidRPr="00994476">
              <w:rPr>
                <w:rFonts w:ascii="Times New Roman" w:eastAsia="Times New Roman" w:hAnsi="Times New Roman" w:cs="Times New Roman"/>
                <w:sz w:val="24"/>
                <w:szCs w:val="24"/>
              </w:rPr>
              <w:t>игр</w:t>
            </w:r>
            <w:r w:rsidR="00F176C9">
              <w:rPr>
                <w:rFonts w:ascii="Times New Roman" w:eastAsia="Times New Roman" w:hAnsi="Times New Roman" w:cs="Times New Roman"/>
                <w:sz w:val="24"/>
                <w:szCs w:val="24"/>
              </w:rPr>
              <w:t>ы с песком, подвижные игры, чте</w:t>
            </w:r>
            <w:r w:rsidRPr="00994476">
              <w:rPr>
                <w:rFonts w:ascii="Times New Roman" w:eastAsia="Times New Roman" w:hAnsi="Times New Roman" w:cs="Times New Roman"/>
                <w:sz w:val="24"/>
                <w:szCs w:val="24"/>
              </w:rPr>
              <w:t>ние фольклорной и художеств</w:t>
            </w:r>
            <w:r w:rsidR="00F176C9">
              <w:rPr>
                <w:rFonts w:ascii="Times New Roman" w:eastAsia="Times New Roman" w:hAnsi="Times New Roman" w:cs="Times New Roman"/>
                <w:sz w:val="24"/>
                <w:szCs w:val="24"/>
              </w:rPr>
              <w:t>енной литературы, беседы, наблю</w:t>
            </w:r>
            <w:r w:rsidRPr="00994476">
              <w:rPr>
                <w:rFonts w:ascii="Times New Roman" w:eastAsia="Times New Roman" w:hAnsi="Times New Roman" w:cs="Times New Roman"/>
                <w:sz w:val="24"/>
                <w:szCs w:val="24"/>
              </w:rPr>
              <w:t>дение, рассматривание иллюстраций, занятия, развлечения.</w:t>
            </w:r>
          </w:p>
          <w:p w:rsidR="0099137E" w:rsidRPr="00994476" w:rsidRDefault="0099137E" w:rsidP="00DA74D1">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Старший возраст (5-6 лет):  </w:t>
            </w:r>
            <w:r w:rsidRPr="00994476">
              <w:rPr>
                <w:rFonts w:ascii="Times New Roman" w:eastAsia="Times New Roman" w:hAnsi="Times New Roman" w:cs="Times New Roman"/>
                <w:sz w:val="24"/>
                <w:szCs w:val="24"/>
              </w:rPr>
              <w:t>иг</w:t>
            </w:r>
            <w:r w:rsidR="00F176C9">
              <w:rPr>
                <w:rFonts w:ascii="Times New Roman" w:eastAsia="Times New Roman" w:hAnsi="Times New Roman" w:cs="Times New Roman"/>
                <w:sz w:val="24"/>
                <w:szCs w:val="24"/>
              </w:rPr>
              <w:t>ры с природным материалом, бесе</w:t>
            </w:r>
            <w:r w:rsidRPr="00994476">
              <w:rPr>
                <w:rFonts w:ascii="Times New Roman" w:eastAsia="Times New Roman" w:hAnsi="Times New Roman" w:cs="Times New Roman"/>
                <w:sz w:val="24"/>
                <w:szCs w:val="24"/>
              </w:rPr>
              <w:t>ды, подвижные игры, чтение х</w:t>
            </w:r>
            <w:r w:rsidR="00F176C9">
              <w:rPr>
                <w:rFonts w:ascii="Times New Roman" w:eastAsia="Times New Roman" w:hAnsi="Times New Roman" w:cs="Times New Roman"/>
                <w:sz w:val="24"/>
                <w:szCs w:val="24"/>
              </w:rPr>
              <w:t>удожественной литературы, наблю</w:t>
            </w:r>
            <w:r w:rsidRPr="00994476">
              <w:rPr>
                <w:rFonts w:ascii="Times New Roman" w:eastAsia="Times New Roman" w:hAnsi="Times New Roman" w:cs="Times New Roman"/>
                <w:sz w:val="24"/>
                <w:szCs w:val="24"/>
              </w:rPr>
              <w:t>дения, рассматривание иллюстрации, сюжетно-ролевые игры, экскурсии, создание макетов, занятия, развлечения.</w:t>
            </w:r>
          </w:p>
          <w:p w:rsidR="0099137E" w:rsidRPr="00994476" w:rsidRDefault="0099137E" w:rsidP="00DA74D1">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b/>
                <w:sz w:val="24"/>
                <w:szCs w:val="24"/>
              </w:rPr>
              <w:t xml:space="preserve">Подготовительный к школе возраст (6-7 лет): </w:t>
            </w:r>
            <w:r w:rsidRPr="00994476">
              <w:rPr>
                <w:rFonts w:ascii="Times New Roman" w:eastAsia="Times New Roman" w:hAnsi="Times New Roman" w:cs="Times New Roman"/>
                <w:sz w:val="24"/>
                <w:szCs w:val="24"/>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tc>
      </w:tr>
    </w:tbl>
    <w:p w:rsidR="0099137E" w:rsidRDefault="0099137E" w:rsidP="00713134">
      <w:pPr>
        <w:spacing w:before="240" w:after="0" w:line="240" w:lineRule="auto"/>
        <w:ind w:right="354" w:firstLine="567"/>
        <w:jc w:val="both"/>
        <w:rPr>
          <w:rFonts w:ascii="Times New Roman" w:eastAsia="Times New Roman" w:hAnsi="Times New Roman" w:cs="Times New Roman"/>
          <w:bCs/>
          <w:sz w:val="24"/>
          <w:szCs w:val="24"/>
        </w:rPr>
      </w:pPr>
    </w:p>
    <w:p w:rsidR="00713134" w:rsidRPr="00713134" w:rsidRDefault="00713134" w:rsidP="00812749">
      <w:pPr>
        <w:spacing w:before="240" w:after="0" w:line="240" w:lineRule="auto"/>
        <w:ind w:right="354" w:firstLine="567"/>
        <w:jc w:val="both"/>
        <w:rPr>
          <w:rFonts w:ascii="Times New Roman" w:hAnsi="Times New Roman" w:cs="Times New Roman"/>
          <w:b/>
          <w:bCs/>
          <w:sz w:val="24"/>
          <w:szCs w:val="24"/>
        </w:rPr>
      </w:pPr>
      <w:r w:rsidRPr="00713134">
        <w:rPr>
          <w:rFonts w:ascii="Times New Roman" w:eastAsia="Times New Roman" w:hAnsi="Times New Roman" w:cs="Times New Roman"/>
          <w:bCs/>
          <w:sz w:val="24"/>
          <w:szCs w:val="24"/>
        </w:rPr>
        <w:t xml:space="preserve">С задачами и содержанием образовательной работы с детьми разных возрастных групп по данным направлениям можно ознакомиться в программе </w:t>
      </w:r>
      <w:r w:rsidR="00812749" w:rsidRPr="00713134">
        <w:rPr>
          <w:rFonts w:ascii="Times New Roman" w:eastAsia="Times New Roman" w:hAnsi="Times New Roman" w:cs="Times New Roman"/>
          <w:bCs/>
          <w:sz w:val="24"/>
          <w:szCs w:val="24"/>
        </w:rPr>
        <w:t>«</w:t>
      </w:r>
      <w:r w:rsidR="00812749">
        <w:rPr>
          <w:rFonts w:ascii="Times New Roman" w:eastAsia="Times New Roman" w:hAnsi="Times New Roman" w:cs="Times New Roman"/>
          <w:bCs/>
          <w:sz w:val="24"/>
          <w:szCs w:val="24"/>
        </w:rPr>
        <w:t>Детство» под ред. Т.И. Бабаевой, А.Г.Гогоберидзе, З.А.Михайловой и др. – СПБ: ООО «Издательство «Детство – Пресс», 2013.</w:t>
      </w:r>
    </w:p>
    <w:p w:rsidR="00713134" w:rsidRPr="00713134" w:rsidRDefault="00713134" w:rsidP="00C8256B">
      <w:pPr>
        <w:rPr>
          <w:rFonts w:ascii="Times New Roman" w:hAnsi="Times New Roman" w:cs="Times New Roman"/>
          <w:b/>
          <w:bCs/>
          <w:sz w:val="24"/>
          <w:szCs w:val="24"/>
        </w:rPr>
      </w:pPr>
    </w:p>
    <w:p w:rsidR="00812749" w:rsidRPr="00812749" w:rsidRDefault="007B4CC3" w:rsidP="007B4CC3">
      <w:pPr>
        <w:pStyle w:val="5NEW"/>
        <w:numPr>
          <w:ilvl w:val="0"/>
          <w:numId w:val="0"/>
        </w:numPr>
        <w:jc w:val="left"/>
        <w:rPr>
          <w:sz w:val="24"/>
        </w:rPr>
      </w:pPr>
      <w:r>
        <w:rPr>
          <w:sz w:val="24"/>
        </w:rPr>
        <w:t xml:space="preserve">2.2 </w:t>
      </w:r>
      <w:r w:rsidR="008C4EB4">
        <w:rPr>
          <w:sz w:val="24"/>
        </w:rPr>
        <w:t xml:space="preserve"> </w:t>
      </w:r>
      <w:r w:rsidR="00812749" w:rsidRPr="00812749">
        <w:rPr>
          <w:sz w:val="24"/>
        </w:rPr>
        <w:t>Познавательное разви</w:t>
      </w:r>
      <w:r w:rsidR="008C4EB4">
        <w:rPr>
          <w:sz w:val="24"/>
        </w:rPr>
        <w:t>тие</w:t>
      </w:r>
    </w:p>
    <w:p w:rsidR="00812749" w:rsidRPr="00812749" w:rsidRDefault="00812749" w:rsidP="00812749">
      <w:pPr>
        <w:spacing w:before="240" w:after="0" w:line="240" w:lineRule="auto"/>
        <w:ind w:right="354" w:firstLine="567"/>
        <w:jc w:val="both"/>
        <w:rPr>
          <w:rFonts w:ascii="Times New Roman" w:eastAsia="Times New Roman" w:hAnsi="Times New Roman" w:cs="Times New Roman"/>
          <w:b/>
          <w:bCs/>
          <w:i/>
          <w:sz w:val="24"/>
          <w:szCs w:val="24"/>
        </w:rPr>
      </w:pPr>
      <w:r w:rsidRPr="00812749">
        <w:rPr>
          <w:rFonts w:ascii="Times New Roman" w:eastAsia="Times New Roman" w:hAnsi="Times New Roman" w:cs="Times New Roman"/>
          <w:b/>
          <w:bCs/>
          <w:i/>
          <w:sz w:val="24"/>
          <w:szCs w:val="24"/>
        </w:rPr>
        <w:t>Познавательное развитие дошкольников включает в себя:</w:t>
      </w:r>
    </w:p>
    <w:p w:rsidR="00812749" w:rsidRPr="00812749" w:rsidRDefault="00812749" w:rsidP="003568A6">
      <w:pPr>
        <w:pStyle w:val="a4"/>
        <w:numPr>
          <w:ilvl w:val="0"/>
          <w:numId w:val="43"/>
        </w:numPr>
        <w:spacing w:before="240" w:after="0" w:line="240" w:lineRule="auto"/>
        <w:ind w:right="354" w:firstLine="567"/>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812749" w:rsidRPr="00812749" w:rsidRDefault="00812749" w:rsidP="003568A6">
      <w:pPr>
        <w:pStyle w:val="a4"/>
        <w:numPr>
          <w:ilvl w:val="0"/>
          <w:numId w:val="43"/>
        </w:numPr>
        <w:spacing w:before="240" w:after="0" w:line="240" w:lineRule="auto"/>
        <w:ind w:right="354" w:firstLine="567"/>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Развитие любознательности (посредством развития познавательной мотивации, развития воображения и творческой активности).</w:t>
      </w:r>
    </w:p>
    <w:p w:rsidR="00812749" w:rsidRPr="00812749" w:rsidRDefault="00812749" w:rsidP="003568A6">
      <w:pPr>
        <w:pStyle w:val="a4"/>
        <w:numPr>
          <w:ilvl w:val="0"/>
          <w:numId w:val="43"/>
        </w:numPr>
        <w:spacing w:before="240" w:after="0" w:line="240" w:lineRule="auto"/>
        <w:ind w:right="354" w:firstLine="567"/>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lastRenderedPageBreak/>
        <w:t>Формирование специальных способов ориентации (посредством экспериментирования с природным материалом, использования схем, символов, знаков).</w:t>
      </w:r>
    </w:p>
    <w:p w:rsidR="00812749" w:rsidRPr="00812749" w:rsidRDefault="00812749" w:rsidP="00812749">
      <w:pPr>
        <w:spacing w:before="240" w:after="0" w:line="240" w:lineRule="auto"/>
        <w:ind w:right="354" w:firstLine="567"/>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812749" w:rsidRPr="00812749" w:rsidRDefault="00812749" w:rsidP="00812749">
      <w:pPr>
        <w:spacing w:before="240" w:after="0" w:line="240" w:lineRule="auto"/>
        <w:ind w:right="354" w:firstLine="567"/>
        <w:jc w:val="both"/>
        <w:rPr>
          <w:rFonts w:ascii="Times New Roman" w:eastAsia="Times New Roman" w:hAnsi="Times New Roman" w:cs="Times New Roman"/>
          <w:b/>
          <w:bCs/>
          <w:i/>
          <w:sz w:val="24"/>
          <w:szCs w:val="24"/>
        </w:rPr>
      </w:pPr>
      <w:r w:rsidRPr="00812749">
        <w:rPr>
          <w:rFonts w:ascii="Times New Roman" w:eastAsia="Times New Roman" w:hAnsi="Times New Roman" w:cs="Times New Roman"/>
          <w:b/>
          <w:bCs/>
          <w:i/>
          <w:sz w:val="24"/>
          <w:szCs w:val="24"/>
        </w:rPr>
        <w:t>Педагогические условия успешного и полноценного интеллектуального развития детей дошкольного возраста</w:t>
      </w:r>
    </w:p>
    <w:p w:rsidR="00812749" w:rsidRPr="00812749" w:rsidRDefault="00812749" w:rsidP="003568A6">
      <w:pPr>
        <w:pStyle w:val="a4"/>
        <w:numPr>
          <w:ilvl w:val="0"/>
          <w:numId w:val="44"/>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u w:val="single"/>
        </w:rPr>
        <w:t>Обеспечение использования</w:t>
      </w:r>
      <w:r w:rsidRPr="00812749">
        <w:rPr>
          <w:rFonts w:ascii="Times New Roman" w:eastAsia="Times New Roman" w:hAnsi="Times New Roman" w:cs="Times New Roman"/>
          <w:bCs/>
          <w:sz w:val="24"/>
          <w:szCs w:val="24"/>
        </w:rPr>
        <w:t xml:space="preserve"> собственных, в том числе «ручных», </w:t>
      </w:r>
      <w:r w:rsidRPr="00812749">
        <w:rPr>
          <w:rFonts w:ascii="Times New Roman" w:eastAsia="Times New Roman" w:hAnsi="Times New Roman" w:cs="Times New Roman"/>
          <w:bCs/>
          <w:sz w:val="24"/>
          <w:szCs w:val="24"/>
          <w:u w:val="single"/>
        </w:rPr>
        <w:t>действий</w:t>
      </w:r>
      <w:r w:rsidRPr="00812749">
        <w:rPr>
          <w:rFonts w:ascii="Times New Roman" w:eastAsia="Times New Roman" w:hAnsi="Times New Roman" w:cs="Times New Roman"/>
          <w:bCs/>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812749" w:rsidRPr="00812749" w:rsidRDefault="00812749" w:rsidP="003568A6">
      <w:pPr>
        <w:pStyle w:val="a4"/>
        <w:numPr>
          <w:ilvl w:val="0"/>
          <w:numId w:val="44"/>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u w:val="single"/>
        </w:rPr>
        <w:t>Использование разнообразного дидактического наглядного материала</w:t>
      </w:r>
      <w:r w:rsidRPr="00812749">
        <w:rPr>
          <w:rFonts w:ascii="Times New Roman" w:eastAsia="Times New Roman" w:hAnsi="Times New Roman" w:cs="Times New Roman"/>
          <w:bCs/>
          <w:sz w:val="24"/>
          <w:szCs w:val="24"/>
        </w:rPr>
        <w:t>, способствующего выполнению каждым ребенком действий с различными предметами, величинами.</w:t>
      </w:r>
    </w:p>
    <w:p w:rsidR="00812749" w:rsidRPr="00812749" w:rsidRDefault="00812749" w:rsidP="003568A6">
      <w:pPr>
        <w:pStyle w:val="a4"/>
        <w:numPr>
          <w:ilvl w:val="0"/>
          <w:numId w:val="44"/>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u w:val="single"/>
        </w:rPr>
        <w:t>Организация речевого общения детей</w:t>
      </w:r>
      <w:r w:rsidRPr="00812749">
        <w:rPr>
          <w:rFonts w:ascii="Times New Roman" w:eastAsia="Times New Roman" w:hAnsi="Times New Roman" w:cs="Times New Roman"/>
          <w:bCs/>
          <w:sz w:val="24"/>
          <w:szCs w:val="24"/>
        </w:rPr>
        <w:t>, обеспечивающее самостоятельное использование слов, обозначающих математические понятия, явления окружающей действительности.</w:t>
      </w:r>
    </w:p>
    <w:p w:rsidR="00812749" w:rsidRPr="00812749" w:rsidRDefault="00812749" w:rsidP="003568A6">
      <w:pPr>
        <w:pStyle w:val="a4"/>
        <w:numPr>
          <w:ilvl w:val="0"/>
          <w:numId w:val="44"/>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u w:val="single"/>
        </w:rPr>
        <w:t>Организация разнообразных форм взаимодействия</w:t>
      </w:r>
      <w:r w:rsidRPr="00812749">
        <w:rPr>
          <w:rFonts w:ascii="Times New Roman" w:eastAsia="Times New Roman" w:hAnsi="Times New Roman" w:cs="Times New Roman"/>
          <w:bCs/>
          <w:sz w:val="24"/>
          <w:szCs w:val="24"/>
        </w:rPr>
        <w:t>: «педагог-дети», «дети-дети».</w:t>
      </w:r>
    </w:p>
    <w:p w:rsidR="00812749" w:rsidRPr="00812749" w:rsidRDefault="00812749" w:rsidP="003568A6">
      <w:pPr>
        <w:pStyle w:val="a4"/>
        <w:numPr>
          <w:ilvl w:val="0"/>
          <w:numId w:val="44"/>
        </w:numPr>
        <w:spacing w:before="240" w:after="0" w:line="240" w:lineRule="auto"/>
        <w:ind w:right="354"/>
        <w:jc w:val="both"/>
        <w:rPr>
          <w:rFonts w:ascii="Times New Roman" w:eastAsia="Times New Roman" w:hAnsi="Times New Roman" w:cs="Times New Roman"/>
          <w:bCs/>
          <w:sz w:val="24"/>
          <w:szCs w:val="24"/>
          <w:u w:val="single"/>
        </w:rPr>
      </w:pPr>
      <w:r w:rsidRPr="00812749">
        <w:rPr>
          <w:rFonts w:ascii="Times New Roman" w:eastAsia="Times New Roman" w:hAnsi="Times New Roman" w:cs="Times New Roman"/>
          <w:bCs/>
          <w:sz w:val="24"/>
          <w:szCs w:val="24"/>
          <w:u w:val="single"/>
        </w:rPr>
        <w:t>Организация обучения детей</w:t>
      </w:r>
      <w:r w:rsidRPr="00812749">
        <w:rPr>
          <w:rFonts w:ascii="Times New Roman" w:eastAsia="Times New Roman" w:hAnsi="Times New Roman" w:cs="Times New Roman"/>
          <w:bCs/>
          <w:sz w:val="24"/>
          <w:szCs w:val="24"/>
        </w:rPr>
        <w:t xml:space="preserve">, предполагающая использование детьми </w:t>
      </w:r>
      <w:r w:rsidRPr="00812749">
        <w:rPr>
          <w:rFonts w:ascii="Times New Roman" w:eastAsia="Times New Roman" w:hAnsi="Times New Roman" w:cs="Times New Roman"/>
          <w:bCs/>
          <w:sz w:val="24"/>
          <w:szCs w:val="24"/>
          <w:u w:val="single"/>
        </w:rPr>
        <w:t>совместных действий</w:t>
      </w:r>
      <w:r w:rsidRPr="00812749">
        <w:rPr>
          <w:rFonts w:ascii="Times New Roman" w:eastAsia="Times New Roman" w:hAnsi="Times New Roman" w:cs="Times New Roman"/>
          <w:bCs/>
          <w:sz w:val="24"/>
          <w:szCs w:val="24"/>
        </w:rPr>
        <w:t xml:space="preserve"> в освоении различных понятий. Для этого на занятиях детей организуют в микрогруппы по 3-4 человека. Такая организация провоцирует </w:t>
      </w:r>
      <w:r w:rsidRPr="00812749">
        <w:rPr>
          <w:rFonts w:ascii="Times New Roman" w:eastAsia="Times New Roman" w:hAnsi="Times New Roman" w:cs="Times New Roman"/>
          <w:bCs/>
          <w:sz w:val="24"/>
          <w:szCs w:val="24"/>
          <w:u w:val="single"/>
        </w:rPr>
        <w:t>активное речевое общение детей со сверстниками.</w:t>
      </w:r>
    </w:p>
    <w:p w:rsidR="00812749" w:rsidRPr="00812749" w:rsidRDefault="00812749" w:rsidP="003568A6">
      <w:pPr>
        <w:pStyle w:val="a4"/>
        <w:numPr>
          <w:ilvl w:val="0"/>
          <w:numId w:val="44"/>
        </w:numPr>
        <w:spacing w:before="240" w:after="0" w:line="240" w:lineRule="auto"/>
        <w:ind w:right="354"/>
        <w:jc w:val="both"/>
        <w:rPr>
          <w:rFonts w:ascii="Times New Roman" w:eastAsia="Times New Roman" w:hAnsi="Times New Roman" w:cs="Times New Roman"/>
          <w:bCs/>
          <w:sz w:val="24"/>
          <w:szCs w:val="24"/>
          <w:u w:val="single"/>
        </w:rPr>
      </w:pPr>
      <w:r w:rsidRPr="00812749">
        <w:rPr>
          <w:rFonts w:ascii="Times New Roman" w:eastAsia="Times New Roman" w:hAnsi="Times New Roman" w:cs="Times New Roman"/>
          <w:bCs/>
          <w:sz w:val="24"/>
          <w:szCs w:val="24"/>
          <w:u w:val="single"/>
        </w:rPr>
        <w:t xml:space="preserve">Позиция педагога </w:t>
      </w:r>
      <w:r w:rsidRPr="00812749">
        <w:rPr>
          <w:rFonts w:ascii="Times New Roman" w:eastAsia="Times New Roman" w:hAnsi="Times New Roman" w:cs="Times New Roman"/>
          <w:bCs/>
          <w:sz w:val="24"/>
          <w:szCs w:val="24"/>
        </w:rP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sidRPr="00812749">
        <w:rPr>
          <w:rFonts w:ascii="Times New Roman" w:eastAsia="Times New Roman" w:hAnsi="Times New Roman" w:cs="Times New Roman"/>
          <w:bCs/>
          <w:sz w:val="24"/>
          <w:szCs w:val="24"/>
          <w:u w:val="single"/>
        </w:rPr>
        <w:t>организации ситуации для познания детьми отношений между предметами</w:t>
      </w:r>
      <w:r w:rsidRPr="00812749">
        <w:rPr>
          <w:rFonts w:ascii="Times New Roman" w:eastAsia="Times New Roman" w:hAnsi="Times New Roman" w:cs="Times New Roman"/>
          <w:bCs/>
          <w:sz w:val="24"/>
          <w:szCs w:val="24"/>
        </w:rPr>
        <w:t xml:space="preserve">, когда ребенок сохраняет в процессе обучения </w:t>
      </w:r>
      <w:r w:rsidRPr="00812749">
        <w:rPr>
          <w:rFonts w:ascii="Times New Roman" w:eastAsia="Times New Roman" w:hAnsi="Times New Roman" w:cs="Times New Roman"/>
          <w:bCs/>
          <w:sz w:val="24"/>
          <w:szCs w:val="24"/>
          <w:u w:val="single"/>
        </w:rPr>
        <w:t>чувство комфортности и уверенности в собственных силах.</w:t>
      </w:r>
    </w:p>
    <w:p w:rsidR="00812749" w:rsidRPr="00812749" w:rsidRDefault="00812749" w:rsidP="003568A6">
      <w:pPr>
        <w:pStyle w:val="a4"/>
        <w:numPr>
          <w:ilvl w:val="0"/>
          <w:numId w:val="44"/>
        </w:numPr>
        <w:spacing w:before="240" w:after="0" w:line="240" w:lineRule="auto"/>
        <w:ind w:right="354"/>
        <w:jc w:val="both"/>
        <w:rPr>
          <w:rFonts w:ascii="Times New Roman" w:eastAsia="Times New Roman" w:hAnsi="Times New Roman" w:cs="Times New Roman"/>
          <w:bCs/>
          <w:sz w:val="24"/>
          <w:szCs w:val="24"/>
          <w:u w:val="single"/>
        </w:rPr>
      </w:pPr>
      <w:r w:rsidRPr="00812749">
        <w:rPr>
          <w:rFonts w:ascii="Times New Roman" w:eastAsia="Times New Roman" w:hAnsi="Times New Roman" w:cs="Times New Roman"/>
          <w:bCs/>
          <w:sz w:val="24"/>
          <w:szCs w:val="24"/>
          <w:u w:val="single"/>
        </w:rPr>
        <w:t>Психологическая перестройка позиции педагога на личностно-ориентированное взаимодействие с ребенком</w:t>
      </w:r>
      <w:r w:rsidRPr="00812749">
        <w:rPr>
          <w:rFonts w:ascii="Times New Roman" w:eastAsia="Times New Roman" w:hAnsi="Times New Roman" w:cs="Times New Roman"/>
          <w:bCs/>
          <w:sz w:val="24"/>
          <w:szCs w:val="24"/>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812749" w:rsidRPr="00812749" w:rsidRDefault="00812749" w:rsidP="003568A6">
      <w:pPr>
        <w:pStyle w:val="a4"/>
        <w:numPr>
          <w:ilvl w:val="0"/>
          <w:numId w:val="44"/>
        </w:numPr>
        <w:spacing w:before="240" w:after="0" w:line="240" w:lineRule="auto"/>
        <w:ind w:right="354"/>
        <w:jc w:val="both"/>
        <w:rPr>
          <w:rFonts w:ascii="Times New Roman" w:eastAsia="Times New Roman" w:hAnsi="Times New Roman" w:cs="Times New Roman"/>
          <w:bCs/>
          <w:sz w:val="24"/>
          <w:szCs w:val="24"/>
          <w:u w:val="single"/>
        </w:rPr>
      </w:pPr>
      <w:r w:rsidRPr="00812749">
        <w:rPr>
          <w:rFonts w:ascii="Times New Roman" w:eastAsia="Times New Roman" w:hAnsi="Times New Roman" w:cs="Times New Roman"/>
          <w:bCs/>
          <w:sz w:val="24"/>
          <w:szCs w:val="24"/>
          <w:u w:val="single"/>
        </w:rPr>
        <w:t xml:space="preserve">Фиксация успеха, </w:t>
      </w:r>
      <w:r w:rsidRPr="00812749">
        <w:rPr>
          <w:rFonts w:ascii="Times New Roman" w:eastAsia="Times New Roman" w:hAnsi="Times New Roman" w:cs="Times New Roman"/>
          <w:bCs/>
          <w:sz w:val="24"/>
          <w:szCs w:val="24"/>
        </w:rPr>
        <w:t>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812749" w:rsidRPr="00812749" w:rsidRDefault="00812749" w:rsidP="00812749">
      <w:pPr>
        <w:spacing w:before="240" w:after="0" w:line="240" w:lineRule="auto"/>
        <w:ind w:right="354" w:firstLine="567"/>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C246A7" w:rsidRDefault="00C246A7" w:rsidP="00812749">
      <w:pPr>
        <w:spacing w:before="240" w:after="0" w:line="240" w:lineRule="auto"/>
        <w:ind w:right="354" w:firstLine="426"/>
        <w:jc w:val="both"/>
        <w:rPr>
          <w:rFonts w:ascii="Times New Roman" w:eastAsia="Times New Roman" w:hAnsi="Times New Roman" w:cs="Times New Roman"/>
          <w:bCs/>
          <w:noProof/>
          <w:sz w:val="24"/>
          <w:szCs w:val="24"/>
        </w:rPr>
      </w:pPr>
    </w:p>
    <w:p w:rsidR="007B4CC3" w:rsidRDefault="007B4CC3" w:rsidP="00812749">
      <w:pPr>
        <w:spacing w:before="240" w:after="0" w:line="240" w:lineRule="auto"/>
        <w:ind w:right="354" w:firstLine="426"/>
        <w:jc w:val="both"/>
        <w:rPr>
          <w:rFonts w:ascii="Times New Roman" w:eastAsia="Times New Roman" w:hAnsi="Times New Roman" w:cs="Times New Roman"/>
          <w:bCs/>
          <w:noProof/>
          <w:sz w:val="24"/>
          <w:szCs w:val="24"/>
        </w:rPr>
      </w:pPr>
    </w:p>
    <w:p w:rsidR="007B4CC3" w:rsidRDefault="007B4CC3" w:rsidP="00812749">
      <w:pPr>
        <w:spacing w:before="240" w:after="0" w:line="240" w:lineRule="auto"/>
        <w:ind w:right="354" w:firstLine="426"/>
        <w:jc w:val="both"/>
        <w:rPr>
          <w:rFonts w:ascii="Times New Roman" w:eastAsia="Times New Roman" w:hAnsi="Times New Roman" w:cs="Times New Roman"/>
          <w:bCs/>
          <w:noProof/>
          <w:sz w:val="24"/>
          <w:szCs w:val="24"/>
        </w:rPr>
      </w:pPr>
    </w:p>
    <w:p w:rsidR="00812749" w:rsidRPr="00812749" w:rsidRDefault="00812749" w:rsidP="00812749">
      <w:pPr>
        <w:spacing w:before="240" w:after="0" w:line="240" w:lineRule="auto"/>
        <w:ind w:right="354" w:firstLine="426"/>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noProof/>
          <w:sz w:val="24"/>
          <w:szCs w:val="24"/>
        </w:rPr>
        <w:lastRenderedPageBreak/>
        <w:drawing>
          <wp:inline distT="0" distB="0" distL="0" distR="0">
            <wp:extent cx="3648075" cy="1581150"/>
            <wp:effectExtent l="0" t="0" r="0" b="0"/>
            <wp:docPr id="67"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12749" w:rsidRPr="00812749" w:rsidRDefault="00812749" w:rsidP="00812749">
      <w:pPr>
        <w:spacing w:before="240" w:after="0" w:line="240" w:lineRule="auto"/>
        <w:ind w:right="354" w:firstLine="567"/>
        <w:jc w:val="both"/>
        <w:rPr>
          <w:rFonts w:ascii="Times New Roman" w:eastAsia="Times New Roman" w:hAnsi="Times New Roman" w:cs="Times New Roman"/>
          <w:bCs/>
          <w:sz w:val="24"/>
          <w:szCs w:val="24"/>
          <w:u w:val="single"/>
        </w:rPr>
      </w:pPr>
      <w:r w:rsidRPr="00812749">
        <w:rPr>
          <w:rFonts w:ascii="Times New Roman" w:eastAsia="Times New Roman" w:hAnsi="Times New Roman" w:cs="Times New Roman"/>
          <w:bCs/>
          <w:sz w:val="24"/>
          <w:szCs w:val="24"/>
        </w:rPr>
        <w:t xml:space="preserve">УАР – уровень актуального развития, характеризуется тем, какие задания ребенок может выполнить вполне </w:t>
      </w:r>
      <w:r w:rsidRPr="00812749">
        <w:rPr>
          <w:rFonts w:ascii="Times New Roman" w:eastAsia="Times New Roman" w:hAnsi="Times New Roman" w:cs="Times New Roman"/>
          <w:bCs/>
          <w:sz w:val="24"/>
          <w:szCs w:val="24"/>
          <w:u w:val="single"/>
        </w:rPr>
        <w:t>самостоятельно</w:t>
      </w:r>
      <w:r w:rsidRPr="00812749">
        <w:rPr>
          <w:rFonts w:ascii="Times New Roman" w:eastAsia="Times New Roman" w:hAnsi="Times New Roman" w:cs="Times New Roman"/>
          <w:bCs/>
          <w:sz w:val="24"/>
          <w:szCs w:val="24"/>
        </w:rPr>
        <w:t xml:space="preserve">. Это </w:t>
      </w:r>
      <w:r w:rsidRPr="00812749">
        <w:rPr>
          <w:rFonts w:ascii="Times New Roman" w:eastAsia="Times New Roman" w:hAnsi="Times New Roman" w:cs="Times New Roman"/>
          <w:bCs/>
          <w:sz w:val="24"/>
          <w:szCs w:val="24"/>
          <w:u w:val="single"/>
        </w:rPr>
        <w:t>обученность, воспитанность, развитость</w:t>
      </w:r>
    </w:p>
    <w:p w:rsidR="00812749" w:rsidRPr="00812749" w:rsidRDefault="00812749" w:rsidP="00812749">
      <w:pPr>
        <w:spacing w:before="240" w:after="0" w:line="240" w:lineRule="auto"/>
        <w:ind w:right="354" w:firstLine="567"/>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 xml:space="preserve">ЗБР – зона ближайшего развития, обозначает то, что ребенок не может выполнить самостоятельно, но с чем он справляется </w:t>
      </w:r>
      <w:r w:rsidRPr="00812749">
        <w:rPr>
          <w:rFonts w:ascii="Times New Roman" w:eastAsia="Times New Roman" w:hAnsi="Times New Roman" w:cs="Times New Roman"/>
          <w:bCs/>
          <w:sz w:val="24"/>
          <w:szCs w:val="24"/>
          <w:u w:val="single"/>
        </w:rPr>
        <w:t>с небольшой помощью</w:t>
      </w:r>
      <w:r w:rsidRPr="00812749">
        <w:rPr>
          <w:rFonts w:ascii="Times New Roman" w:eastAsia="Times New Roman" w:hAnsi="Times New Roman" w:cs="Times New Roman"/>
          <w:bCs/>
          <w:sz w:val="24"/>
          <w:szCs w:val="24"/>
        </w:rPr>
        <w:t xml:space="preserve"> самостоятельно. Это</w:t>
      </w:r>
      <w:r w:rsidRPr="00812749">
        <w:rPr>
          <w:rFonts w:ascii="Times New Roman" w:eastAsia="Times New Roman" w:hAnsi="Times New Roman" w:cs="Times New Roman"/>
          <w:bCs/>
          <w:sz w:val="24"/>
          <w:szCs w:val="24"/>
          <w:u w:val="single"/>
        </w:rPr>
        <w:t xml:space="preserve"> обучаемость, воспитуемость, развиваемость.</w:t>
      </w:r>
    </w:p>
    <w:p w:rsidR="00812749" w:rsidRPr="00812749" w:rsidRDefault="00812749" w:rsidP="00C246A7">
      <w:pPr>
        <w:spacing w:before="240" w:after="0" w:line="240" w:lineRule="auto"/>
        <w:ind w:right="354" w:firstLine="567"/>
        <w:jc w:val="both"/>
        <w:rPr>
          <w:rFonts w:ascii="Times New Roman" w:eastAsia="Times New Roman" w:hAnsi="Times New Roman" w:cs="Times New Roman"/>
          <w:bCs/>
          <w:sz w:val="24"/>
          <w:szCs w:val="24"/>
        </w:rPr>
      </w:pPr>
      <w:r w:rsidRPr="00812749">
        <w:rPr>
          <w:rFonts w:ascii="Times New Roman" w:eastAsia="Times New Roman" w:hAnsi="Times New Roman" w:cs="Times New Roman"/>
          <w:b/>
          <w:bCs/>
          <w:i/>
          <w:sz w:val="24"/>
          <w:szCs w:val="24"/>
        </w:rPr>
        <w:t xml:space="preserve">Направления познавательного развития </w:t>
      </w:r>
    </w:p>
    <w:p w:rsidR="00812749" w:rsidRPr="00812749" w:rsidRDefault="00812749" w:rsidP="003568A6">
      <w:pPr>
        <w:pStyle w:val="a4"/>
        <w:numPr>
          <w:ilvl w:val="0"/>
          <w:numId w:val="45"/>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Приобщение к социокультурным ценностям.</w:t>
      </w:r>
    </w:p>
    <w:p w:rsidR="00812749" w:rsidRPr="00812749" w:rsidRDefault="00812749" w:rsidP="003568A6">
      <w:pPr>
        <w:pStyle w:val="a4"/>
        <w:numPr>
          <w:ilvl w:val="0"/>
          <w:numId w:val="45"/>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Формирование элементарных математических представлений.</w:t>
      </w:r>
    </w:p>
    <w:p w:rsidR="00812749" w:rsidRPr="00812749" w:rsidRDefault="00812749" w:rsidP="003568A6">
      <w:pPr>
        <w:pStyle w:val="a4"/>
        <w:numPr>
          <w:ilvl w:val="0"/>
          <w:numId w:val="45"/>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Ознакомление с миром природы.</w:t>
      </w:r>
    </w:p>
    <w:p w:rsidR="00812749" w:rsidRPr="00812749" w:rsidRDefault="00812749" w:rsidP="00812749">
      <w:pPr>
        <w:spacing w:before="240" w:after="0" w:line="240" w:lineRule="auto"/>
        <w:ind w:right="354" w:firstLine="567"/>
        <w:jc w:val="both"/>
        <w:rPr>
          <w:rFonts w:ascii="Times New Roman" w:eastAsia="Times New Roman" w:hAnsi="Times New Roman" w:cs="Times New Roman"/>
          <w:b/>
          <w:bCs/>
          <w:i/>
          <w:sz w:val="24"/>
          <w:szCs w:val="24"/>
        </w:rPr>
      </w:pPr>
      <w:r w:rsidRPr="00812749">
        <w:rPr>
          <w:rFonts w:ascii="Times New Roman" w:eastAsia="Times New Roman" w:hAnsi="Times New Roman" w:cs="Times New Roman"/>
          <w:b/>
          <w:bCs/>
          <w:i/>
          <w:sz w:val="24"/>
          <w:szCs w:val="24"/>
        </w:rPr>
        <w:t>Задачи познавательного развития:</w:t>
      </w:r>
    </w:p>
    <w:p w:rsidR="00812749" w:rsidRPr="00812749" w:rsidRDefault="00812749" w:rsidP="003568A6">
      <w:pPr>
        <w:pStyle w:val="a4"/>
        <w:numPr>
          <w:ilvl w:val="0"/>
          <w:numId w:val="46"/>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
          <w:bCs/>
          <w:i/>
          <w:sz w:val="24"/>
          <w:szCs w:val="24"/>
        </w:rPr>
        <w:t xml:space="preserve">Развитие познавательно-исследовательской деятельности. </w:t>
      </w:r>
    </w:p>
    <w:p w:rsidR="00812749" w:rsidRPr="00812749" w:rsidRDefault="00812749" w:rsidP="003568A6">
      <w:pPr>
        <w:pStyle w:val="a4"/>
        <w:numPr>
          <w:ilvl w:val="0"/>
          <w:numId w:val="47"/>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812749" w:rsidRPr="00812749" w:rsidRDefault="00812749" w:rsidP="003568A6">
      <w:pPr>
        <w:pStyle w:val="a4"/>
        <w:numPr>
          <w:ilvl w:val="0"/>
          <w:numId w:val="47"/>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12749" w:rsidRPr="00812749" w:rsidRDefault="00812749" w:rsidP="003568A6">
      <w:pPr>
        <w:pStyle w:val="a4"/>
        <w:numPr>
          <w:ilvl w:val="0"/>
          <w:numId w:val="46"/>
        </w:numPr>
        <w:spacing w:before="240" w:after="0" w:line="240" w:lineRule="auto"/>
        <w:ind w:right="354"/>
        <w:jc w:val="both"/>
        <w:rPr>
          <w:rFonts w:ascii="Times New Roman" w:eastAsia="Times New Roman" w:hAnsi="Times New Roman" w:cs="Times New Roman"/>
          <w:bCs/>
          <w:i/>
          <w:sz w:val="24"/>
          <w:szCs w:val="24"/>
        </w:rPr>
      </w:pPr>
      <w:r w:rsidRPr="00812749">
        <w:rPr>
          <w:rFonts w:ascii="Times New Roman" w:eastAsia="Times New Roman" w:hAnsi="Times New Roman" w:cs="Times New Roman"/>
          <w:b/>
          <w:bCs/>
          <w:i/>
          <w:sz w:val="24"/>
          <w:szCs w:val="24"/>
        </w:rPr>
        <w:t>Приобщение к социокультурным ценностям.</w:t>
      </w:r>
    </w:p>
    <w:p w:rsidR="00812749" w:rsidRPr="00812749" w:rsidRDefault="00812749" w:rsidP="003568A6">
      <w:pPr>
        <w:pStyle w:val="a4"/>
        <w:numPr>
          <w:ilvl w:val="0"/>
          <w:numId w:val="48"/>
        </w:numPr>
        <w:spacing w:before="240" w:after="0" w:line="240" w:lineRule="auto"/>
        <w:ind w:right="354"/>
        <w:jc w:val="both"/>
        <w:rPr>
          <w:rFonts w:ascii="Times New Roman" w:eastAsia="Times New Roman" w:hAnsi="Times New Roman" w:cs="Times New Roman"/>
          <w:bCs/>
          <w:i/>
          <w:sz w:val="24"/>
          <w:szCs w:val="24"/>
        </w:rPr>
      </w:pPr>
      <w:r w:rsidRPr="00812749">
        <w:rPr>
          <w:rFonts w:ascii="Times New Roman" w:eastAsia="Times New Roman" w:hAnsi="Times New Roman" w:cs="Times New Roman"/>
          <w:bCs/>
          <w:sz w:val="24"/>
          <w:szCs w:val="24"/>
        </w:rPr>
        <w:t>Ознакомление с окружающим социальным миром, расширение кругозора детей, формирование целостной картины мира.</w:t>
      </w:r>
    </w:p>
    <w:p w:rsidR="00812749" w:rsidRPr="00812749" w:rsidRDefault="00812749" w:rsidP="003568A6">
      <w:pPr>
        <w:pStyle w:val="a4"/>
        <w:numPr>
          <w:ilvl w:val="0"/>
          <w:numId w:val="48"/>
        </w:numPr>
        <w:spacing w:before="240" w:after="0" w:line="240" w:lineRule="auto"/>
        <w:ind w:right="354"/>
        <w:jc w:val="both"/>
        <w:rPr>
          <w:rFonts w:ascii="Times New Roman" w:eastAsia="Times New Roman" w:hAnsi="Times New Roman" w:cs="Times New Roman"/>
          <w:bCs/>
          <w:i/>
          <w:sz w:val="24"/>
          <w:szCs w:val="24"/>
        </w:rPr>
      </w:pPr>
      <w:r w:rsidRPr="00812749">
        <w:rPr>
          <w:rFonts w:ascii="Times New Roman" w:eastAsia="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12749" w:rsidRPr="00812749" w:rsidRDefault="00812749" w:rsidP="003568A6">
      <w:pPr>
        <w:pStyle w:val="a4"/>
        <w:numPr>
          <w:ilvl w:val="0"/>
          <w:numId w:val="48"/>
        </w:numPr>
        <w:spacing w:before="240" w:after="0" w:line="240" w:lineRule="auto"/>
        <w:ind w:right="354"/>
        <w:jc w:val="both"/>
        <w:rPr>
          <w:rFonts w:ascii="Times New Roman" w:eastAsia="Times New Roman" w:hAnsi="Times New Roman" w:cs="Times New Roman"/>
          <w:bCs/>
          <w:i/>
          <w:sz w:val="24"/>
          <w:szCs w:val="24"/>
        </w:rPr>
      </w:pPr>
      <w:r w:rsidRPr="00812749">
        <w:rPr>
          <w:rFonts w:ascii="Times New Roman" w:eastAsia="Times New Roman" w:hAnsi="Times New Roman" w:cs="Times New Roman"/>
          <w:bCs/>
          <w:sz w:val="24"/>
          <w:szCs w:val="24"/>
        </w:rPr>
        <w:t>Формирование элементарных представлений о планете Земля как общем доме людей, о многообразии стран и народов мира.</w:t>
      </w:r>
    </w:p>
    <w:p w:rsidR="00812749" w:rsidRPr="00812749" w:rsidRDefault="00812749" w:rsidP="003568A6">
      <w:pPr>
        <w:pStyle w:val="a4"/>
        <w:numPr>
          <w:ilvl w:val="0"/>
          <w:numId w:val="46"/>
        </w:numPr>
        <w:spacing w:before="240" w:after="0" w:line="240" w:lineRule="auto"/>
        <w:ind w:right="354"/>
        <w:jc w:val="both"/>
        <w:rPr>
          <w:rFonts w:ascii="Times New Roman" w:eastAsia="Times New Roman" w:hAnsi="Times New Roman" w:cs="Times New Roman"/>
          <w:b/>
          <w:bCs/>
          <w:i/>
          <w:sz w:val="24"/>
          <w:szCs w:val="24"/>
        </w:rPr>
      </w:pPr>
      <w:r w:rsidRPr="00812749">
        <w:rPr>
          <w:rFonts w:ascii="Times New Roman" w:eastAsia="Times New Roman" w:hAnsi="Times New Roman" w:cs="Times New Roman"/>
          <w:b/>
          <w:bCs/>
          <w:i/>
          <w:sz w:val="24"/>
          <w:szCs w:val="24"/>
        </w:rPr>
        <w:t>Формирование элементарных математических представлений.</w:t>
      </w:r>
    </w:p>
    <w:p w:rsidR="00812749" w:rsidRPr="00812749" w:rsidRDefault="00812749" w:rsidP="003568A6">
      <w:pPr>
        <w:pStyle w:val="a4"/>
        <w:numPr>
          <w:ilvl w:val="0"/>
          <w:numId w:val="49"/>
        </w:numPr>
        <w:spacing w:before="240" w:after="0" w:line="240" w:lineRule="auto"/>
        <w:ind w:right="354"/>
        <w:jc w:val="both"/>
        <w:rPr>
          <w:rFonts w:ascii="Times New Roman" w:eastAsia="Times New Roman" w:hAnsi="Times New Roman" w:cs="Times New Roman"/>
          <w:b/>
          <w:bCs/>
          <w:i/>
          <w:sz w:val="24"/>
          <w:szCs w:val="24"/>
        </w:rPr>
      </w:pPr>
      <w:r w:rsidRPr="00812749">
        <w:rPr>
          <w:rFonts w:ascii="Times New Roman" w:eastAsia="Times New Roman" w:hAnsi="Times New Roman" w:cs="Times New Roman"/>
          <w:bCs/>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12749" w:rsidRPr="00812749" w:rsidRDefault="00812749" w:rsidP="003568A6">
      <w:pPr>
        <w:pStyle w:val="a4"/>
        <w:numPr>
          <w:ilvl w:val="0"/>
          <w:numId w:val="46"/>
        </w:numPr>
        <w:spacing w:before="240" w:after="0" w:line="240" w:lineRule="auto"/>
        <w:ind w:right="354"/>
        <w:jc w:val="both"/>
        <w:rPr>
          <w:rFonts w:ascii="Times New Roman" w:eastAsia="Times New Roman" w:hAnsi="Times New Roman" w:cs="Times New Roman"/>
          <w:b/>
          <w:bCs/>
          <w:i/>
          <w:sz w:val="24"/>
          <w:szCs w:val="24"/>
        </w:rPr>
      </w:pPr>
      <w:r w:rsidRPr="00812749">
        <w:rPr>
          <w:rFonts w:ascii="Times New Roman" w:eastAsia="Times New Roman" w:hAnsi="Times New Roman" w:cs="Times New Roman"/>
          <w:b/>
          <w:bCs/>
          <w:i/>
          <w:sz w:val="24"/>
          <w:szCs w:val="24"/>
        </w:rPr>
        <w:t>Ознакомление с миром природы.</w:t>
      </w:r>
    </w:p>
    <w:p w:rsidR="00812749" w:rsidRPr="00812749" w:rsidRDefault="00812749" w:rsidP="003568A6">
      <w:pPr>
        <w:pStyle w:val="a4"/>
        <w:numPr>
          <w:ilvl w:val="0"/>
          <w:numId w:val="49"/>
        </w:numPr>
        <w:spacing w:before="240" w:after="0" w:line="240" w:lineRule="auto"/>
        <w:ind w:right="354"/>
        <w:jc w:val="both"/>
        <w:rPr>
          <w:rFonts w:ascii="Times New Roman" w:eastAsia="Times New Roman" w:hAnsi="Times New Roman" w:cs="Times New Roman"/>
          <w:b/>
          <w:bCs/>
          <w:i/>
          <w:sz w:val="24"/>
          <w:szCs w:val="24"/>
        </w:rPr>
      </w:pPr>
      <w:r w:rsidRPr="00812749">
        <w:rPr>
          <w:rFonts w:ascii="Times New Roman" w:eastAsia="Times New Roman" w:hAnsi="Times New Roman" w:cs="Times New Roman"/>
          <w:bCs/>
          <w:sz w:val="24"/>
          <w:szCs w:val="24"/>
        </w:rPr>
        <w:lastRenderedPageBreak/>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12749" w:rsidRPr="00812749" w:rsidRDefault="00812749" w:rsidP="00812749">
      <w:pPr>
        <w:spacing w:before="240" w:after="0" w:line="240" w:lineRule="auto"/>
        <w:ind w:right="354"/>
        <w:jc w:val="both"/>
        <w:rPr>
          <w:rFonts w:ascii="Times New Roman" w:eastAsia="Times New Roman" w:hAnsi="Times New Roman" w:cs="Times New Roman"/>
          <w:b/>
          <w:bCs/>
          <w:i/>
          <w:sz w:val="24"/>
          <w:szCs w:val="24"/>
        </w:rPr>
      </w:pPr>
    </w:p>
    <w:tbl>
      <w:tblPr>
        <w:tblStyle w:val="ad"/>
        <w:tblW w:w="0" w:type="auto"/>
        <w:tblLook w:val="04A0" w:firstRow="1" w:lastRow="0" w:firstColumn="1" w:lastColumn="0" w:noHBand="0" w:noVBand="1"/>
      </w:tblPr>
      <w:tblGrid>
        <w:gridCol w:w="3284"/>
        <w:gridCol w:w="3061"/>
        <w:gridCol w:w="3402"/>
      </w:tblGrid>
      <w:tr w:rsidR="00812749" w:rsidRPr="00812749" w:rsidTr="00812749">
        <w:tc>
          <w:tcPr>
            <w:tcW w:w="3284" w:type="dxa"/>
          </w:tcPr>
          <w:p w:rsidR="00812749" w:rsidRPr="00812749" w:rsidRDefault="00812749" w:rsidP="00812749">
            <w:pPr>
              <w:ind w:firstLine="426"/>
              <w:jc w:val="center"/>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i/>
                <w:sz w:val="24"/>
                <w:szCs w:val="24"/>
                <w:lang w:eastAsia="ru-RU"/>
              </w:rPr>
              <w:t>Периоды познавательного развития</w:t>
            </w:r>
          </w:p>
        </w:tc>
        <w:tc>
          <w:tcPr>
            <w:tcW w:w="3061" w:type="dxa"/>
          </w:tcPr>
          <w:p w:rsidR="00812749" w:rsidRPr="00812749" w:rsidRDefault="00812749" w:rsidP="00812749">
            <w:pPr>
              <w:jc w:val="center"/>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i/>
                <w:sz w:val="24"/>
                <w:szCs w:val="24"/>
                <w:lang w:eastAsia="ru-RU"/>
              </w:rPr>
              <w:t>Содержание познавательного развития</w:t>
            </w:r>
          </w:p>
        </w:tc>
        <w:tc>
          <w:tcPr>
            <w:tcW w:w="3402" w:type="dxa"/>
          </w:tcPr>
          <w:p w:rsidR="00812749" w:rsidRPr="00812749" w:rsidRDefault="00812749" w:rsidP="00812749">
            <w:pPr>
              <w:ind w:right="-2"/>
              <w:jc w:val="center"/>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i/>
                <w:sz w:val="24"/>
                <w:szCs w:val="24"/>
                <w:lang w:eastAsia="ru-RU"/>
              </w:rPr>
              <w:t>Источники познавательного развития</w:t>
            </w:r>
          </w:p>
        </w:tc>
      </w:tr>
      <w:tr w:rsidR="00812749" w:rsidRPr="00812749" w:rsidTr="00812749">
        <w:tc>
          <w:tcPr>
            <w:tcW w:w="3284"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sz w:val="24"/>
                <w:szCs w:val="24"/>
                <w:lang w:eastAsia="ru-RU"/>
              </w:rPr>
              <w:t>От рождения до года:</w:t>
            </w:r>
          </w:p>
        </w:tc>
        <w:tc>
          <w:tcPr>
            <w:tcW w:w="3061" w:type="dxa"/>
          </w:tcPr>
          <w:p w:rsidR="00812749" w:rsidRPr="00812749" w:rsidRDefault="00812749" w:rsidP="00812749">
            <w:pPr>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Эмоциональное восприятие ближайшего окружения</w:t>
            </w:r>
          </w:p>
        </w:tc>
        <w:tc>
          <w:tcPr>
            <w:tcW w:w="3402" w:type="dxa"/>
          </w:tcPr>
          <w:p w:rsidR="00812749" w:rsidRPr="00812749" w:rsidRDefault="00812749" w:rsidP="00812749">
            <w:pPr>
              <w:ind w:right="-2"/>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 xml:space="preserve">Близкие взрослые (родители, прежде всего – мама, дедушки и бабушки), цветовые и звуковые раздражители </w:t>
            </w:r>
          </w:p>
        </w:tc>
      </w:tr>
      <w:tr w:rsidR="00812749" w:rsidRPr="00812749" w:rsidTr="00812749">
        <w:tc>
          <w:tcPr>
            <w:tcW w:w="3284"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sz w:val="24"/>
                <w:szCs w:val="24"/>
                <w:lang w:eastAsia="ru-RU"/>
              </w:rPr>
              <w:t>1 – 3 года:</w:t>
            </w:r>
          </w:p>
        </w:tc>
        <w:tc>
          <w:tcPr>
            <w:tcW w:w="3061"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Cs/>
                <w:sz w:val="24"/>
                <w:szCs w:val="24"/>
                <w:lang w:eastAsia="ru-RU"/>
              </w:rPr>
              <w:t>Непосредственное восприятие предметов и явлений окружающего мира, их обследование</w:t>
            </w:r>
          </w:p>
        </w:tc>
        <w:tc>
          <w:tcPr>
            <w:tcW w:w="3402" w:type="dxa"/>
          </w:tcPr>
          <w:p w:rsidR="00812749" w:rsidRPr="00812749" w:rsidRDefault="00812749" w:rsidP="00812749">
            <w:pPr>
              <w:ind w:right="-2"/>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Человек – близкие и значимые взрослые</w:t>
            </w:r>
          </w:p>
        </w:tc>
      </w:tr>
      <w:tr w:rsidR="00812749" w:rsidRPr="00812749" w:rsidTr="00812749">
        <w:tc>
          <w:tcPr>
            <w:tcW w:w="3284"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sz w:val="24"/>
                <w:szCs w:val="24"/>
                <w:lang w:eastAsia="ru-RU"/>
              </w:rPr>
              <w:t>3 – 4 года</w:t>
            </w:r>
          </w:p>
        </w:tc>
        <w:tc>
          <w:tcPr>
            <w:tcW w:w="3061"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Cs/>
                <w:sz w:val="24"/>
                <w:szCs w:val="24"/>
                <w:lang w:eastAsia="ru-RU"/>
              </w:rPr>
              <w:t>Накопление информации о ближайшем окружении</w:t>
            </w:r>
          </w:p>
        </w:tc>
        <w:tc>
          <w:tcPr>
            <w:tcW w:w="3402" w:type="dxa"/>
          </w:tcPr>
          <w:p w:rsidR="00812749" w:rsidRPr="00812749" w:rsidRDefault="00812749" w:rsidP="00812749">
            <w:pPr>
              <w:ind w:right="-2"/>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Человек:</w:t>
            </w:r>
          </w:p>
          <w:p w:rsidR="00812749" w:rsidRPr="00812749" w:rsidRDefault="00812749" w:rsidP="00812749">
            <w:pPr>
              <w:ind w:right="-2"/>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 xml:space="preserve">сам ребенок (собственные наблюдения, манипуляции, игра, обследование сенсорных эталонов); </w:t>
            </w:r>
          </w:p>
          <w:p w:rsidR="00812749" w:rsidRPr="00812749" w:rsidRDefault="00812749" w:rsidP="00812749">
            <w:pPr>
              <w:ind w:right="-2"/>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взрослые (рассказы взрослых, чтение книг);</w:t>
            </w:r>
          </w:p>
          <w:p w:rsidR="00812749" w:rsidRPr="00812749" w:rsidRDefault="00812749" w:rsidP="00812749">
            <w:pPr>
              <w:ind w:right="-2"/>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доступные средства массовой информации (телевизор, Интернет)</w:t>
            </w:r>
          </w:p>
        </w:tc>
      </w:tr>
      <w:tr w:rsidR="00812749" w:rsidRPr="00812749" w:rsidTr="00812749">
        <w:tc>
          <w:tcPr>
            <w:tcW w:w="3284"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sz w:val="24"/>
                <w:szCs w:val="24"/>
                <w:lang w:eastAsia="ru-RU"/>
              </w:rPr>
              <w:t>4 – 5 лет</w:t>
            </w:r>
          </w:p>
        </w:tc>
        <w:tc>
          <w:tcPr>
            <w:tcW w:w="3061"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Cs/>
                <w:sz w:val="24"/>
                <w:szCs w:val="24"/>
                <w:lang w:eastAsia="ru-RU"/>
              </w:rPr>
              <w:t>Упорядочение информации</w:t>
            </w:r>
          </w:p>
        </w:tc>
        <w:tc>
          <w:tcPr>
            <w:tcW w:w="3402" w:type="dxa"/>
          </w:tcPr>
          <w:p w:rsidR="00812749" w:rsidRPr="00812749" w:rsidRDefault="00812749" w:rsidP="00812749">
            <w:pPr>
              <w:ind w:right="-2"/>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812749" w:rsidRPr="00812749" w:rsidTr="00812749">
        <w:tc>
          <w:tcPr>
            <w:tcW w:w="3284"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sz w:val="24"/>
                <w:szCs w:val="24"/>
                <w:lang w:eastAsia="ru-RU"/>
              </w:rPr>
              <w:t>5 – 6 лет</w:t>
            </w:r>
          </w:p>
        </w:tc>
        <w:tc>
          <w:tcPr>
            <w:tcW w:w="3061"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Cs/>
                <w:sz w:val="24"/>
                <w:szCs w:val="24"/>
                <w:lang w:eastAsia="ru-RU"/>
              </w:rPr>
              <w:t>Накопление информации о «большом» мире</w:t>
            </w:r>
          </w:p>
        </w:tc>
        <w:tc>
          <w:tcPr>
            <w:tcW w:w="3402" w:type="dxa"/>
            <w:vMerge w:val="restart"/>
          </w:tcPr>
          <w:p w:rsidR="00812749" w:rsidRPr="00812749" w:rsidRDefault="00812749" w:rsidP="00812749">
            <w:pPr>
              <w:ind w:right="-2"/>
              <w:jc w:val="both"/>
              <w:rPr>
                <w:rFonts w:ascii="Times New Roman" w:eastAsia="Times New Roman" w:hAnsi="Times New Roman" w:cs="Times New Roman"/>
                <w:bCs/>
                <w:sz w:val="24"/>
                <w:szCs w:val="24"/>
                <w:lang w:eastAsia="ru-RU"/>
              </w:rPr>
            </w:pPr>
            <w:r w:rsidRPr="00812749">
              <w:rPr>
                <w:rFonts w:ascii="Times New Roman" w:eastAsia="Times New Roman" w:hAnsi="Times New Roman" w:cs="Times New Roman"/>
                <w:bCs/>
                <w:sz w:val="24"/>
                <w:szCs w:val="24"/>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812749" w:rsidRPr="00812749" w:rsidTr="00812749">
        <w:tc>
          <w:tcPr>
            <w:tcW w:w="3284"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
                <w:bCs/>
                <w:sz w:val="24"/>
                <w:szCs w:val="24"/>
                <w:lang w:eastAsia="ru-RU"/>
              </w:rPr>
              <w:t>6 – 8 лет</w:t>
            </w:r>
          </w:p>
        </w:tc>
        <w:tc>
          <w:tcPr>
            <w:tcW w:w="3061" w:type="dxa"/>
          </w:tcPr>
          <w:p w:rsidR="00812749" w:rsidRPr="00812749" w:rsidRDefault="00812749" w:rsidP="00812749">
            <w:pPr>
              <w:jc w:val="both"/>
              <w:rPr>
                <w:rFonts w:ascii="Times New Roman" w:eastAsia="Times New Roman" w:hAnsi="Times New Roman" w:cs="Times New Roman"/>
                <w:b/>
                <w:bCs/>
                <w:i/>
                <w:sz w:val="24"/>
                <w:szCs w:val="24"/>
                <w:lang w:eastAsia="ru-RU"/>
              </w:rPr>
            </w:pPr>
            <w:r w:rsidRPr="00812749">
              <w:rPr>
                <w:rFonts w:ascii="Times New Roman" w:eastAsia="Times New Roman" w:hAnsi="Times New Roman" w:cs="Times New Roman"/>
                <w:bCs/>
                <w:sz w:val="24"/>
                <w:szCs w:val="24"/>
                <w:lang w:eastAsia="ru-RU"/>
              </w:rPr>
              <w:t>Упорядочение и осознание информации</w:t>
            </w:r>
          </w:p>
        </w:tc>
        <w:tc>
          <w:tcPr>
            <w:tcW w:w="3402" w:type="dxa"/>
            <w:vMerge/>
          </w:tcPr>
          <w:p w:rsidR="00812749" w:rsidRPr="00812749" w:rsidRDefault="00812749" w:rsidP="00812749">
            <w:pPr>
              <w:ind w:right="-2"/>
              <w:jc w:val="both"/>
              <w:rPr>
                <w:rFonts w:ascii="Times New Roman" w:eastAsia="Times New Roman" w:hAnsi="Times New Roman" w:cs="Times New Roman"/>
                <w:bCs/>
                <w:sz w:val="24"/>
                <w:szCs w:val="24"/>
                <w:lang w:eastAsia="ru-RU"/>
              </w:rPr>
            </w:pPr>
          </w:p>
        </w:tc>
      </w:tr>
    </w:tbl>
    <w:p w:rsidR="00C246A7" w:rsidRDefault="00C246A7" w:rsidP="00812749">
      <w:pPr>
        <w:spacing w:before="240" w:after="0" w:line="240" w:lineRule="auto"/>
        <w:ind w:right="354" w:firstLine="567"/>
        <w:jc w:val="both"/>
        <w:rPr>
          <w:rFonts w:ascii="Times New Roman" w:eastAsia="Times New Roman" w:hAnsi="Times New Roman" w:cs="Times New Roman"/>
          <w:b/>
          <w:bCs/>
          <w:i/>
          <w:sz w:val="24"/>
          <w:szCs w:val="24"/>
        </w:rPr>
      </w:pPr>
    </w:p>
    <w:p w:rsidR="00812749" w:rsidRPr="00812749" w:rsidRDefault="00812749" w:rsidP="00812749">
      <w:pPr>
        <w:spacing w:before="240" w:after="0" w:line="240" w:lineRule="auto"/>
        <w:ind w:right="354" w:firstLine="567"/>
        <w:jc w:val="both"/>
        <w:rPr>
          <w:rFonts w:ascii="Times New Roman" w:eastAsia="Times New Roman" w:hAnsi="Times New Roman" w:cs="Times New Roman"/>
          <w:b/>
          <w:bCs/>
          <w:i/>
          <w:sz w:val="24"/>
          <w:szCs w:val="24"/>
        </w:rPr>
      </w:pPr>
      <w:r w:rsidRPr="00812749">
        <w:rPr>
          <w:rFonts w:ascii="Times New Roman" w:eastAsia="Times New Roman" w:hAnsi="Times New Roman" w:cs="Times New Roman"/>
          <w:b/>
          <w:bCs/>
          <w:i/>
          <w:sz w:val="24"/>
          <w:szCs w:val="24"/>
        </w:rPr>
        <w:t>Формы работы с детьми по познавательному развитию:</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Сюжетная игра.</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Рассматривание.</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Наблюдение.</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Игра-экспериментирование.</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lastRenderedPageBreak/>
        <w:t>Конструирование.</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Исследовательская деятельность.</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Развивающая игра.</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Интегративная деятельность.</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Экскурсия.</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Ситуативный разговор.</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Рассказ.</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Беседа.</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Проблемная ситуация.</w:t>
      </w:r>
    </w:p>
    <w:p w:rsidR="00812749" w:rsidRP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Проектная деятельность.</w:t>
      </w:r>
    </w:p>
    <w:p w:rsidR="00812749" w:rsidRDefault="00812749" w:rsidP="003568A6">
      <w:pPr>
        <w:pStyle w:val="a4"/>
        <w:numPr>
          <w:ilvl w:val="0"/>
          <w:numId w:val="50"/>
        </w:numPr>
        <w:spacing w:before="240" w:after="0" w:line="240" w:lineRule="auto"/>
        <w:ind w:right="354"/>
        <w:jc w:val="both"/>
        <w:rPr>
          <w:rFonts w:ascii="Times New Roman" w:eastAsia="Times New Roman" w:hAnsi="Times New Roman" w:cs="Times New Roman"/>
          <w:bCs/>
          <w:sz w:val="24"/>
          <w:szCs w:val="24"/>
        </w:rPr>
      </w:pPr>
      <w:r w:rsidRPr="00812749">
        <w:rPr>
          <w:rFonts w:ascii="Times New Roman" w:eastAsia="Times New Roman" w:hAnsi="Times New Roman" w:cs="Times New Roman"/>
          <w:bCs/>
          <w:sz w:val="24"/>
          <w:szCs w:val="24"/>
        </w:rPr>
        <w:t>Создание коллекций.</w:t>
      </w:r>
    </w:p>
    <w:p w:rsidR="00C246A7" w:rsidRDefault="00C246A7" w:rsidP="00C246A7">
      <w:pPr>
        <w:pStyle w:val="a4"/>
        <w:spacing w:before="240" w:after="0" w:line="240" w:lineRule="auto"/>
        <w:ind w:right="354"/>
        <w:jc w:val="both"/>
        <w:rPr>
          <w:rFonts w:ascii="Times New Roman" w:eastAsia="Times New Roman" w:hAnsi="Times New Roman" w:cs="Times New Roman"/>
          <w:bCs/>
          <w:sz w:val="24"/>
          <w:szCs w:val="24"/>
        </w:rPr>
      </w:pPr>
    </w:p>
    <w:p w:rsidR="00994476" w:rsidRPr="00994476" w:rsidRDefault="00994476" w:rsidP="008441C2">
      <w:pPr>
        <w:rPr>
          <w:rFonts w:ascii="Times New Roman" w:eastAsia="Times New Roman" w:hAnsi="Times New Roman" w:cs="Times New Roman"/>
          <w:b/>
          <w:sz w:val="24"/>
          <w:szCs w:val="24"/>
        </w:rPr>
      </w:pPr>
    </w:p>
    <w:p w:rsidR="00994476" w:rsidRPr="00994476" w:rsidRDefault="00994476" w:rsidP="00C71DA7">
      <w:pPr>
        <w:jc w:val="center"/>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t>Формирование элементарных математических представлений</w:t>
      </w:r>
    </w:p>
    <w:p w:rsidR="00994476" w:rsidRPr="00994476" w:rsidRDefault="00994476" w:rsidP="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 Цель: </w:t>
      </w:r>
      <w:r w:rsidRPr="00994476">
        <w:rPr>
          <w:rFonts w:ascii="Times New Roman" w:eastAsia="Times New Roman" w:hAnsi="Times New Roman" w:cs="Times New Roman"/>
          <w:sz w:val="24"/>
          <w:szCs w:val="24"/>
        </w:rPr>
        <w:t>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994476" w:rsidRPr="00994476" w:rsidRDefault="00994476" w:rsidP="00994476">
      <w:pPr>
        <w:jc w:val="both"/>
        <w:rPr>
          <w:rFonts w:ascii="Times New Roman" w:eastAsia="Times New Roman" w:hAnsi="Times New Roman" w:cs="Times New Roman"/>
          <w:sz w:val="24"/>
          <w:szCs w:val="24"/>
        </w:rPr>
      </w:pPr>
    </w:p>
    <w:tbl>
      <w:tblPr>
        <w:tblW w:w="9072" w:type="dxa"/>
        <w:tblInd w:w="57" w:type="dxa"/>
        <w:tblCellMar>
          <w:top w:w="57" w:type="dxa"/>
          <w:left w:w="57" w:type="dxa"/>
          <w:bottom w:w="57" w:type="dxa"/>
          <w:right w:w="57" w:type="dxa"/>
        </w:tblCellMar>
        <w:tblLook w:val="04A0" w:firstRow="1" w:lastRow="0" w:firstColumn="1" w:lastColumn="0" w:noHBand="0" w:noVBand="1"/>
      </w:tblPr>
      <w:tblGrid>
        <w:gridCol w:w="2491"/>
        <w:gridCol w:w="6581"/>
      </w:tblGrid>
      <w:tr w:rsidR="00994476" w:rsidRPr="00994476" w:rsidTr="008441C2">
        <w:trPr>
          <w:cantSplit/>
        </w:trPr>
        <w:tc>
          <w:tcPr>
            <w:tcW w:w="1373"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Направления</w:t>
            </w:r>
          </w:p>
        </w:tc>
        <w:tc>
          <w:tcPr>
            <w:tcW w:w="3627"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1. Количество и счёт</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2. Величина</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3. Форма</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4. Число и цифра</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5. Ориентировка во времени</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6. Ориентировка в пространстве</w:t>
            </w:r>
          </w:p>
        </w:tc>
      </w:tr>
      <w:tr w:rsidR="00994476" w:rsidRPr="00994476" w:rsidTr="008441C2">
        <w:trPr>
          <w:cantSplit/>
        </w:trPr>
        <w:tc>
          <w:tcPr>
            <w:tcW w:w="1373"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Формы работы</w:t>
            </w:r>
          </w:p>
        </w:tc>
        <w:tc>
          <w:tcPr>
            <w:tcW w:w="3627"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1. Демонстрационные опыты</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2. Повседневные бытовые ситуации</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3. Занятия</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4. Свободные беседы</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5. Самостоятельная деятельность в развивающей среде</w:t>
            </w:r>
          </w:p>
        </w:tc>
      </w:tr>
    </w:tbl>
    <w:p w:rsidR="00994476" w:rsidRDefault="00994476" w:rsidP="00994476">
      <w:pPr>
        <w:tabs>
          <w:tab w:val="left" w:pos="1530"/>
        </w:tabs>
        <w:jc w:val="both"/>
        <w:rPr>
          <w:rFonts w:ascii="Times New Roman" w:eastAsia="Times New Roman" w:hAnsi="Times New Roman" w:cs="Times New Roman"/>
          <w:color w:val="000000"/>
          <w:sz w:val="24"/>
          <w:szCs w:val="24"/>
        </w:rPr>
      </w:pPr>
    </w:p>
    <w:p w:rsidR="008441C2" w:rsidRDefault="008441C2" w:rsidP="00994476">
      <w:pPr>
        <w:tabs>
          <w:tab w:val="left" w:pos="1530"/>
        </w:tabs>
        <w:jc w:val="both"/>
        <w:rPr>
          <w:rFonts w:ascii="Times New Roman" w:eastAsia="Times New Roman" w:hAnsi="Times New Roman" w:cs="Times New Roman"/>
          <w:color w:val="000000"/>
          <w:sz w:val="24"/>
          <w:szCs w:val="24"/>
        </w:rPr>
      </w:pPr>
    </w:p>
    <w:p w:rsidR="00F176C9" w:rsidRDefault="00F176C9" w:rsidP="00994476">
      <w:pPr>
        <w:tabs>
          <w:tab w:val="left" w:pos="1530"/>
        </w:tabs>
        <w:jc w:val="both"/>
        <w:rPr>
          <w:rFonts w:ascii="Times New Roman" w:eastAsia="Times New Roman" w:hAnsi="Times New Roman" w:cs="Times New Roman"/>
          <w:color w:val="000000"/>
          <w:sz w:val="24"/>
          <w:szCs w:val="24"/>
        </w:rPr>
      </w:pPr>
    </w:p>
    <w:p w:rsidR="00F176C9" w:rsidRDefault="00F176C9" w:rsidP="00994476">
      <w:pPr>
        <w:tabs>
          <w:tab w:val="left" w:pos="1530"/>
        </w:tabs>
        <w:jc w:val="both"/>
        <w:rPr>
          <w:rFonts w:ascii="Times New Roman" w:eastAsia="Times New Roman" w:hAnsi="Times New Roman" w:cs="Times New Roman"/>
          <w:color w:val="000000"/>
          <w:sz w:val="24"/>
          <w:szCs w:val="24"/>
        </w:rPr>
      </w:pPr>
    </w:p>
    <w:p w:rsidR="00F176C9" w:rsidRPr="00994476" w:rsidRDefault="00F176C9" w:rsidP="00994476">
      <w:pPr>
        <w:tabs>
          <w:tab w:val="left" w:pos="1530"/>
        </w:tabs>
        <w:jc w:val="both"/>
        <w:rPr>
          <w:rFonts w:ascii="Times New Roman" w:eastAsia="Times New Roman" w:hAnsi="Times New Roman" w:cs="Times New Roman"/>
          <w:color w:val="000000"/>
          <w:sz w:val="24"/>
          <w:szCs w:val="24"/>
        </w:rPr>
      </w:pPr>
    </w:p>
    <w:p w:rsidR="00994476" w:rsidRPr="00994476" w:rsidRDefault="00994476" w:rsidP="00994476">
      <w:pPr>
        <w:tabs>
          <w:tab w:val="left" w:pos="1530"/>
        </w:tabs>
        <w:jc w:val="center"/>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lastRenderedPageBreak/>
        <w:t>Основные направления ознакомления ребёнка с миром природы</w:t>
      </w:r>
    </w:p>
    <w:p w:rsidR="00994476" w:rsidRPr="00994476" w:rsidRDefault="00994476" w:rsidP="00994476">
      <w:pPr>
        <w:tabs>
          <w:tab w:val="left" w:pos="1530"/>
        </w:tabs>
        <w:jc w:val="both"/>
        <w:rPr>
          <w:rFonts w:ascii="Times New Roman" w:eastAsia="Times New Roman" w:hAnsi="Times New Roman" w:cs="Times New Roman"/>
          <w:b/>
          <w:sz w:val="24"/>
          <w:szCs w:val="24"/>
        </w:rPr>
      </w:pPr>
    </w:p>
    <w:tbl>
      <w:tblPr>
        <w:tblW w:w="9498" w:type="dxa"/>
        <w:tblInd w:w="57" w:type="dxa"/>
        <w:tblLayout w:type="fixed"/>
        <w:tblCellMar>
          <w:top w:w="57" w:type="dxa"/>
          <w:left w:w="57" w:type="dxa"/>
          <w:bottom w:w="57" w:type="dxa"/>
          <w:right w:w="57" w:type="dxa"/>
        </w:tblCellMar>
        <w:tblLook w:val="04A0" w:firstRow="1" w:lastRow="0" w:firstColumn="1" w:lastColumn="0" w:noHBand="0" w:noVBand="1"/>
      </w:tblPr>
      <w:tblGrid>
        <w:gridCol w:w="1236"/>
        <w:gridCol w:w="1236"/>
        <w:gridCol w:w="1290"/>
        <w:gridCol w:w="1236"/>
        <w:gridCol w:w="1643"/>
        <w:gridCol w:w="1643"/>
        <w:gridCol w:w="1214"/>
      </w:tblGrid>
      <w:tr w:rsidR="00994476" w:rsidRPr="00994476" w:rsidTr="008441C2">
        <w:trPr>
          <w:cantSplit/>
        </w:trPr>
        <w:tc>
          <w:tcPr>
            <w:tcW w:w="9498" w:type="dxa"/>
            <w:gridSpan w:val="7"/>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Общий дом природы</w:t>
            </w:r>
          </w:p>
        </w:tc>
      </w:tr>
      <w:tr w:rsidR="00994476" w:rsidRPr="00994476" w:rsidTr="008441C2">
        <w:trPr>
          <w:cantSplit/>
        </w:trPr>
        <w:tc>
          <w:tcPr>
            <w:tcW w:w="9498" w:type="dxa"/>
            <w:gridSpan w:val="7"/>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Содержание образования</w:t>
            </w:r>
          </w:p>
        </w:tc>
      </w:tr>
      <w:tr w:rsidR="00994476" w:rsidRPr="00994476" w:rsidTr="008441C2">
        <w:trPr>
          <w:cantSplit/>
        </w:trPr>
        <w:tc>
          <w:tcPr>
            <w:tcW w:w="4998" w:type="dxa"/>
            <w:gridSpan w:val="4"/>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Живая природа</w:t>
            </w:r>
          </w:p>
        </w:tc>
        <w:tc>
          <w:tcPr>
            <w:tcW w:w="4500" w:type="dxa"/>
            <w:gridSpan w:val="3"/>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Неживая природа</w:t>
            </w:r>
          </w:p>
        </w:tc>
      </w:tr>
      <w:tr w:rsidR="00994476" w:rsidRPr="00994476" w:rsidTr="008441C2">
        <w:trPr>
          <w:cantSplit/>
        </w:trPr>
        <w:tc>
          <w:tcPr>
            <w:tcW w:w="1236"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Растения</w:t>
            </w:r>
          </w:p>
        </w:tc>
        <w:tc>
          <w:tcPr>
            <w:tcW w:w="1236"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Грибы</w:t>
            </w:r>
          </w:p>
        </w:tc>
        <w:tc>
          <w:tcPr>
            <w:tcW w:w="1290"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Животные</w:t>
            </w:r>
          </w:p>
        </w:tc>
        <w:tc>
          <w:tcPr>
            <w:tcW w:w="1236"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Человек</w:t>
            </w:r>
          </w:p>
        </w:tc>
        <w:tc>
          <w:tcPr>
            <w:tcW w:w="1643"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Воздух</w:t>
            </w:r>
          </w:p>
        </w:tc>
        <w:tc>
          <w:tcPr>
            <w:tcW w:w="1643"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Почва</w:t>
            </w:r>
          </w:p>
        </w:tc>
        <w:tc>
          <w:tcPr>
            <w:tcW w:w="1214"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Вода</w:t>
            </w:r>
          </w:p>
        </w:tc>
      </w:tr>
      <w:tr w:rsidR="008859C4" w:rsidTr="008441C2">
        <w:trPr>
          <w:cantSplit/>
        </w:trPr>
        <w:tc>
          <w:tcPr>
            <w:tcW w:w="9498" w:type="dxa"/>
            <w:gridSpan w:val="7"/>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both"/>
              <w:rPr>
                <w:rFonts w:ascii="Times New Roman" w:eastAsia="Times New Roman" w:hAnsi="Times New Roman" w:cs="Times New Roman"/>
                <w:b/>
                <w:i/>
                <w:color w:val="000000"/>
                <w:sz w:val="24"/>
                <w:szCs w:val="24"/>
              </w:rPr>
            </w:pPr>
            <w:r w:rsidRPr="00994476">
              <w:rPr>
                <w:rFonts w:ascii="Times New Roman" w:eastAsia="Times New Roman" w:hAnsi="Times New Roman" w:cs="Times New Roman"/>
                <w:b/>
                <w:i/>
                <w:sz w:val="24"/>
                <w:szCs w:val="24"/>
              </w:rPr>
              <w:t>Законы общего дома природы:</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b/>
                <w:i/>
                <w:sz w:val="24"/>
                <w:szCs w:val="24"/>
              </w:rPr>
              <w:t>-</w:t>
            </w:r>
            <w:r w:rsidRPr="00994476">
              <w:rPr>
                <w:rFonts w:ascii="Times New Roman" w:eastAsia="Times New Roman" w:hAnsi="Times New Roman" w:cs="Times New Roman"/>
                <w:sz w:val="24"/>
                <w:szCs w:val="24"/>
              </w:rPr>
              <w:t>Все живые организмы имеют равное право на жизнь.</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В природе всё взаимосвязано.</w:t>
            </w:r>
          </w:p>
          <w:p w:rsidR="00994476" w:rsidRPr="00994476" w:rsidRDefault="00994476">
            <w:pPr>
              <w:tabs>
                <w:tab w:val="left" w:pos="1530"/>
              </w:tabs>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 В природе ничто никуда не исчезает, а переходит из одного состояние в другое.</w:t>
            </w:r>
          </w:p>
        </w:tc>
      </w:tr>
    </w:tbl>
    <w:p w:rsidR="00994476" w:rsidRPr="00994476" w:rsidRDefault="00994476" w:rsidP="00994476">
      <w:pPr>
        <w:tabs>
          <w:tab w:val="left" w:pos="1530"/>
        </w:tabs>
        <w:jc w:val="center"/>
        <w:rPr>
          <w:rFonts w:ascii="Times New Roman" w:eastAsia="Times New Roman" w:hAnsi="Times New Roman" w:cs="Times New Roman"/>
          <w:b/>
          <w:color w:val="000000"/>
          <w:sz w:val="24"/>
          <w:szCs w:val="24"/>
        </w:rPr>
      </w:pPr>
    </w:p>
    <w:p w:rsidR="00994476" w:rsidRPr="00994476" w:rsidRDefault="008441C2" w:rsidP="00994476">
      <w:pPr>
        <w:tabs>
          <w:tab w:val="left" w:pos="15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Методы ознакомления дошкольников с природой</w:t>
      </w:r>
    </w:p>
    <w:tbl>
      <w:tblPr>
        <w:tblW w:w="9453" w:type="dxa"/>
        <w:jc w:val="center"/>
        <w:tblLook w:val="04A0" w:firstRow="1" w:lastRow="0" w:firstColumn="1" w:lastColumn="0" w:noHBand="0" w:noVBand="1"/>
      </w:tblPr>
      <w:tblGrid>
        <w:gridCol w:w="3374"/>
        <w:gridCol w:w="3473"/>
        <w:gridCol w:w="2606"/>
      </w:tblGrid>
      <w:tr w:rsidR="00994476" w:rsidRPr="00994476" w:rsidTr="008441C2">
        <w:trPr>
          <w:jc w:val="center"/>
        </w:trPr>
        <w:tc>
          <w:tcPr>
            <w:tcW w:w="3374"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Наглядные</w:t>
            </w:r>
          </w:p>
        </w:tc>
        <w:tc>
          <w:tcPr>
            <w:tcW w:w="3473"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Практические</w:t>
            </w:r>
          </w:p>
        </w:tc>
        <w:tc>
          <w:tcPr>
            <w:tcW w:w="2606"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Словесные </w:t>
            </w:r>
          </w:p>
        </w:tc>
      </w:tr>
      <w:tr w:rsidR="00994476" w:rsidRPr="00994476" w:rsidTr="008441C2">
        <w:trPr>
          <w:jc w:val="center"/>
        </w:trPr>
        <w:tc>
          <w:tcPr>
            <w:tcW w:w="3374" w:type="dxa"/>
            <w:tcBorders>
              <w:top w:val="single" w:sz="4" w:space="0" w:color="000000"/>
              <w:left w:val="single" w:sz="4" w:space="0" w:color="000000"/>
              <w:bottom w:val="single" w:sz="4" w:space="0" w:color="000000"/>
              <w:right w:val="single" w:sz="4" w:space="0" w:color="000000"/>
            </w:tcBorders>
          </w:tcPr>
          <w:p w:rsidR="00994476" w:rsidRPr="00994476" w:rsidRDefault="00994476">
            <w:pPr>
              <w:tabs>
                <w:tab w:val="left" w:pos="1530"/>
              </w:tabs>
              <w:jc w:val="both"/>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Наблюдения : </w:t>
            </w:r>
          </w:p>
          <w:p w:rsidR="00994476" w:rsidRPr="00994476" w:rsidRDefault="00994476">
            <w:pPr>
              <w:tabs>
                <w:tab w:val="left" w:pos="1530"/>
              </w:tabs>
              <w:jc w:val="both"/>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t xml:space="preserve">- </w:t>
            </w:r>
            <w:r w:rsidRPr="00994476">
              <w:rPr>
                <w:rFonts w:ascii="Times New Roman" w:eastAsia="Times New Roman" w:hAnsi="Times New Roman" w:cs="Times New Roman"/>
                <w:sz w:val="24"/>
                <w:szCs w:val="24"/>
              </w:rPr>
              <w:t>кратковременные</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 </w:t>
            </w:r>
            <w:r w:rsidRPr="00994476">
              <w:rPr>
                <w:rFonts w:ascii="Times New Roman" w:eastAsia="Times New Roman" w:hAnsi="Times New Roman" w:cs="Times New Roman"/>
                <w:sz w:val="24"/>
                <w:szCs w:val="24"/>
              </w:rPr>
              <w:t>длительные</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определение состояния по отдельным признакам</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восстановление картины по отдельным признакам</w:t>
            </w:r>
          </w:p>
          <w:p w:rsidR="00994476" w:rsidRPr="00994476" w:rsidRDefault="00994476">
            <w:pPr>
              <w:tabs>
                <w:tab w:val="left" w:pos="1530"/>
              </w:tabs>
              <w:jc w:val="both"/>
              <w:rPr>
                <w:rFonts w:ascii="Times New Roman" w:eastAsia="Times New Roman" w:hAnsi="Times New Roman" w:cs="Times New Roman"/>
                <w:sz w:val="24"/>
                <w:szCs w:val="24"/>
              </w:rPr>
            </w:pPr>
          </w:p>
          <w:p w:rsidR="00994476" w:rsidRPr="00994476" w:rsidRDefault="00994476">
            <w:pPr>
              <w:tabs>
                <w:tab w:val="left" w:pos="1530"/>
              </w:tabs>
              <w:jc w:val="both"/>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Рассматривание картин, демонстрация фильмов</w:t>
            </w:r>
          </w:p>
        </w:tc>
        <w:tc>
          <w:tcPr>
            <w:tcW w:w="3473" w:type="dxa"/>
            <w:tcBorders>
              <w:top w:val="single" w:sz="4" w:space="0" w:color="000000"/>
              <w:left w:val="single" w:sz="4" w:space="0" w:color="000000"/>
              <w:bottom w:val="single" w:sz="4" w:space="0" w:color="000000"/>
              <w:right w:val="single" w:sz="4" w:space="0" w:color="000000"/>
            </w:tcBorders>
          </w:tcPr>
          <w:p w:rsidR="00994476" w:rsidRPr="00994476" w:rsidRDefault="00994476">
            <w:pPr>
              <w:tabs>
                <w:tab w:val="left" w:pos="1530"/>
              </w:tabs>
              <w:jc w:val="both"/>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Игра</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 </w:t>
            </w:r>
            <w:r w:rsidRPr="00994476">
              <w:rPr>
                <w:rFonts w:ascii="Times New Roman" w:eastAsia="Times New Roman" w:hAnsi="Times New Roman" w:cs="Times New Roman"/>
                <w:sz w:val="24"/>
                <w:szCs w:val="24"/>
              </w:rPr>
              <w:t>дидактические игры (предметные, настольно-печатные, словесные, игровые упражнения и игры-занятия)</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подвижные игры</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творческие игры (в т.ч., строительные)</w:t>
            </w:r>
          </w:p>
          <w:p w:rsidR="00994476" w:rsidRPr="00994476" w:rsidRDefault="00994476">
            <w:pPr>
              <w:tabs>
                <w:tab w:val="left" w:pos="1530"/>
              </w:tabs>
              <w:jc w:val="both"/>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t>Труд в природе</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индивидуальные поручения</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коллективный труд</w:t>
            </w:r>
          </w:p>
          <w:p w:rsidR="00994476" w:rsidRPr="00994476" w:rsidRDefault="00994476">
            <w:pPr>
              <w:tabs>
                <w:tab w:val="left" w:pos="1530"/>
              </w:tabs>
              <w:jc w:val="both"/>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t>Элементарные опыты</w:t>
            </w:r>
          </w:p>
          <w:p w:rsidR="00994476" w:rsidRPr="00994476" w:rsidRDefault="00994476">
            <w:pPr>
              <w:tabs>
                <w:tab w:val="left" w:pos="1530"/>
              </w:tabs>
              <w:jc w:val="both"/>
              <w:rPr>
                <w:rFonts w:ascii="Times New Roman" w:eastAsia="Times New Roman" w:hAnsi="Times New Roman" w:cs="Times New Roman"/>
                <w:b/>
                <w:sz w:val="24"/>
                <w:szCs w:val="24"/>
              </w:rPr>
            </w:pPr>
          </w:p>
          <w:p w:rsidR="00994476" w:rsidRPr="00994476" w:rsidRDefault="00994476">
            <w:pPr>
              <w:tabs>
                <w:tab w:val="left" w:pos="1530"/>
              </w:tabs>
              <w:jc w:val="both"/>
              <w:rPr>
                <w:rFonts w:ascii="Times New Roman" w:eastAsia="Times New Roman" w:hAnsi="Times New Roman" w:cs="Times New Roman"/>
                <w:b/>
                <w:color w:val="000000"/>
                <w:sz w:val="24"/>
                <w:szCs w:val="24"/>
              </w:rPr>
            </w:pPr>
          </w:p>
        </w:tc>
        <w:tc>
          <w:tcPr>
            <w:tcW w:w="2606"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tabs>
                <w:tab w:val="left" w:pos="1530"/>
              </w:tabs>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 рассказ</w:t>
            </w:r>
          </w:p>
          <w:p w:rsidR="00994476" w:rsidRPr="00994476" w:rsidRDefault="00994476">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беседа</w:t>
            </w:r>
          </w:p>
          <w:p w:rsidR="00994476" w:rsidRPr="00994476" w:rsidRDefault="00994476">
            <w:pPr>
              <w:tabs>
                <w:tab w:val="left" w:pos="1530"/>
              </w:tabs>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 чтение</w:t>
            </w:r>
          </w:p>
        </w:tc>
      </w:tr>
    </w:tbl>
    <w:p w:rsidR="00994476" w:rsidRDefault="00994476" w:rsidP="00994476">
      <w:pPr>
        <w:jc w:val="center"/>
        <w:rPr>
          <w:rFonts w:ascii="Times New Roman" w:eastAsia="Times New Roman" w:hAnsi="Times New Roman" w:cs="Times New Roman"/>
          <w:b/>
          <w:color w:val="000000"/>
          <w:sz w:val="24"/>
          <w:szCs w:val="24"/>
        </w:rPr>
      </w:pPr>
    </w:p>
    <w:p w:rsidR="00F176C9" w:rsidRDefault="00F176C9" w:rsidP="00994476">
      <w:pPr>
        <w:jc w:val="center"/>
        <w:rPr>
          <w:rFonts w:ascii="Times New Roman" w:eastAsia="Times New Roman" w:hAnsi="Times New Roman" w:cs="Times New Roman"/>
          <w:b/>
          <w:color w:val="000000"/>
          <w:sz w:val="24"/>
          <w:szCs w:val="24"/>
        </w:rPr>
      </w:pPr>
    </w:p>
    <w:p w:rsidR="00F176C9" w:rsidRPr="00994476" w:rsidRDefault="00F176C9" w:rsidP="00994476">
      <w:pPr>
        <w:jc w:val="center"/>
        <w:rPr>
          <w:rFonts w:ascii="Times New Roman" w:eastAsia="Times New Roman" w:hAnsi="Times New Roman" w:cs="Times New Roman"/>
          <w:b/>
          <w:color w:val="000000"/>
          <w:sz w:val="24"/>
          <w:szCs w:val="24"/>
        </w:rPr>
      </w:pPr>
    </w:p>
    <w:p w:rsidR="00994476" w:rsidRPr="00994476" w:rsidRDefault="00994476" w:rsidP="00994476">
      <w:pPr>
        <w:jc w:val="center"/>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t>Система формирования отношения ребёнка к природе родного края</w:t>
      </w:r>
    </w:p>
    <w:p w:rsidR="00994476" w:rsidRPr="00994476" w:rsidRDefault="00994476" w:rsidP="00994476">
      <w:pPr>
        <w:jc w:val="center"/>
        <w:rPr>
          <w:rFonts w:ascii="Times New Roman" w:eastAsia="Times New Roman" w:hAnsi="Times New Roman" w:cs="Times New Roman"/>
          <w:b/>
          <w:sz w:val="24"/>
          <w:szCs w:val="24"/>
        </w:rPr>
      </w:pPr>
    </w:p>
    <w:tbl>
      <w:tblPr>
        <w:tblW w:w="9555" w:type="dxa"/>
        <w:jc w:val="center"/>
        <w:tblCellMar>
          <w:top w:w="57" w:type="dxa"/>
          <w:left w:w="57" w:type="dxa"/>
          <w:bottom w:w="57" w:type="dxa"/>
          <w:right w:w="57" w:type="dxa"/>
        </w:tblCellMar>
        <w:tblLook w:val="04A0" w:firstRow="1" w:lastRow="0" w:firstColumn="1" w:lastColumn="0" w:noHBand="0" w:noVBand="1"/>
      </w:tblPr>
      <w:tblGrid>
        <w:gridCol w:w="9555"/>
      </w:tblGrid>
      <w:tr w:rsidR="00994476" w:rsidRPr="00994476" w:rsidTr="008441C2">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Педагог</w:t>
            </w:r>
          </w:p>
          <w:p w:rsidR="00994476" w:rsidRPr="00994476" w:rsidRDefault="00E85524">
            <w:pPr>
              <w:jc w:val="center"/>
              <w:rPr>
                <w:rFonts w:ascii="Times New Roman" w:eastAsia="Times New Roman" w:hAnsi="Times New Roman" w:cs="Times New Roman"/>
                <w:b/>
                <w:sz w:val="24"/>
                <w:szCs w:val="24"/>
              </w:rPr>
            </w:pPr>
            <w:r>
              <w:rPr>
                <w:rFonts w:ascii="Times New Roman" w:eastAsia="SimSu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АвтоФигура1" o:spid="_x0000_s1026" type="#_x0000_t67" style="position:absolute;left:0;text-align:left;margin-left:233.5pt;margin-top:22.45pt;width:21pt;height:22pt;z-index:251639808;visibility:visible;mso-wrap-distance-left:7.05pt;mso-wrap-distance-top:7.05pt;mso-wrap-distance-right:7.05pt;mso-wrap-distance-bottom:7.05pt;mso-position-horizontal-relative:page;mso-position-vertical-relative:page" adj="15660" strokeweight=".05pt">
                  <v:fill color2="black" angle="90"/>
                  <v:textbox inset="2.8pt,2.8pt,2.8pt,2.8pt"/>
                  <w10:wrap anchorx="page" anchory="page"/>
                </v:shape>
              </w:pict>
            </w:r>
          </w:p>
          <w:p w:rsidR="00994476" w:rsidRPr="00994476" w:rsidRDefault="00994476">
            <w:pPr>
              <w:jc w:val="center"/>
              <w:rPr>
                <w:rFonts w:ascii="Times New Roman" w:eastAsia="Times New Roman" w:hAnsi="Times New Roman" w:cs="Times New Roman"/>
                <w:b/>
                <w:color w:val="000000"/>
                <w:sz w:val="24"/>
                <w:szCs w:val="24"/>
              </w:rPr>
            </w:pPr>
          </w:p>
        </w:tc>
      </w:tr>
      <w:tr w:rsidR="00994476" w:rsidRPr="00994476" w:rsidTr="008441C2">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Ребёнок</w:t>
            </w:r>
          </w:p>
        </w:tc>
      </w:tr>
      <w:tr w:rsidR="00994476" w:rsidRPr="00994476" w:rsidTr="008441C2">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Ближайщее природное окружение</w:t>
            </w:r>
          </w:p>
        </w:tc>
      </w:tr>
      <w:tr w:rsidR="00994476" w:rsidRPr="00994476" w:rsidTr="008441C2">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Природа малой Родины</w:t>
            </w:r>
          </w:p>
        </w:tc>
      </w:tr>
      <w:tr w:rsidR="00994476" w:rsidRPr="00994476" w:rsidTr="008441C2">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Природа России</w:t>
            </w:r>
          </w:p>
        </w:tc>
      </w:tr>
      <w:tr w:rsidR="00994476" w:rsidRPr="00994476" w:rsidTr="008441C2">
        <w:trPr>
          <w:cantSplit/>
          <w:jc w:val="center"/>
        </w:trPr>
        <w:tc>
          <w:tcPr>
            <w:tcW w:w="500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Природа Земли</w:t>
            </w:r>
          </w:p>
        </w:tc>
      </w:tr>
    </w:tbl>
    <w:p w:rsidR="00994476" w:rsidRPr="00994476" w:rsidRDefault="00994476" w:rsidP="00994476">
      <w:pPr>
        <w:jc w:val="center"/>
        <w:rPr>
          <w:rFonts w:ascii="Times New Roman" w:eastAsia="Times New Roman" w:hAnsi="Times New Roman" w:cs="Times New Roman"/>
          <w:b/>
          <w:color w:val="000000"/>
          <w:sz w:val="24"/>
          <w:szCs w:val="24"/>
        </w:rPr>
      </w:pPr>
    </w:p>
    <w:p w:rsidR="00994476" w:rsidRPr="00994476" w:rsidRDefault="00994476" w:rsidP="00994476">
      <w:pPr>
        <w:jc w:val="center"/>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t>Основные направления ознакомления ребёнка с окружающим миром</w:t>
      </w:r>
    </w:p>
    <w:p w:rsidR="00994476" w:rsidRPr="00994476" w:rsidRDefault="00994476" w:rsidP="00994476">
      <w:pPr>
        <w:jc w:val="center"/>
        <w:rPr>
          <w:rFonts w:ascii="Times New Roman" w:eastAsia="Times New Roman" w:hAnsi="Times New Roman" w:cs="Times New Roman"/>
          <w:b/>
          <w:sz w:val="24"/>
          <w:szCs w:val="24"/>
        </w:rPr>
      </w:pPr>
    </w:p>
    <w:tbl>
      <w:tblPr>
        <w:tblW w:w="9583" w:type="dxa"/>
        <w:jc w:val="center"/>
        <w:tblCellMar>
          <w:top w:w="57" w:type="dxa"/>
          <w:left w:w="57" w:type="dxa"/>
          <w:bottom w:w="57" w:type="dxa"/>
          <w:right w:w="57" w:type="dxa"/>
        </w:tblCellMar>
        <w:tblLook w:val="04A0" w:firstRow="1" w:lastRow="0" w:firstColumn="1" w:lastColumn="0" w:noHBand="0" w:noVBand="1"/>
      </w:tblPr>
      <w:tblGrid>
        <w:gridCol w:w="2415"/>
        <w:gridCol w:w="7168"/>
      </w:tblGrid>
      <w:tr w:rsidR="00994476" w:rsidRPr="00994476" w:rsidTr="008441C2">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Я- человек</w:t>
            </w:r>
          </w:p>
        </w:tc>
        <w:tc>
          <w:tcPr>
            <w:tcW w:w="374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r>
      <w:tr w:rsidR="00994476" w:rsidRPr="00994476" w:rsidTr="008441C2">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Моя семья, друзья и малая Родина</w:t>
            </w:r>
          </w:p>
        </w:tc>
        <w:tc>
          <w:tcPr>
            <w:tcW w:w="374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Формирование бережного отношения к своей семье, своему роду, друзьям, другим людям, животным</w:t>
            </w:r>
          </w:p>
        </w:tc>
      </w:tr>
      <w:tr w:rsidR="00994476" w:rsidRPr="00994476" w:rsidTr="008441C2">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Моя страна</w:t>
            </w:r>
          </w:p>
        </w:tc>
        <w:tc>
          <w:tcPr>
            <w:tcW w:w="374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Формирование представления о своей стране как о родине многих людей разных национальностей.</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Воспитание чувств гражданственности, патриотизма, толерантного отношения к жителям России.</w:t>
            </w:r>
          </w:p>
        </w:tc>
      </w:tr>
      <w:tr w:rsidR="00994476" w:rsidRPr="00994476" w:rsidTr="008441C2">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Земля - Родина </w:t>
            </w:r>
          </w:p>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человечества</w:t>
            </w:r>
          </w:p>
        </w:tc>
        <w:tc>
          <w:tcPr>
            <w:tcW w:w="374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Формирование представления о Земле и жизни людей на Земле.</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Воспитание толерантного отношения к жителям Земли.</w:t>
            </w:r>
          </w:p>
        </w:tc>
      </w:tr>
      <w:tr w:rsidR="00994476" w:rsidRPr="00994476" w:rsidTr="008441C2">
        <w:trPr>
          <w:cantSplit/>
          <w:jc w:val="center"/>
        </w:trPr>
        <w:tc>
          <w:tcPr>
            <w:tcW w:w="126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Деятельность людей</w:t>
            </w:r>
          </w:p>
        </w:tc>
        <w:tc>
          <w:tcPr>
            <w:tcW w:w="3740"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Знакомство детей с разнообразной деятельностью взрослых людей.</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Воспитание доброжелательного отношения к людям, уважения к их деятельности и труду.</w:t>
            </w:r>
          </w:p>
        </w:tc>
      </w:tr>
    </w:tbl>
    <w:p w:rsidR="008C4EB4" w:rsidRDefault="008C4EB4" w:rsidP="00F176C9">
      <w:pPr>
        <w:rPr>
          <w:rFonts w:ascii="Times New Roman" w:eastAsia="Times New Roman" w:hAnsi="Times New Roman" w:cs="Times New Roman"/>
          <w:b/>
          <w:color w:val="000000"/>
          <w:sz w:val="24"/>
          <w:szCs w:val="24"/>
        </w:rPr>
      </w:pPr>
    </w:p>
    <w:p w:rsidR="008C4EB4" w:rsidRPr="00994476" w:rsidRDefault="008C4EB4" w:rsidP="00994476">
      <w:pPr>
        <w:jc w:val="center"/>
        <w:rPr>
          <w:rFonts w:ascii="Times New Roman" w:eastAsia="Times New Roman" w:hAnsi="Times New Roman" w:cs="Times New Roman"/>
          <w:b/>
          <w:color w:val="000000"/>
          <w:sz w:val="24"/>
          <w:szCs w:val="24"/>
        </w:rPr>
      </w:pPr>
    </w:p>
    <w:p w:rsidR="00994476" w:rsidRPr="00994476" w:rsidRDefault="00994476" w:rsidP="00994476">
      <w:pPr>
        <w:jc w:val="center"/>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t>Формы и методы организации ознакомления с окружающим миром</w:t>
      </w:r>
    </w:p>
    <w:p w:rsidR="00994476" w:rsidRPr="00994476" w:rsidRDefault="00994476" w:rsidP="00994476">
      <w:pPr>
        <w:jc w:val="center"/>
        <w:rPr>
          <w:rFonts w:ascii="Times New Roman" w:eastAsia="Times New Roman" w:hAnsi="Times New Roman" w:cs="Times New Roman"/>
          <w:b/>
          <w:sz w:val="24"/>
          <w:szCs w:val="24"/>
        </w:rPr>
      </w:pPr>
    </w:p>
    <w:tbl>
      <w:tblPr>
        <w:tblW w:w="9528" w:type="dxa"/>
        <w:jc w:val="center"/>
        <w:tblCellMar>
          <w:top w:w="57" w:type="dxa"/>
          <w:left w:w="57" w:type="dxa"/>
          <w:bottom w:w="57" w:type="dxa"/>
          <w:right w:w="57" w:type="dxa"/>
        </w:tblCellMar>
        <w:tblLook w:val="04A0" w:firstRow="1" w:lastRow="0" w:firstColumn="1" w:lastColumn="0" w:noHBand="0" w:noVBand="1"/>
      </w:tblPr>
      <w:tblGrid>
        <w:gridCol w:w="2509"/>
        <w:gridCol w:w="2510"/>
        <w:gridCol w:w="4509"/>
      </w:tblGrid>
      <w:tr w:rsidR="00994476" w:rsidRPr="00994476" w:rsidTr="008441C2">
        <w:trPr>
          <w:cantSplit/>
          <w:jc w:val="center"/>
        </w:trPr>
        <w:tc>
          <w:tcPr>
            <w:tcW w:w="2634" w:type="pct"/>
            <w:gridSpan w:val="2"/>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Формы</w:t>
            </w:r>
          </w:p>
        </w:tc>
        <w:tc>
          <w:tcPr>
            <w:tcW w:w="2366"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Методы</w:t>
            </w:r>
          </w:p>
        </w:tc>
      </w:tr>
      <w:tr w:rsidR="00994476" w:rsidRPr="00994476" w:rsidTr="008441C2">
        <w:trPr>
          <w:cantSplit/>
          <w:jc w:val="center"/>
        </w:trPr>
        <w:tc>
          <w:tcPr>
            <w:tcW w:w="1317"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Эвристические беседы</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Чтение художественной литературы</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Изобразительная и конструктивная деятельность</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Экспериментирование и опыты</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Музыка</w:t>
            </w:r>
          </w:p>
        </w:tc>
        <w:tc>
          <w:tcPr>
            <w:tcW w:w="1317"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Игры (сюжетно-ролевые, драматизации, подвижные)</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Наблюдения</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Трудовая деятельность</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Праздники и развлечения</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Индивидуальные беседы</w:t>
            </w:r>
          </w:p>
        </w:tc>
        <w:tc>
          <w:tcPr>
            <w:tcW w:w="2366" w:type="pct"/>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b/>
                <w:i/>
                <w:color w:val="000000"/>
                <w:sz w:val="24"/>
                <w:szCs w:val="24"/>
              </w:rPr>
            </w:pPr>
            <w:r w:rsidRPr="00994476">
              <w:rPr>
                <w:rFonts w:ascii="Times New Roman" w:eastAsia="Times New Roman" w:hAnsi="Times New Roman" w:cs="Times New Roman"/>
                <w:b/>
                <w:i/>
                <w:sz w:val="24"/>
                <w:szCs w:val="24"/>
              </w:rPr>
              <w:t>Повышающие познавательную активность:</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элементарный анализ</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сравнение, группировка и классификация</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моделирование и конструирование</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ответы на вопросы детей</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приучение к самостоятельному поиску ответов на вопросы</w:t>
            </w:r>
          </w:p>
          <w:p w:rsidR="00994476" w:rsidRPr="00994476" w:rsidRDefault="00994476">
            <w:pPr>
              <w:jc w:val="both"/>
              <w:rPr>
                <w:rFonts w:ascii="Times New Roman" w:eastAsia="Times New Roman" w:hAnsi="Times New Roman" w:cs="Times New Roman"/>
                <w:b/>
                <w:i/>
                <w:sz w:val="24"/>
                <w:szCs w:val="24"/>
              </w:rPr>
            </w:pPr>
            <w:r w:rsidRPr="00994476">
              <w:rPr>
                <w:rFonts w:ascii="Times New Roman" w:eastAsia="Times New Roman" w:hAnsi="Times New Roman" w:cs="Times New Roman"/>
                <w:b/>
                <w:i/>
                <w:sz w:val="24"/>
                <w:szCs w:val="24"/>
              </w:rPr>
              <w:t>Вызывающие эмоциональную активность:</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воображаемая ситуация</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придумывания сказок</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игры-драматизации</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сюрпризные моменты</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юмор и шутка</w:t>
            </w:r>
          </w:p>
          <w:p w:rsidR="00994476" w:rsidRPr="00994476" w:rsidRDefault="00994476">
            <w:pPr>
              <w:jc w:val="both"/>
              <w:rPr>
                <w:rFonts w:ascii="Times New Roman" w:eastAsia="Times New Roman" w:hAnsi="Times New Roman" w:cs="Times New Roman"/>
                <w:b/>
                <w:i/>
                <w:sz w:val="24"/>
                <w:szCs w:val="24"/>
              </w:rPr>
            </w:pPr>
            <w:r w:rsidRPr="00994476">
              <w:rPr>
                <w:rFonts w:ascii="Times New Roman" w:eastAsia="Times New Roman" w:hAnsi="Times New Roman" w:cs="Times New Roman"/>
                <w:b/>
                <w:i/>
                <w:sz w:val="24"/>
                <w:szCs w:val="24"/>
              </w:rPr>
              <w:t>Коррекция и уточнения детских представлений:</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повторение</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наблюдение</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экспериментирование</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создание проблемных ситуаций</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 беседа</w:t>
            </w:r>
          </w:p>
        </w:tc>
      </w:tr>
    </w:tbl>
    <w:p w:rsidR="00994476" w:rsidRPr="00994476" w:rsidRDefault="00994476" w:rsidP="00994476">
      <w:pPr>
        <w:jc w:val="center"/>
        <w:rPr>
          <w:rFonts w:ascii="Times New Roman" w:eastAsia="Times New Roman" w:hAnsi="Times New Roman" w:cs="Times New Roman"/>
          <w:b/>
          <w:color w:val="000000"/>
          <w:sz w:val="24"/>
          <w:szCs w:val="24"/>
        </w:rPr>
      </w:pPr>
    </w:p>
    <w:p w:rsidR="00994476" w:rsidRPr="008441C2" w:rsidRDefault="008441C2" w:rsidP="008441C2">
      <w:pPr>
        <w:spacing w:before="240" w:after="0" w:line="240" w:lineRule="auto"/>
        <w:ind w:right="354" w:firstLine="567"/>
        <w:jc w:val="both"/>
        <w:rPr>
          <w:rFonts w:ascii="Times New Roman" w:hAnsi="Times New Roman" w:cs="Times New Roman"/>
          <w:b/>
          <w:bCs/>
          <w:sz w:val="24"/>
          <w:szCs w:val="24"/>
        </w:rPr>
      </w:pPr>
      <w:r w:rsidRPr="00713134">
        <w:rPr>
          <w:rFonts w:ascii="Times New Roman" w:eastAsia="Times New Roman" w:hAnsi="Times New Roman" w:cs="Times New Roman"/>
          <w:bCs/>
          <w:sz w:val="24"/>
          <w:szCs w:val="24"/>
        </w:rPr>
        <w:lastRenderedPageBreak/>
        <w:t>С задачами и содержанием образовательной работы с детьми разных возрастных групп по данным направлениям можно ознакомиться в программе «</w:t>
      </w:r>
      <w:r>
        <w:rPr>
          <w:rFonts w:ascii="Times New Roman" w:eastAsia="Times New Roman" w:hAnsi="Times New Roman" w:cs="Times New Roman"/>
          <w:bCs/>
          <w:sz w:val="24"/>
          <w:szCs w:val="24"/>
        </w:rPr>
        <w:t>Детство» под ред. Т.И. Бабаевой, А.Г.Гогоберидзе, З.А.Михайловой и др. – СПБ: ООО «Издательство «Детство – Пресс», 2013.</w:t>
      </w:r>
    </w:p>
    <w:p w:rsidR="002B1B9B" w:rsidRDefault="002B1B9B" w:rsidP="007B4CC3">
      <w:pPr>
        <w:rPr>
          <w:rFonts w:ascii="Times New Roman" w:eastAsia="Times New Roman" w:hAnsi="Times New Roman" w:cs="Times New Roman"/>
          <w:b/>
          <w:sz w:val="24"/>
          <w:szCs w:val="24"/>
        </w:rPr>
      </w:pPr>
    </w:p>
    <w:p w:rsidR="002B1B9B" w:rsidRDefault="002B1B9B" w:rsidP="002B1B9B">
      <w:pPr>
        <w:spacing w:after="0" w:line="240" w:lineRule="auto"/>
        <w:jc w:val="both"/>
        <w:rPr>
          <w:rFonts w:ascii="Times New Roman" w:eastAsia="Times New Roman" w:hAnsi="Times New Roman"/>
          <w:b/>
          <w:sz w:val="28"/>
          <w:szCs w:val="28"/>
        </w:rPr>
      </w:pPr>
    </w:p>
    <w:p w:rsidR="002B1B9B" w:rsidRPr="002B1B9B" w:rsidRDefault="007B4CC3" w:rsidP="002B1B9B">
      <w:pPr>
        <w:spacing w:before="240" w:after="0" w:line="240" w:lineRule="auto"/>
        <w:ind w:right="354"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B1B9B" w:rsidRPr="002B1B9B">
        <w:rPr>
          <w:rFonts w:ascii="Times New Roman" w:eastAsia="Times New Roman" w:hAnsi="Times New Roman" w:cs="Times New Roman"/>
          <w:b/>
          <w:bCs/>
          <w:sz w:val="24"/>
          <w:szCs w:val="24"/>
        </w:rPr>
        <w:t xml:space="preserve"> Региональный компонент</w:t>
      </w:r>
    </w:p>
    <w:p w:rsidR="002B1B9B" w:rsidRDefault="002B1B9B" w:rsidP="002B1B9B">
      <w:pPr>
        <w:spacing w:after="0" w:line="240" w:lineRule="auto"/>
        <w:contextualSpacing/>
        <w:jc w:val="both"/>
        <w:rPr>
          <w:rFonts w:ascii="Times New Roman" w:eastAsia="Times New Roman" w:hAnsi="Times New Roman"/>
          <w:b/>
          <w:sz w:val="28"/>
          <w:szCs w:val="28"/>
        </w:rPr>
      </w:pPr>
    </w:p>
    <w:p w:rsidR="002B1B9B" w:rsidRPr="002B1B9B" w:rsidRDefault="002B1B9B" w:rsidP="002B1B9B">
      <w:pPr>
        <w:spacing w:after="0" w:line="240" w:lineRule="auto"/>
        <w:contextualSpacing/>
        <w:jc w:val="both"/>
        <w:rPr>
          <w:rFonts w:ascii="Times New Roman" w:eastAsia="Times New Roman" w:hAnsi="Times New Roman" w:cs="Times New Roman"/>
          <w:sz w:val="24"/>
          <w:szCs w:val="24"/>
        </w:rPr>
      </w:pPr>
      <w:r w:rsidRPr="002B1B9B">
        <w:rPr>
          <w:rFonts w:ascii="Times New Roman" w:eastAsia="Times New Roman" w:hAnsi="Times New Roman" w:cs="Times New Roman"/>
          <w:b/>
          <w:sz w:val="24"/>
          <w:szCs w:val="24"/>
        </w:rPr>
        <w:t xml:space="preserve">Основной целью </w:t>
      </w:r>
      <w:r w:rsidRPr="002B1B9B">
        <w:rPr>
          <w:rFonts w:ascii="Times New Roman" w:eastAsia="Times New Roman" w:hAnsi="Times New Roman" w:cs="Times New Roman"/>
          <w:sz w:val="24"/>
          <w:szCs w:val="24"/>
        </w:rPr>
        <w:t xml:space="preserve">работы </w:t>
      </w:r>
      <w:r w:rsidRPr="002B1B9B">
        <w:rPr>
          <w:rFonts w:ascii="Times New Roman" w:hAnsi="Times New Roman" w:cs="Times New Roman"/>
          <w:sz w:val="24"/>
          <w:szCs w:val="24"/>
        </w:rPr>
        <w:t>является</w:t>
      </w:r>
      <w:r w:rsidRPr="002B1B9B">
        <w:rPr>
          <w:rFonts w:ascii="Times New Roman" w:eastAsia="Times New Roman" w:hAnsi="Times New Roman" w:cs="Times New Roman"/>
          <w:sz w:val="24"/>
          <w:szCs w:val="24"/>
        </w:rPr>
        <w:t xml:space="preserve">  формирование целостных представлений о родном крае через решение следующих </w:t>
      </w:r>
      <w:r w:rsidRPr="002B1B9B">
        <w:rPr>
          <w:rFonts w:ascii="Times New Roman" w:eastAsia="Times New Roman" w:hAnsi="Times New Roman" w:cs="Times New Roman"/>
          <w:b/>
          <w:sz w:val="24"/>
          <w:szCs w:val="24"/>
        </w:rPr>
        <w:t>задач</w:t>
      </w:r>
      <w:r w:rsidRPr="002B1B9B">
        <w:rPr>
          <w:rFonts w:ascii="Times New Roman" w:eastAsia="Times New Roman" w:hAnsi="Times New Roman" w:cs="Times New Roman"/>
          <w:sz w:val="24"/>
          <w:szCs w:val="24"/>
        </w:rPr>
        <w:t>:</w:t>
      </w:r>
    </w:p>
    <w:p w:rsidR="002B1B9B" w:rsidRPr="002B1B9B" w:rsidRDefault="002B1B9B" w:rsidP="002B1B9B">
      <w:pPr>
        <w:spacing w:after="0" w:line="240" w:lineRule="auto"/>
        <w:contextualSpacing/>
        <w:jc w:val="both"/>
        <w:rPr>
          <w:rFonts w:ascii="Times New Roman" w:eastAsia="Times New Roman" w:hAnsi="Times New Roman" w:cs="Times New Roman"/>
          <w:sz w:val="24"/>
          <w:szCs w:val="24"/>
        </w:rPr>
      </w:pPr>
    </w:p>
    <w:p w:rsidR="002B1B9B" w:rsidRPr="00256CD5" w:rsidRDefault="002B1B9B" w:rsidP="003568A6">
      <w:pPr>
        <w:pStyle w:val="a4"/>
        <w:numPr>
          <w:ilvl w:val="0"/>
          <w:numId w:val="46"/>
        </w:numPr>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приобщение к истории возникновения родного города (села, поселка); знакомство со знаменитыми земляками и людьми, прославившими наше село (район, область);</w:t>
      </w:r>
    </w:p>
    <w:p w:rsidR="002B1B9B" w:rsidRPr="00256CD5" w:rsidRDefault="002B1B9B" w:rsidP="003568A6">
      <w:pPr>
        <w:pStyle w:val="a4"/>
        <w:numPr>
          <w:ilvl w:val="0"/>
          <w:numId w:val="46"/>
        </w:numPr>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формирование представлений о достопримечательностях родного села (района, области), его государственных символов</w:t>
      </w:r>
      <w:r w:rsidR="00256CD5" w:rsidRPr="00256CD5">
        <w:rPr>
          <w:rFonts w:ascii="Times New Roman" w:eastAsia="Times New Roman" w:hAnsi="Times New Roman" w:cs="Times New Roman"/>
          <w:sz w:val="24"/>
          <w:szCs w:val="24"/>
        </w:rPr>
        <w:t>;</w:t>
      </w:r>
    </w:p>
    <w:p w:rsidR="002B1B9B" w:rsidRPr="00256CD5" w:rsidRDefault="002B1B9B" w:rsidP="003568A6">
      <w:pPr>
        <w:pStyle w:val="a4"/>
        <w:numPr>
          <w:ilvl w:val="0"/>
          <w:numId w:val="46"/>
        </w:numPr>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воспитание любви к родному дому, семье, уважения к родителям и их труду</w:t>
      </w:r>
      <w:r w:rsidR="00256CD5" w:rsidRPr="00256CD5">
        <w:rPr>
          <w:rFonts w:ascii="Times New Roman" w:eastAsia="Times New Roman" w:hAnsi="Times New Roman" w:cs="Times New Roman"/>
          <w:sz w:val="24"/>
          <w:szCs w:val="24"/>
        </w:rPr>
        <w:t>;</w:t>
      </w:r>
    </w:p>
    <w:p w:rsidR="002B1B9B" w:rsidRPr="00256CD5" w:rsidRDefault="002B1B9B" w:rsidP="003568A6">
      <w:pPr>
        <w:pStyle w:val="a4"/>
        <w:numPr>
          <w:ilvl w:val="0"/>
          <w:numId w:val="46"/>
        </w:numPr>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формирование представлений о животном и растительном мире родного края;</w:t>
      </w:r>
    </w:p>
    <w:p w:rsidR="002B1B9B" w:rsidRPr="00256CD5" w:rsidRDefault="002B1B9B" w:rsidP="003568A6">
      <w:pPr>
        <w:pStyle w:val="a4"/>
        <w:numPr>
          <w:ilvl w:val="0"/>
          <w:numId w:val="46"/>
        </w:numPr>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ознакомле</w:t>
      </w:r>
      <w:r w:rsidR="00256CD5" w:rsidRPr="00256CD5">
        <w:rPr>
          <w:rFonts w:ascii="Times New Roman" w:eastAsia="Times New Roman" w:hAnsi="Times New Roman" w:cs="Times New Roman"/>
          <w:sz w:val="24"/>
          <w:szCs w:val="24"/>
        </w:rPr>
        <w:t>ние с картой Ростовской области.</w:t>
      </w:r>
    </w:p>
    <w:p w:rsidR="002B1B9B" w:rsidRPr="00256CD5" w:rsidRDefault="002B1B9B" w:rsidP="00256CD5">
      <w:pPr>
        <w:rPr>
          <w:rFonts w:ascii="Times New Roman" w:eastAsia="Times New Roman" w:hAnsi="Times New Roman" w:cs="Times New Roman"/>
          <w:sz w:val="24"/>
          <w:szCs w:val="24"/>
        </w:rPr>
      </w:pPr>
    </w:p>
    <w:p w:rsidR="002B1B9B" w:rsidRPr="00256CD5" w:rsidRDefault="002B1B9B" w:rsidP="00256CD5">
      <w:pPr>
        <w:ind w:firstLine="708"/>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Познавательный материал равномерно распределен по времени, чтобы дети получали информацию  постепенно, в определённой системе, поэтому в группе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2B1B9B" w:rsidRPr="00256CD5" w:rsidRDefault="002B1B9B" w:rsidP="00256CD5">
      <w:pPr>
        <w:ind w:firstLine="708"/>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2B1B9B" w:rsidRPr="00256CD5" w:rsidRDefault="002B1B9B" w:rsidP="00256CD5">
      <w:pPr>
        <w:ind w:firstLine="708"/>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Показателем того, что работа оказывает положительное влияние на детей, является:</w:t>
      </w:r>
    </w:p>
    <w:p w:rsidR="002B1B9B" w:rsidRPr="00256CD5" w:rsidRDefault="002B1B9B" w:rsidP="00EC2FB9">
      <w:pPr>
        <w:pStyle w:val="a4"/>
        <w:numPr>
          <w:ilvl w:val="0"/>
          <w:numId w:val="84"/>
        </w:numPr>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проявление детьми инициативы, действенного отношения к окружающей жизни;</w:t>
      </w:r>
    </w:p>
    <w:p w:rsidR="002B1B9B" w:rsidRPr="00256CD5" w:rsidRDefault="002B1B9B" w:rsidP="00EC2FB9">
      <w:pPr>
        <w:pStyle w:val="a4"/>
        <w:numPr>
          <w:ilvl w:val="0"/>
          <w:numId w:val="84"/>
        </w:numPr>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желание слушать, читать книги с общественной тематикой;</w:t>
      </w:r>
    </w:p>
    <w:p w:rsidR="002B1B9B" w:rsidRPr="008A4E3A" w:rsidRDefault="002B1B9B" w:rsidP="00EC2FB9">
      <w:pPr>
        <w:pStyle w:val="a4"/>
        <w:numPr>
          <w:ilvl w:val="0"/>
          <w:numId w:val="84"/>
        </w:numPr>
        <w:rPr>
          <w:rFonts w:ascii="Times New Roman" w:eastAsia="Times New Roman" w:hAnsi="Times New Roman" w:cs="Times New Roman"/>
          <w:sz w:val="24"/>
          <w:szCs w:val="24"/>
        </w:rPr>
      </w:pPr>
      <w:r w:rsidRPr="00256CD5">
        <w:rPr>
          <w:rFonts w:ascii="Times New Roman" w:eastAsia="Times New Roman" w:hAnsi="Times New Roman" w:cs="Times New Roman"/>
          <w:sz w:val="24"/>
          <w:szCs w:val="24"/>
        </w:rPr>
        <w:t>наблюдения за детьми (как они помогают друг другу; как относятся к книгам  на основе специально созданных ситуаций и др.).</w:t>
      </w:r>
    </w:p>
    <w:p w:rsidR="002B1B9B" w:rsidRPr="002B1B9B" w:rsidRDefault="002B1B9B" w:rsidP="002B1B9B">
      <w:pPr>
        <w:spacing w:after="0" w:line="240" w:lineRule="auto"/>
        <w:jc w:val="center"/>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Региональный компонент способствует включению воспитанников в процесс ознакомления с региональными о</w:t>
      </w:r>
      <w:r w:rsidR="008623DB">
        <w:rPr>
          <w:rFonts w:ascii="Times New Roman" w:eastAsia="Times New Roman" w:hAnsi="Times New Roman" w:cs="Times New Roman"/>
          <w:b/>
          <w:sz w:val="24"/>
          <w:szCs w:val="24"/>
        </w:rPr>
        <w:t>собенностями Ростовской области</w:t>
      </w:r>
    </w:p>
    <w:p w:rsidR="002B1B9B" w:rsidRPr="002B1B9B" w:rsidRDefault="002B1B9B" w:rsidP="002B1B9B">
      <w:pPr>
        <w:spacing w:after="0" w:line="240" w:lineRule="auto"/>
        <w:contextualSpacing/>
        <w:jc w:val="both"/>
        <w:rPr>
          <w:rFonts w:ascii="Times New Roman" w:eastAsia="Times New Roman" w:hAnsi="Times New Roman" w:cs="Times New Roman"/>
          <w:b/>
          <w:sz w:val="24"/>
          <w:szCs w:val="24"/>
        </w:rPr>
      </w:pPr>
    </w:p>
    <w:p w:rsidR="002B1B9B" w:rsidRPr="007D72F5" w:rsidRDefault="002B1B9B" w:rsidP="007D72F5">
      <w:pPr>
        <w:rPr>
          <w:rFonts w:ascii="Times New Roman" w:eastAsia="Times New Roman" w:hAnsi="Times New Roman" w:cs="Times New Roman"/>
          <w:sz w:val="24"/>
          <w:szCs w:val="24"/>
        </w:rPr>
      </w:pPr>
      <w:r w:rsidRPr="007D72F5">
        <w:rPr>
          <w:rFonts w:ascii="Times New Roman" w:eastAsia="Times New Roman" w:hAnsi="Times New Roman" w:cs="Times New Roman"/>
          <w:b/>
          <w:sz w:val="24"/>
          <w:szCs w:val="24"/>
        </w:rPr>
        <w:t xml:space="preserve">Основной целью </w:t>
      </w:r>
      <w:r w:rsidRPr="007D72F5">
        <w:rPr>
          <w:rFonts w:ascii="Times New Roman" w:eastAsia="Times New Roman" w:hAnsi="Times New Roman" w:cs="Times New Roman"/>
          <w:sz w:val="24"/>
          <w:szCs w:val="24"/>
        </w:rPr>
        <w:t>работы является формирование целостных представлений о родном крае через решение следующих задач:</w:t>
      </w:r>
    </w:p>
    <w:p w:rsidR="002B1B9B" w:rsidRPr="007D72F5" w:rsidRDefault="002B1B9B" w:rsidP="00EC2FB9">
      <w:pPr>
        <w:pStyle w:val="a4"/>
        <w:numPr>
          <w:ilvl w:val="0"/>
          <w:numId w:val="101"/>
        </w:numPr>
        <w:rPr>
          <w:rFonts w:ascii="Times New Roman" w:eastAsia="Times New Roman" w:hAnsi="Times New Roman" w:cs="Times New Roman"/>
          <w:sz w:val="24"/>
          <w:szCs w:val="24"/>
        </w:rPr>
      </w:pPr>
      <w:r w:rsidRPr="007D72F5">
        <w:rPr>
          <w:rFonts w:ascii="Times New Roman" w:eastAsia="Times New Roman" w:hAnsi="Times New Roman" w:cs="Times New Roman"/>
          <w:sz w:val="24"/>
          <w:szCs w:val="24"/>
        </w:rPr>
        <w:t>элементарное представление о родно</w:t>
      </w:r>
      <w:r w:rsidR="008623DB">
        <w:rPr>
          <w:rFonts w:ascii="Times New Roman" w:eastAsia="Times New Roman" w:hAnsi="Times New Roman" w:cs="Times New Roman"/>
          <w:sz w:val="24"/>
          <w:szCs w:val="24"/>
        </w:rPr>
        <w:t>м селе;</w:t>
      </w:r>
    </w:p>
    <w:p w:rsidR="002B1B9B" w:rsidRPr="007D72F5" w:rsidRDefault="002B1B9B" w:rsidP="00EC2FB9">
      <w:pPr>
        <w:pStyle w:val="a4"/>
        <w:numPr>
          <w:ilvl w:val="0"/>
          <w:numId w:val="101"/>
        </w:numPr>
        <w:rPr>
          <w:rFonts w:ascii="Times New Roman" w:eastAsia="Times New Roman" w:hAnsi="Times New Roman" w:cs="Times New Roman"/>
          <w:sz w:val="24"/>
          <w:szCs w:val="24"/>
        </w:rPr>
      </w:pPr>
      <w:r w:rsidRPr="007D72F5">
        <w:rPr>
          <w:rFonts w:ascii="Times New Roman" w:eastAsia="Times New Roman" w:hAnsi="Times New Roman" w:cs="Times New Roman"/>
          <w:sz w:val="24"/>
          <w:szCs w:val="24"/>
        </w:rPr>
        <w:lastRenderedPageBreak/>
        <w:t xml:space="preserve">воспитание любви к родному дому, семье, </w:t>
      </w:r>
      <w:r w:rsidR="008623DB">
        <w:rPr>
          <w:rFonts w:ascii="Times New Roman" w:eastAsia="Times New Roman" w:hAnsi="Times New Roman" w:cs="Times New Roman"/>
          <w:sz w:val="24"/>
          <w:szCs w:val="24"/>
        </w:rPr>
        <w:t>уважения к родителям и их труду;</w:t>
      </w:r>
    </w:p>
    <w:p w:rsidR="002B1B9B" w:rsidRPr="008623DB" w:rsidRDefault="002B1B9B" w:rsidP="00EC2FB9">
      <w:pPr>
        <w:pStyle w:val="a4"/>
        <w:numPr>
          <w:ilvl w:val="0"/>
          <w:numId w:val="101"/>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 xml:space="preserve">формирование и развитие познавательного интереса к народному </w:t>
      </w:r>
      <w:r w:rsidR="008623DB">
        <w:rPr>
          <w:rFonts w:ascii="Times New Roman" w:eastAsia="Times New Roman" w:hAnsi="Times New Roman" w:cs="Times New Roman"/>
          <w:sz w:val="24"/>
          <w:szCs w:val="24"/>
        </w:rPr>
        <w:t xml:space="preserve">и казачьему </w:t>
      </w:r>
      <w:r w:rsidRPr="008623DB">
        <w:rPr>
          <w:rFonts w:ascii="Times New Roman" w:eastAsia="Times New Roman" w:hAnsi="Times New Roman" w:cs="Times New Roman"/>
          <w:sz w:val="24"/>
          <w:szCs w:val="24"/>
        </w:rPr>
        <w:t xml:space="preserve">творчеству и миру ремесел в родном </w:t>
      </w:r>
      <w:r w:rsidR="008623DB">
        <w:rPr>
          <w:rFonts w:ascii="Times New Roman" w:eastAsia="Times New Roman" w:hAnsi="Times New Roman" w:cs="Times New Roman"/>
          <w:sz w:val="24"/>
          <w:szCs w:val="24"/>
        </w:rPr>
        <w:t>селе, области;</w:t>
      </w:r>
    </w:p>
    <w:p w:rsidR="002B1B9B" w:rsidRPr="008623DB" w:rsidRDefault="002B1B9B" w:rsidP="00EC2FB9">
      <w:pPr>
        <w:pStyle w:val="a4"/>
        <w:numPr>
          <w:ilvl w:val="0"/>
          <w:numId w:val="101"/>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формирование элементарных представлений о животном и растительном мире родного края.</w:t>
      </w:r>
    </w:p>
    <w:p w:rsidR="002B1B9B" w:rsidRPr="007D72F5" w:rsidRDefault="002B1B9B" w:rsidP="007D72F5">
      <w:pPr>
        <w:rPr>
          <w:rFonts w:ascii="Times New Roman" w:eastAsia="Times New Roman" w:hAnsi="Times New Roman" w:cs="Times New Roman"/>
          <w:b/>
          <w:sz w:val="24"/>
          <w:szCs w:val="24"/>
        </w:rPr>
      </w:pPr>
      <w:r w:rsidRPr="007D72F5">
        <w:rPr>
          <w:rFonts w:ascii="Times New Roman" w:eastAsia="Times New Roman" w:hAnsi="Times New Roman" w:cs="Times New Roman"/>
          <w:b/>
          <w:sz w:val="24"/>
          <w:szCs w:val="24"/>
        </w:rPr>
        <w:t>Принципы работы:</w:t>
      </w:r>
    </w:p>
    <w:p w:rsidR="002B1B9B" w:rsidRPr="008623DB" w:rsidRDefault="002B1B9B" w:rsidP="00EC2FB9">
      <w:pPr>
        <w:pStyle w:val="a4"/>
        <w:numPr>
          <w:ilvl w:val="0"/>
          <w:numId w:val="102"/>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Системность и непрерывность.</w:t>
      </w:r>
    </w:p>
    <w:p w:rsidR="002B1B9B" w:rsidRPr="008623DB" w:rsidRDefault="002B1B9B" w:rsidP="00EC2FB9">
      <w:pPr>
        <w:pStyle w:val="a4"/>
        <w:numPr>
          <w:ilvl w:val="0"/>
          <w:numId w:val="102"/>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Личностно-ориентированный  гуманистический характер взаимодействия детей и взрослых.</w:t>
      </w:r>
    </w:p>
    <w:p w:rsidR="002B1B9B" w:rsidRPr="008623DB" w:rsidRDefault="002B1B9B" w:rsidP="00EC2FB9">
      <w:pPr>
        <w:pStyle w:val="a4"/>
        <w:numPr>
          <w:ilvl w:val="0"/>
          <w:numId w:val="102"/>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Свобода индивидуального личностного развития.</w:t>
      </w:r>
    </w:p>
    <w:p w:rsidR="002B1B9B" w:rsidRPr="008623DB" w:rsidRDefault="002B1B9B" w:rsidP="00EC2FB9">
      <w:pPr>
        <w:pStyle w:val="a4"/>
        <w:numPr>
          <w:ilvl w:val="0"/>
          <w:numId w:val="102"/>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2B1B9B" w:rsidRPr="008623DB" w:rsidRDefault="002B1B9B" w:rsidP="00EC2FB9">
      <w:pPr>
        <w:pStyle w:val="a4"/>
        <w:numPr>
          <w:ilvl w:val="0"/>
          <w:numId w:val="102"/>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Принцип регионализации (учет специфики региона)</w:t>
      </w:r>
    </w:p>
    <w:p w:rsidR="002B1B9B" w:rsidRPr="007D72F5" w:rsidRDefault="002B1B9B" w:rsidP="008623DB">
      <w:pPr>
        <w:ind w:firstLine="405"/>
        <w:rPr>
          <w:rFonts w:ascii="Times New Roman" w:eastAsia="Times New Roman" w:hAnsi="Times New Roman" w:cs="Times New Roman"/>
          <w:sz w:val="24"/>
          <w:szCs w:val="24"/>
        </w:rPr>
      </w:pPr>
      <w:r w:rsidRPr="007D72F5">
        <w:rPr>
          <w:rFonts w:ascii="Times New Roman" w:eastAsia="Times New Roman" w:hAnsi="Times New Roman" w:cs="Times New Roman"/>
          <w:sz w:val="24"/>
          <w:szCs w:val="24"/>
        </w:rPr>
        <w:t xml:space="preserve">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w:t>
      </w:r>
      <w:r w:rsidR="008623DB">
        <w:rPr>
          <w:rFonts w:ascii="Times New Roman" w:eastAsia="Times New Roman" w:hAnsi="Times New Roman" w:cs="Times New Roman"/>
          <w:sz w:val="24"/>
          <w:szCs w:val="24"/>
        </w:rPr>
        <w:t xml:space="preserve"> и казачьи</w:t>
      </w:r>
      <w:r w:rsidRPr="007D72F5">
        <w:rPr>
          <w:rFonts w:ascii="Times New Roman" w:eastAsia="Times New Roman" w:hAnsi="Times New Roman" w:cs="Times New Roman"/>
          <w:sz w:val="24"/>
          <w:szCs w:val="24"/>
        </w:rPr>
        <w:t xml:space="preserve">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B1B9B" w:rsidRPr="002B1B9B" w:rsidRDefault="002B1B9B" w:rsidP="002B1B9B">
      <w:pPr>
        <w:spacing w:after="0" w:line="240" w:lineRule="auto"/>
        <w:ind w:left="360"/>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6627"/>
      </w:tblGrid>
      <w:tr w:rsidR="002B1B9B" w:rsidRPr="002B1B9B" w:rsidTr="002B1B9B">
        <w:tc>
          <w:tcPr>
            <w:tcW w:w="3828" w:type="dxa"/>
            <w:tcBorders>
              <w:top w:val="single" w:sz="4" w:space="0" w:color="000000"/>
              <w:left w:val="single" w:sz="4" w:space="0" w:color="000000"/>
              <w:bottom w:val="single" w:sz="4" w:space="0" w:color="000000"/>
              <w:right w:val="single" w:sz="4" w:space="0" w:color="000000"/>
            </w:tcBorders>
            <w:hideMark/>
          </w:tcPr>
          <w:p w:rsidR="002B1B9B" w:rsidRPr="002B1B9B" w:rsidRDefault="002B1B9B">
            <w:pPr>
              <w:spacing w:after="0" w:line="240" w:lineRule="auto"/>
              <w:jc w:val="both"/>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Направления развития</w:t>
            </w:r>
          </w:p>
        </w:tc>
        <w:tc>
          <w:tcPr>
            <w:tcW w:w="10347" w:type="dxa"/>
            <w:tcBorders>
              <w:top w:val="single" w:sz="4" w:space="0" w:color="000000"/>
              <w:left w:val="single" w:sz="4" w:space="0" w:color="000000"/>
              <w:bottom w:val="single" w:sz="4" w:space="0" w:color="000000"/>
              <w:right w:val="single" w:sz="4" w:space="0" w:color="000000"/>
            </w:tcBorders>
            <w:hideMark/>
          </w:tcPr>
          <w:p w:rsidR="002B1B9B" w:rsidRPr="002B1B9B" w:rsidRDefault="002B1B9B">
            <w:pPr>
              <w:spacing w:after="0" w:line="240" w:lineRule="auto"/>
              <w:jc w:val="both"/>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Задачи</w:t>
            </w:r>
          </w:p>
        </w:tc>
      </w:tr>
      <w:tr w:rsidR="002B1B9B" w:rsidRPr="002B1B9B" w:rsidTr="002B1B9B">
        <w:tc>
          <w:tcPr>
            <w:tcW w:w="3828" w:type="dxa"/>
            <w:tcBorders>
              <w:top w:val="single" w:sz="4" w:space="0" w:color="auto"/>
              <w:left w:val="single" w:sz="4" w:space="0" w:color="auto"/>
              <w:bottom w:val="single" w:sz="4" w:space="0" w:color="auto"/>
              <w:right w:val="single" w:sz="4" w:space="0" w:color="auto"/>
            </w:tcBorders>
            <w:hideMark/>
          </w:tcPr>
          <w:p w:rsidR="002B1B9B" w:rsidRPr="002B1B9B" w:rsidRDefault="002B1B9B">
            <w:pPr>
              <w:spacing w:after="0" w:line="240" w:lineRule="auto"/>
              <w:jc w:val="both"/>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Социально-коммуникативное развитие</w:t>
            </w:r>
          </w:p>
        </w:tc>
        <w:tc>
          <w:tcPr>
            <w:tcW w:w="10347" w:type="dxa"/>
            <w:tcBorders>
              <w:top w:val="single" w:sz="4" w:space="0" w:color="000000"/>
              <w:left w:val="single" w:sz="4" w:space="0" w:color="000000"/>
              <w:bottom w:val="single" w:sz="4" w:space="0" w:color="000000"/>
              <w:right w:val="single" w:sz="4" w:space="0" w:color="000000"/>
            </w:tcBorders>
            <w:hideMark/>
          </w:tcPr>
          <w:p w:rsidR="002B1B9B" w:rsidRPr="002B1B9B" w:rsidRDefault="002B1B9B">
            <w:pPr>
              <w:spacing w:after="0" w:line="240" w:lineRule="auto"/>
              <w:jc w:val="both"/>
              <w:rPr>
                <w:rFonts w:ascii="Times New Roman" w:eastAsia="Times New Roman" w:hAnsi="Times New Roman" w:cs="Times New Roman"/>
                <w:sz w:val="24"/>
                <w:szCs w:val="24"/>
              </w:rPr>
            </w:pPr>
            <w:r w:rsidRPr="002B1B9B">
              <w:rPr>
                <w:rFonts w:ascii="Times New Roman" w:eastAsia="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Ростовской области,</w:t>
            </w:r>
            <w:r w:rsidR="007D72F5">
              <w:rPr>
                <w:rFonts w:ascii="Times New Roman" w:eastAsia="Times New Roman" w:hAnsi="Times New Roman" w:cs="Times New Roman"/>
                <w:sz w:val="24"/>
                <w:szCs w:val="24"/>
              </w:rPr>
              <w:t xml:space="preserve"> казачества,</w:t>
            </w:r>
            <w:r w:rsidRPr="002B1B9B">
              <w:rPr>
                <w:rFonts w:ascii="Times New Roman" w:eastAsia="Times New Roman" w:hAnsi="Times New Roman" w:cs="Times New Roman"/>
                <w:sz w:val="24"/>
                <w:szCs w:val="24"/>
              </w:rPr>
              <w:t xml:space="preserve">  стремление сохранять национальные ценности.</w:t>
            </w:r>
          </w:p>
        </w:tc>
      </w:tr>
      <w:tr w:rsidR="002B1B9B" w:rsidRPr="002B1B9B" w:rsidTr="002B1B9B">
        <w:tc>
          <w:tcPr>
            <w:tcW w:w="3828" w:type="dxa"/>
            <w:tcBorders>
              <w:top w:val="single" w:sz="4" w:space="0" w:color="auto"/>
              <w:left w:val="single" w:sz="4" w:space="0" w:color="auto"/>
              <w:bottom w:val="single" w:sz="4" w:space="0" w:color="auto"/>
              <w:right w:val="single" w:sz="4" w:space="0" w:color="auto"/>
            </w:tcBorders>
            <w:hideMark/>
          </w:tcPr>
          <w:p w:rsidR="002B1B9B" w:rsidRPr="002B1B9B" w:rsidRDefault="002B1B9B">
            <w:pPr>
              <w:spacing w:after="0" w:line="240" w:lineRule="auto"/>
              <w:jc w:val="both"/>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Познавательное развитие</w:t>
            </w:r>
          </w:p>
        </w:tc>
        <w:tc>
          <w:tcPr>
            <w:tcW w:w="10347" w:type="dxa"/>
            <w:tcBorders>
              <w:top w:val="single" w:sz="4" w:space="0" w:color="000000"/>
              <w:left w:val="single" w:sz="4" w:space="0" w:color="000000"/>
              <w:bottom w:val="single" w:sz="4" w:space="0" w:color="000000"/>
              <w:right w:val="single" w:sz="4" w:space="0" w:color="000000"/>
            </w:tcBorders>
            <w:hideMark/>
          </w:tcPr>
          <w:p w:rsidR="002B1B9B" w:rsidRPr="002B1B9B" w:rsidRDefault="002B1B9B">
            <w:pPr>
              <w:spacing w:after="0" w:line="240" w:lineRule="auto"/>
              <w:jc w:val="both"/>
              <w:rPr>
                <w:rFonts w:ascii="Times New Roman" w:eastAsia="Times New Roman" w:hAnsi="Times New Roman" w:cs="Times New Roman"/>
                <w:sz w:val="24"/>
                <w:szCs w:val="24"/>
              </w:rPr>
            </w:pPr>
            <w:r w:rsidRPr="002B1B9B">
              <w:rPr>
                <w:rFonts w:ascii="Times New Roman" w:eastAsia="Times New Roman" w:hAnsi="Times New Roman" w:cs="Times New Roman"/>
                <w:sz w:val="24"/>
                <w:szCs w:val="24"/>
              </w:rPr>
              <w:t>Формировать представления о традиционной культуре родного края через ознакомление с</w:t>
            </w:r>
            <w:r w:rsidR="008623DB">
              <w:rPr>
                <w:rFonts w:ascii="Times New Roman" w:eastAsia="Times New Roman" w:hAnsi="Times New Roman" w:cs="Times New Roman"/>
                <w:sz w:val="24"/>
                <w:szCs w:val="24"/>
              </w:rPr>
              <w:t xml:space="preserve"> </w:t>
            </w:r>
            <w:r w:rsidRPr="002B1B9B">
              <w:rPr>
                <w:rFonts w:ascii="Times New Roman" w:eastAsia="Times New Roman" w:hAnsi="Times New Roman" w:cs="Times New Roman"/>
                <w:sz w:val="24"/>
                <w:szCs w:val="24"/>
              </w:rPr>
              <w:t xml:space="preserve"> природой</w:t>
            </w:r>
          </w:p>
        </w:tc>
      </w:tr>
      <w:tr w:rsidR="002B1B9B" w:rsidRPr="002B1B9B" w:rsidTr="002B1B9B">
        <w:tc>
          <w:tcPr>
            <w:tcW w:w="3828" w:type="dxa"/>
            <w:tcBorders>
              <w:top w:val="single" w:sz="4" w:space="0" w:color="auto"/>
              <w:left w:val="single" w:sz="4" w:space="0" w:color="auto"/>
              <w:bottom w:val="single" w:sz="4" w:space="0" w:color="auto"/>
              <w:right w:val="single" w:sz="4" w:space="0" w:color="auto"/>
            </w:tcBorders>
            <w:hideMark/>
          </w:tcPr>
          <w:p w:rsidR="002B1B9B" w:rsidRPr="002B1B9B" w:rsidRDefault="002B1B9B">
            <w:pPr>
              <w:spacing w:after="0" w:line="240" w:lineRule="auto"/>
              <w:jc w:val="both"/>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Речевое развитие</w:t>
            </w:r>
          </w:p>
        </w:tc>
        <w:tc>
          <w:tcPr>
            <w:tcW w:w="10347" w:type="dxa"/>
            <w:tcBorders>
              <w:top w:val="single" w:sz="4" w:space="0" w:color="000000"/>
              <w:left w:val="single" w:sz="4" w:space="0" w:color="000000"/>
              <w:bottom w:val="single" w:sz="4" w:space="0" w:color="000000"/>
              <w:right w:val="single" w:sz="4" w:space="0" w:color="000000"/>
            </w:tcBorders>
            <w:hideMark/>
          </w:tcPr>
          <w:p w:rsidR="002B1B9B" w:rsidRPr="002B1B9B" w:rsidRDefault="002B1B9B">
            <w:pPr>
              <w:spacing w:after="0" w:line="240" w:lineRule="auto"/>
              <w:jc w:val="both"/>
              <w:rPr>
                <w:rFonts w:ascii="Times New Roman" w:eastAsia="Times New Roman" w:hAnsi="Times New Roman" w:cs="Times New Roman"/>
                <w:sz w:val="24"/>
                <w:szCs w:val="24"/>
              </w:rPr>
            </w:pPr>
            <w:r w:rsidRPr="002B1B9B">
              <w:rPr>
                <w:rFonts w:ascii="Times New Roman" w:eastAsia="Times New Roman" w:hAnsi="Times New Roman" w:cs="Times New Roman"/>
                <w:sz w:val="24"/>
                <w:szCs w:val="24"/>
              </w:rPr>
              <w:t>Развивать  речь, мышление, первичное восприятие диалектной речи через знакомство с культурой Ростовской  области.</w:t>
            </w:r>
          </w:p>
        </w:tc>
      </w:tr>
      <w:tr w:rsidR="002B1B9B" w:rsidRPr="002B1B9B" w:rsidTr="002B1B9B">
        <w:tc>
          <w:tcPr>
            <w:tcW w:w="3828" w:type="dxa"/>
            <w:tcBorders>
              <w:top w:val="single" w:sz="4" w:space="0" w:color="auto"/>
              <w:left w:val="single" w:sz="4" w:space="0" w:color="auto"/>
              <w:bottom w:val="single" w:sz="4" w:space="0" w:color="auto"/>
              <w:right w:val="single" w:sz="4" w:space="0" w:color="auto"/>
            </w:tcBorders>
            <w:hideMark/>
          </w:tcPr>
          <w:p w:rsidR="002B1B9B" w:rsidRPr="002B1B9B" w:rsidRDefault="002B1B9B">
            <w:pPr>
              <w:spacing w:after="0" w:line="240" w:lineRule="auto"/>
              <w:jc w:val="both"/>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Художественно-эстетическое</w:t>
            </w:r>
          </w:p>
          <w:p w:rsidR="002B1B9B" w:rsidRPr="002B1B9B" w:rsidRDefault="002B1B9B">
            <w:pPr>
              <w:spacing w:after="0" w:line="240" w:lineRule="auto"/>
              <w:jc w:val="both"/>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развитие</w:t>
            </w:r>
          </w:p>
        </w:tc>
        <w:tc>
          <w:tcPr>
            <w:tcW w:w="10347" w:type="dxa"/>
            <w:tcBorders>
              <w:top w:val="single" w:sz="4" w:space="0" w:color="000000"/>
              <w:left w:val="single" w:sz="4" w:space="0" w:color="000000"/>
              <w:bottom w:val="single" w:sz="4" w:space="0" w:color="000000"/>
              <w:right w:val="single" w:sz="4" w:space="0" w:color="000000"/>
            </w:tcBorders>
            <w:hideMark/>
          </w:tcPr>
          <w:p w:rsidR="002B1B9B" w:rsidRPr="002B1B9B" w:rsidRDefault="002B1B9B">
            <w:pPr>
              <w:spacing w:after="0" w:line="240" w:lineRule="auto"/>
              <w:jc w:val="both"/>
              <w:rPr>
                <w:rFonts w:ascii="Times New Roman" w:eastAsia="Times New Roman" w:hAnsi="Times New Roman" w:cs="Times New Roman"/>
                <w:sz w:val="24"/>
                <w:szCs w:val="24"/>
              </w:rPr>
            </w:pPr>
            <w:r w:rsidRPr="002B1B9B">
              <w:rPr>
                <w:rFonts w:ascii="Times New Roman" w:eastAsia="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Ростовской области</w:t>
            </w:r>
            <w:r w:rsidR="008623DB">
              <w:rPr>
                <w:rFonts w:ascii="Times New Roman" w:eastAsia="Times New Roman" w:hAnsi="Times New Roman" w:cs="Times New Roman"/>
                <w:sz w:val="24"/>
                <w:szCs w:val="24"/>
              </w:rPr>
              <w:t>, казачества.</w:t>
            </w:r>
          </w:p>
        </w:tc>
      </w:tr>
      <w:tr w:rsidR="002B1B9B" w:rsidRPr="002B1B9B" w:rsidTr="002B1B9B">
        <w:tc>
          <w:tcPr>
            <w:tcW w:w="3828" w:type="dxa"/>
            <w:tcBorders>
              <w:top w:val="single" w:sz="4" w:space="0" w:color="auto"/>
              <w:left w:val="single" w:sz="4" w:space="0" w:color="auto"/>
              <w:bottom w:val="single" w:sz="4" w:space="0" w:color="auto"/>
              <w:right w:val="single" w:sz="4" w:space="0" w:color="auto"/>
            </w:tcBorders>
            <w:hideMark/>
          </w:tcPr>
          <w:p w:rsidR="002B1B9B" w:rsidRPr="002B1B9B" w:rsidRDefault="002B1B9B">
            <w:pPr>
              <w:spacing w:after="0" w:line="240" w:lineRule="auto"/>
              <w:jc w:val="both"/>
              <w:rPr>
                <w:rFonts w:ascii="Times New Roman" w:eastAsia="Times New Roman" w:hAnsi="Times New Roman" w:cs="Times New Roman"/>
                <w:b/>
                <w:sz w:val="24"/>
                <w:szCs w:val="24"/>
              </w:rPr>
            </w:pPr>
            <w:r w:rsidRPr="002B1B9B">
              <w:rPr>
                <w:rFonts w:ascii="Times New Roman" w:eastAsia="Times New Roman" w:hAnsi="Times New Roman" w:cs="Times New Roman"/>
                <w:b/>
                <w:sz w:val="24"/>
                <w:szCs w:val="24"/>
              </w:rPr>
              <w:t>Физическое развитие</w:t>
            </w:r>
          </w:p>
        </w:tc>
        <w:tc>
          <w:tcPr>
            <w:tcW w:w="10347" w:type="dxa"/>
            <w:tcBorders>
              <w:top w:val="single" w:sz="4" w:space="0" w:color="000000"/>
              <w:left w:val="single" w:sz="4" w:space="0" w:color="000000"/>
              <w:bottom w:val="single" w:sz="4" w:space="0" w:color="000000"/>
              <w:right w:val="single" w:sz="4" w:space="0" w:color="000000"/>
            </w:tcBorders>
            <w:hideMark/>
          </w:tcPr>
          <w:p w:rsidR="002B1B9B" w:rsidRPr="002B1B9B" w:rsidRDefault="002B1B9B" w:rsidP="008623DB">
            <w:pPr>
              <w:spacing w:after="0" w:line="240" w:lineRule="auto"/>
              <w:jc w:val="both"/>
              <w:rPr>
                <w:rFonts w:ascii="Times New Roman" w:eastAsia="Times New Roman" w:hAnsi="Times New Roman" w:cs="Times New Roman"/>
                <w:sz w:val="24"/>
                <w:szCs w:val="24"/>
              </w:rPr>
            </w:pPr>
            <w:r w:rsidRPr="002B1B9B">
              <w:rPr>
                <w:rFonts w:ascii="Times New Roman" w:eastAsia="Times New Roman"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w:t>
            </w:r>
            <w:r w:rsidR="008623DB">
              <w:rPr>
                <w:rFonts w:ascii="Times New Roman" w:eastAsia="Times New Roman" w:hAnsi="Times New Roman" w:cs="Times New Roman"/>
                <w:sz w:val="24"/>
                <w:szCs w:val="24"/>
              </w:rPr>
              <w:t>казаков.</w:t>
            </w:r>
          </w:p>
        </w:tc>
      </w:tr>
    </w:tbl>
    <w:p w:rsidR="002B1B9B" w:rsidRPr="002B1B9B" w:rsidRDefault="002B1B9B" w:rsidP="002B1B9B">
      <w:pPr>
        <w:spacing w:after="0" w:line="240" w:lineRule="auto"/>
        <w:ind w:left="360"/>
        <w:jc w:val="both"/>
        <w:rPr>
          <w:rFonts w:ascii="Times New Roman" w:eastAsia="Times New Roman" w:hAnsi="Times New Roman" w:cs="Times New Roman"/>
          <w:sz w:val="24"/>
          <w:szCs w:val="24"/>
        </w:rPr>
      </w:pPr>
    </w:p>
    <w:p w:rsidR="001E4687" w:rsidRPr="008623DB" w:rsidRDefault="001E4687" w:rsidP="003A7CF6">
      <w:pPr>
        <w:spacing w:before="240" w:after="0" w:line="240" w:lineRule="auto"/>
        <w:ind w:right="354" w:firstLine="567"/>
        <w:jc w:val="center"/>
        <w:rPr>
          <w:rFonts w:ascii="Times New Roman" w:eastAsia="Times New Roman" w:hAnsi="Times New Roman" w:cs="Times New Roman"/>
          <w:b/>
          <w:bCs/>
          <w:sz w:val="24"/>
          <w:szCs w:val="24"/>
        </w:rPr>
      </w:pPr>
      <w:r w:rsidRPr="008623DB">
        <w:rPr>
          <w:rFonts w:ascii="Times New Roman" w:eastAsia="Times New Roman" w:hAnsi="Times New Roman" w:cs="Times New Roman"/>
          <w:b/>
          <w:bCs/>
          <w:sz w:val="24"/>
          <w:szCs w:val="24"/>
        </w:rPr>
        <w:t>Цели и задачи образовательной работы по ознакомлению детей разны</w:t>
      </w:r>
      <w:r w:rsidR="008623DB" w:rsidRPr="008623DB">
        <w:rPr>
          <w:rFonts w:ascii="Times New Roman" w:eastAsia="Times New Roman" w:hAnsi="Times New Roman" w:cs="Times New Roman"/>
          <w:b/>
          <w:bCs/>
          <w:sz w:val="24"/>
          <w:szCs w:val="24"/>
        </w:rPr>
        <w:t xml:space="preserve">х </w:t>
      </w:r>
      <w:r w:rsidR="003A7CF6">
        <w:rPr>
          <w:rFonts w:ascii="Times New Roman" w:eastAsia="Times New Roman" w:hAnsi="Times New Roman" w:cs="Times New Roman"/>
          <w:b/>
          <w:bCs/>
          <w:sz w:val="24"/>
          <w:szCs w:val="24"/>
        </w:rPr>
        <w:t xml:space="preserve">   </w:t>
      </w:r>
      <w:r w:rsidR="008623DB" w:rsidRPr="008623DB">
        <w:rPr>
          <w:rFonts w:ascii="Times New Roman" w:eastAsia="Times New Roman" w:hAnsi="Times New Roman" w:cs="Times New Roman"/>
          <w:b/>
          <w:bCs/>
          <w:sz w:val="24"/>
          <w:szCs w:val="24"/>
        </w:rPr>
        <w:t>возраст</w:t>
      </w:r>
      <w:r w:rsidR="003A7CF6">
        <w:rPr>
          <w:rFonts w:ascii="Times New Roman" w:eastAsia="Times New Roman" w:hAnsi="Times New Roman" w:cs="Times New Roman"/>
          <w:b/>
          <w:bCs/>
          <w:sz w:val="24"/>
          <w:szCs w:val="24"/>
        </w:rPr>
        <w:t>ных групп с</w:t>
      </w:r>
      <w:r w:rsidR="008623DB" w:rsidRPr="002B1B9B">
        <w:rPr>
          <w:rFonts w:ascii="Times New Roman" w:eastAsia="Times New Roman" w:hAnsi="Times New Roman" w:cs="Times New Roman"/>
          <w:b/>
          <w:sz w:val="24"/>
          <w:szCs w:val="24"/>
        </w:rPr>
        <w:t xml:space="preserve"> региональными о</w:t>
      </w:r>
      <w:r w:rsidR="008623DB">
        <w:rPr>
          <w:rFonts w:ascii="Times New Roman" w:eastAsia="Times New Roman" w:hAnsi="Times New Roman" w:cs="Times New Roman"/>
          <w:b/>
          <w:sz w:val="24"/>
          <w:szCs w:val="24"/>
        </w:rPr>
        <w:t>собенностями Ростовской области</w:t>
      </w:r>
    </w:p>
    <w:p w:rsidR="001E4687" w:rsidRDefault="001E4687" w:rsidP="003A7CF6">
      <w:pPr>
        <w:spacing w:after="0" w:line="240" w:lineRule="auto"/>
        <w:ind w:right="354"/>
        <w:jc w:val="center"/>
        <w:rPr>
          <w:rFonts w:ascii="Times New Roman" w:eastAsia="Times New Roman" w:hAnsi="Times New Roman" w:cs="Times New Roman"/>
          <w:b/>
          <w:bCs/>
          <w:i/>
          <w:sz w:val="28"/>
          <w:szCs w:val="24"/>
          <w:u w:val="single"/>
        </w:rPr>
      </w:pPr>
    </w:p>
    <w:tbl>
      <w:tblPr>
        <w:tblStyle w:val="ad"/>
        <w:tblW w:w="9465" w:type="dxa"/>
        <w:tblLayout w:type="fixed"/>
        <w:tblLook w:val="04A0" w:firstRow="1" w:lastRow="0" w:firstColumn="1" w:lastColumn="0" w:noHBand="0" w:noVBand="1"/>
      </w:tblPr>
      <w:tblGrid>
        <w:gridCol w:w="1527"/>
        <w:gridCol w:w="3260"/>
        <w:gridCol w:w="4678"/>
      </w:tblGrid>
      <w:tr w:rsidR="001E4687" w:rsidTr="001E4687">
        <w:tc>
          <w:tcPr>
            <w:tcW w:w="1526" w:type="dxa"/>
            <w:tcBorders>
              <w:top w:val="single" w:sz="4" w:space="0" w:color="auto"/>
              <w:left w:val="single" w:sz="4" w:space="0" w:color="auto"/>
              <w:bottom w:val="single" w:sz="4" w:space="0" w:color="auto"/>
              <w:right w:val="single" w:sz="4" w:space="0" w:color="auto"/>
            </w:tcBorders>
            <w:hideMark/>
          </w:tcPr>
          <w:p w:rsidR="001E4687" w:rsidRDefault="001E4687">
            <w:pPr>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Вторая младшая группа</w:t>
            </w:r>
          </w:p>
        </w:tc>
        <w:tc>
          <w:tcPr>
            <w:tcW w:w="3260" w:type="dxa"/>
            <w:tcBorders>
              <w:top w:val="single" w:sz="4" w:space="0" w:color="auto"/>
              <w:left w:val="single" w:sz="4" w:space="0" w:color="auto"/>
              <w:bottom w:val="single" w:sz="4" w:space="0" w:color="auto"/>
              <w:right w:val="single" w:sz="4" w:space="0" w:color="auto"/>
            </w:tcBorders>
            <w:hideMark/>
          </w:tcPr>
          <w:p w:rsidR="001E4687" w:rsidRDefault="001E4687" w:rsidP="00EC2FB9">
            <w:pPr>
              <w:pStyle w:val="a4"/>
              <w:numPr>
                <w:ilvl w:val="0"/>
                <w:numId w:val="8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Воспитание любви и интереса к родному </w:t>
            </w:r>
            <w:r w:rsidR="003A7CF6">
              <w:rPr>
                <w:rFonts w:ascii="Times New Roman" w:eastAsia="Times New Roman" w:hAnsi="Times New Roman" w:cs="Times New Roman"/>
                <w:bCs/>
                <w:sz w:val="24"/>
                <w:szCs w:val="24"/>
                <w:lang w:eastAsia="ru-RU"/>
              </w:rPr>
              <w:t>селу</w:t>
            </w:r>
          </w:p>
          <w:p w:rsidR="001E4687" w:rsidRDefault="001E4687" w:rsidP="00EC2FB9">
            <w:pPr>
              <w:pStyle w:val="a4"/>
              <w:numPr>
                <w:ilvl w:val="0"/>
                <w:numId w:val="8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желания узнава</w:t>
            </w:r>
            <w:r w:rsidR="003A7CF6">
              <w:rPr>
                <w:rFonts w:ascii="Times New Roman" w:eastAsia="Times New Roman" w:hAnsi="Times New Roman" w:cs="Times New Roman"/>
                <w:bCs/>
                <w:sz w:val="24"/>
                <w:szCs w:val="24"/>
                <w:lang w:eastAsia="ru-RU"/>
              </w:rPr>
              <w:t>ть свое село</w:t>
            </w:r>
          </w:p>
        </w:tc>
        <w:tc>
          <w:tcPr>
            <w:tcW w:w="4678" w:type="dxa"/>
            <w:tcBorders>
              <w:top w:val="single" w:sz="4" w:space="0" w:color="auto"/>
              <w:left w:val="single" w:sz="4" w:space="0" w:color="auto"/>
              <w:bottom w:val="single" w:sz="4" w:space="0" w:color="auto"/>
              <w:right w:val="single" w:sz="4" w:space="0" w:color="auto"/>
            </w:tcBorders>
          </w:tcPr>
          <w:p w:rsidR="001E4687" w:rsidRDefault="001E4687" w:rsidP="00EC2FB9">
            <w:pPr>
              <w:pStyle w:val="a4"/>
              <w:numPr>
                <w:ilvl w:val="0"/>
                <w:numId w:val="8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 способностей к самопознанию как члена семьи, члена коллектива.</w:t>
            </w:r>
          </w:p>
          <w:p w:rsidR="001E4687" w:rsidRDefault="001E4687" w:rsidP="00EC2FB9">
            <w:pPr>
              <w:pStyle w:val="a4"/>
              <w:numPr>
                <w:ilvl w:val="0"/>
                <w:numId w:val="8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Формирование чувства уверенности, умения сопереживать, </w:t>
            </w:r>
            <w:r>
              <w:rPr>
                <w:rFonts w:ascii="Times New Roman" w:eastAsia="Times New Roman" w:hAnsi="Times New Roman" w:cs="Times New Roman"/>
                <w:bCs/>
                <w:sz w:val="24"/>
                <w:szCs w:val="24"/>
                <w:lang w:eastAsia="ru-RU"/>
              </w:rPr>
              <w:lastRenderedPageBreak/>
              <w:t>доброжелательности.</w:t>
            </w:r>
          </w:p>
          <w:p w:rsidR="001E4687" w:rsidRDefault="001E4687" w:rsidP="00EC2FB9">
            <w:pPr>
              <w:pStyle w:val="a4"/>
              <w:numPr>
                <w:ilvl w:val="0"/>
                <w:numId w:val="8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 умения ориентироваться в группе, в детском саду.</w:t>
            </w:r>
          </w:p>
          <w:p w:rsidR="001E4687" w:rsidRDefault="001E4687" w:rsidP="00EC2FB9">
            <w:pPr>
              <w:pStyle w:val="a4"/>
              <w:numPr>
                <w:ilvl w:val="0"/>
                <w:numId w:val="8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 представлений о назначении зданий, домов, разных видов транспорта</w:t>
            </w:r>
          </w:p>
          <w:p w:rsidR="001E4687" w:rsidRDefault="001E4687" w:rsidP="00EC2FB9">
            <w:pPr>
              <w:pStyle w:val="a4"/>
              <w:numPr>
                <w:ilvl w:val="0"/>
                <w:numId w:val="8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помощью родителей ознакомление </w:t>
            </w:r>
            <w:r w:rsidR="003A7CF6">
              <w:rPr>
                <w:rFonts w:ascii="Times New Roman" w:eastAsia="Times New Roman" w:hAnsi="Times New Roman" w:cs="Times New Roman"/>
                <w:bCs/>
                <w:sz w:val="24"/>
                <w:szCs w:val="24"/>
                <w:lang w:eastAsia="ru-RU"/>
              </w:rPr>
              <w:t>с «ближним» городом (свой район</w:t>
            </w:r>
            <w:r>
              <w:rPr>
                <w:rFonts w:ascii="Times New Roman" w:eastAsia="Times New Roman" w:hAnsi="Times New Roman" w:cs="Times New Roman"/>
                <w:bCs/>
                <w:sz w:val="24"/>
                <w:szCs w:val="24"/>
                <w:lang w:eastAsia="ru-RU"/>
              </w:rPr>
              <w:t>).</w:t>
            </w:r>
          </w:p>
          <w:p w:rsidR="001E4687" w:rsidRDefault="001E4687">
            <w:pPr>
              <w:ind w:right="354"/>
              <w:jc w:val="both"/>
              <w:rPr>
                <w:rFonts w:ascii="Times New Roman" w:eastAsia="Times New Roman" w:hAnsi="Times New Roman" w:cs="Times New Roman"/>
                <w:bCs/>
                <w:sz w:val="24"/>
                <w:szCs w:val="24"/>
              </w:rPr>
            </w:pPr>
          </w:p>
        </w:tc>
      </w:tr>
      <w:tr w:rsidR="001E4687" w:rsidTr="001E4687">
        <w:tc>
          <w:tcPr>
            <w:tcW w:w="1526" w:type="dxa"/>
            <w:tcBorders>
              <w:top w:val="single" w:sz="4" w:space="0" w:color="auto"/>
              <w:left w:val="single" w:sz="4" w:space="0" w:color="auto"/>
              <w:bottom w:val="single" w:sz="4" w:space="0" w:color="auto"/>
              <w:right w:val="single" w:sz="4" w:space="0" w:color="auto"/>
            </w:tcBorders>
            <w:hideMark/>
          </w:tcPr>
          <w:p w:rsidR="001E4687" w:rsidRDefault="001E4687">
            <w:pPr>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Средняя группа</w:t>
            </w:r>
          </w:p>
        </w:tc>
        <w:tc>
          <w:tcPr>
            <w:tcW w:w="3260" w:type="dxa"/>
            <w:tcBorders>
              <w:top w:val="single" w:sz="4" w:space="0" w:color="auto"/>
              <w:left w:val="single" w:sz="4" w:space="0" w:color="auto"/>
              <w:bottom w:val="single" w:sz="4" w:space="0" w:color="auto"/>
              <w:right w:val="single" w:sz="4" w:space="0" w:color="auto"/>
            </w:tcBorders>
            <w:hideMark/>
          </w:tcPr>
          <w:p w:rsidR="001E4687" w:rsidRDefault="001E4687" w:rsidP="00EC2FB9">
            <w:pPr>
              <w:pStyle w:val="a4"/>
              <w:numPr>
                <w:ilvl w:val="0"/>
                <w:numId w:val="8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любви к родному</w:t>
            </w:r>
            <w:r w:rsidR="003A7CF6">
              <w:rPr>
                <w:rFonts w:ascii="Times New Roman" w:eastAsia="Times New Roman" w:hAnsi="Times New Roman" w:cs="Times New Roman"/>
                <w:bCs/>
                <w:sz w:val="24"/>
                <w:szCs w:val="24"/>
                <w:lang w:eastAsia="ru-RU"/>
              </w:rPr>
              <w:t xml:space="preserve"> селу</w:t>
            </w:r>
          </w:p>
          <w:p w:rsidR="001E4687" w:rsidRDefault="001E4687" w:rsidP="00EC2FB9">
            <w:pPr>
              <w:pStyle w:val="a4"/>
              <w:numPr>
                <w:ilvl w:val="0"/>
                <w:numId w:val="8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Пробуждение познавательного и</w:t>
            </w:r>
            <w:r w:rsidR="003A7CF6">
              <w:rPr>
                <w:rFonts w:ascii="Times New Roman" w:eastAsia="Times New Roman" w:hAnsi="Times New Roman" w:cs="Times New Roman"/>
                <w:bCs/>
                <w:sz w:val="24"/>
                <w:szCs w:val="24"/>
                <w:lang w:eastAsia="ru-RU"/>
              </w:rPr>
              <w:t>нтереса к селу</w:t>
            </w:r>
            <w:r>
              <w:rPr>
                <w:rFonts w:ascii="Times New Roman" w:eastAsia="Times New Roman" w:hAnsi="Times New Roman" w:cs="Times New Roman"/>
                <w:bCs/>
                <w:sz w:val="24"/>
                <w:szCs w:val="24"/>
                <w:lang w:eastAsia="ru-RU"/>
              </w:rPr>
              <w:t>, восхищение им.</w:t>
            </w:r>
          </w:p>
          <w:p w:rsidR="001E4687" w:rsidRDefault="001E4687" w:rsidP="00EC2FB9">
            <w:pPr>
              <w:pStyle w:val="a4"/>
              <w:numPr>
                <w:ilvl w:val="0"/>
                <w:numId w:val="8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Формирование </w:t>
            </w:r>
            <w:r w:rsidR="003A7CF6">
              <w:rPr>
                <w:rFonts w:ascii="Times New Roman" w:eastAsia="Times New Roman" w:hAnsi="Times New Roman" w:cs="Times New Roman"/>
                <w:bCs/>
                <w:sz w:val="24"/>
                <w:szCs w:val="24"/>
                <w:lang w:eastAsia="ru-RU"/>
              </w:rPr>
              <w:t>начальных знаний о родном селе</w:t>
            </w:r>
          </w:p>
        </w:tc>
        <w:tc>
          <w:tcPr>
            <w:tcW w:w="4678" w:type="dxa"/>
            <w:tcBorders>
              <w:top w:val="single" w:sz="4" w:space="0" w:color="auto"/>
              <w:left w:val="single" w:sz="4" w:space="0" w:color="auto"/>
              <w:bottom w:val="single" w:sz="4" w:space="0" w:color="auto"/>
              <w:right w:val="single" w:sz="4" w:space="0" w:color="auto"/>
            </w:tcBorders>
            <w:hideMark/>
          </w:tcPr>
          <w:p w:rsidR="001E4687" w:rsidRDefault="001E4687" w:rsidP="00EC2FB9">
            <w:pPr>
              <w:pStyle w:val="a4"/>
              <w:numPr>
                <w:ilvl w:val="0"/>
                <w:numId w:val="8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Знакомство с мимическим выражением чувств.</w:t>
            </w:r>
          </w:p>
          <w:p w:rsidR="001E4687" w:rsidRDefault="001E4687" w:rsidP="00EC2FB9">
            <w:pPr>
              <w:pStyle w:val="a4"/>
              <w:numPr>
                <w:ilvl w:val="0"/>
                <w:numId w:val="8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Знакомство с чертами характера.</w:t>
            </w:r>
          </w:p>
          <w:p w:rsidR="001E4687" w:rsidRDefault="001E4687" w:rsidP="00EC2FB9">
            <w:pPr>
              <w:pStyle w:val="a4"/>
              <w:numPr>
                <w:ilvl w:val="0"/>
                <w:numId w:val="8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умения сочувствовать, сопереживать.</w:t>
            </w:r>
          </w:p>
          <w:p w:rsidR="001E4687" w:rsidRDefault="001E4687" w:rsidP="00EC2FB9">
            <w:pPr>
              <w:pStyle w:val="a4"/>
              <w:numPr>
                <w:ilvl w:val="0"/>
                <w:numId w:val="8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культуры общения.</w:t>
            </w:r>
          </w:p>
          <w:p w:rsidR="001E4687" w:rsidRDefault="001E4687" w:rsidP="00EC2FB9">
            <w:pPr>
              <w:pStyle w:val="a4"/>
              <w:numPr>
                <w:ilvl w:val="0"/>
                <w:numId w:val="8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Уточнение представлений о жизни улицы (связи, зависимость, транспорт, профессии).</w:t>
            </w:r>
          </w:p>
          <w:p w:rsidR="001E4687" w:rsidRDefault="001E4687" w:rsidP="00EC2FB9">
            <w:pPr>
              <w:pStyle w:val="a4"/>
              <w:numPr>
                <w:ilvl w:val="0"/>
                <w:numId w:val="8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Знаком</w:t>
            </w:r>
            <w:r w:rsidR="003A7CF6">
              <w:rPr>
                <w:rFonts w:ascii="Times New Roman" w:eastAsia="Times New Roman" w:hAnsi="Times New Roman" w:cs="Times New Roman"/>
                <w:bCs/>
                <w:sz w:val="24"/>
                <w:szCs w:val="24"/>
                <w:lang w:eastAsia="ru-RU"/>
              </w:rPr>
              <w:t xml:space="preserve">ство с центральной частью села </w:t>
            </w:r>
            <w:r>
              <w:rPr>
                <w:rFonts w:ascii="Times New Roman" w:eastAsia="Times New Roman" w:hAnsi="Times New Roman" w:cs="Times New Roman"/>
                <w:bCs/>
                <w:sz w:val="24"/>
                <w:szCs w:val="24"/>
                <w:lang w:eastAsia="ru-RU"/>
              </w:rPr>
              <w:t>(география, история, памятники).</w:t>
            </w:r>
          </w:p>
          <w:p w:rsidR="001E4687" w:rsidRDefault="001E4687" w:rsidP="00EC2FB9">
            <w:pPr>
              <w:pStyle w:val="a4"/>
              <w:numPr>
                <w:ilvl w:val="0"/>
                <w:numId w:val="8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Значение разных профессий и профессий родителей.</w:t>
            </w:r>
          </w:p>
          <w:p w:rsidR="001E4687" w:rsidRDefault="001E4687" w:rsidP="00EC2FB9">
            <w:pPr>
              <w:pStyle w:val="a4"/>
              <w:numPr>
                <w:ilvl w:val="0"/>
                <w:numId w:val="8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Проявле</w:t>
            </w:r>
            <w:r w:rsidR="003A7CF6">
              <w:rPr>
                <w:rFonts w:ascii="Times New Roman" w:eastAsia="Times New Roman" w:hAnsi="Times New Roman" w:cs="Times New Roman"/>
                <w:bCs/>
                <w:sz w:val="24"/>
                <w:szCs w:val="24"/>
                <w:lang w:eastAsia="ru-RU"/>
              </w:rPr>
              <w:t>ние заботы к жителям и к селу</w:t>
            </w:r>
          </w:p>
        </w:tc>
      </w:tr>
      <w:tr w:rsidR="001E4687" w:rsidTr="001E4687">
        <w:tc>
          <w:tcPr>
            <w:tcW w:w="1526" w:type="dxa"/>
            <w:tcBorders>
              <w:top w:val="single" w:sz="4" w:space="0" w:color="auto"/>
              <w:left w:val="single" w:sz="4" w:space="0" w:color="auto"/>
              <w:bottom w:val="single" w:sz="4" w:space="0" w:color="auto"/>
              <w:right w:val="single" w:sz="4" w:space="0" w:color="auto"/>
            </w:tcBorders>
            <w:hideMark/>
          </w:tcPr>
          <w:p w:rsidR="001E4687" w:rsidRDefault="001E4687">
            <w:pPr>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Старшая группа</w:t>
            </w:r>
          </w:p>
        </w:tc>
        <w:tc>
          <w:tcPr>
            <w:tcW w:w="3260" w:type="dxa"/>
            <w:tcBorders>
              <w:top w:val="single" w:sz="4" w:space="0" w:color="auto"/>
              <w:left w:val="single" w:sz="4" w:space="0" w:color="auto"/>
              <w:bottom w:val="single" w:sz="4" w:space="0" w:color="auto"/>
              <w:right w:val="single" w:sz="4" w:space="0" w:color="auto"/>
            </w:tcBorders>
          </w:tcPr>
          <w:p w:rsidR="001E4687" w:rsidRDefault="001E4687" w:rsidP="00EC2FB9">
            <w:pPr>
              <w:pStyle w:val="a4"/>
              <w:numPr>
                <w:ilvl w:val="0"/>
                <w:numId w:val="8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Осознание ценности памятников культуры и искусства.</w:t>
            </w:r>
          </w:p>
          <w:p w:rsidR="001E4687" w:rsidRDefault="001E4687" w:rsidP="003A7CF6">
            <w:pPr>
              <w:pStyle w:val="a4"/>
              <w:ind w:left="360" w:right="354"/>
              <w:jc w:val="both"/>
              <w:rPr>
                <w:rFonts w:ascii="Times New Roman" w:eastAsia="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E4687" w:rsidRDefault="001E4687" w:rsidP="00EC2FB9">
            <w:pPr>
              <w:pStyle w:val="a4"/>
              <w:numPr>
                <w:ilvl w:val="0"/>
                <w:numId w:val="8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 умения адекватно оценивать поступки.</w:t>
            </w:r>
          </w:p>
          <w:p w:rsidR="001E4687" w:rsidRDefault="001E4687" w:rsidP="00EC2FB9">
            <w:pPr>
              <w:pStyle w:val="a4"/>
              <w:numPr>
                <w:ilvl w:val="0"/>
                <w:numId w:val="8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стремления к добру.</w:t>
            </w:r>
          </w:p>
          <w:p w:rsidR="001E4687" w:rsidRDefault="001E4687" w:rsidP="00EC2FB9">
            <w:pPr>
              <w:pStyle w:val="a4"/>
              <w:numPr>
                <w:ilvl w:val="0"/>
                <w:numId w:val="8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культуры общения.</w:t>
            </w:r>
          </w:p>
          <w:p w:rsidR="001E4687" w:rsidRDefault="001E4687" w:rsidP="00EC2FB9">
            <w:pPr>
              <w:pStyle w:val="a4"/>
              <w:numPr>
                <w:ilvl w:val="0"/>
                <w:numId w:val="8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Углубление представления о доме – жилище человека.</w:t>
            </w:r>
          </w:p>
          <w:p w:rsidR="001E4687" w:rsidRDefault="001E4687" w:rsidP="00EC2FB9">
            <w:pPr>
              <w:pStyle w:val="a4"/>
              <w:numPr>
                <w:ilvl w:val="0"/>
                <w:numId w:val="8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Классификация домов по назначению.</w:t>
            </w:r>
          </w:p>
          <w:p w:rsidR="001E4687" w:rsidRDefault="001E4687" w:rsidP="00EC2FB9">
            <w:pPr>
              <w:pStyle w:val="a4"/>
              <w:numPr>
                <w:ilvl w:val="0"/>
                <w:numId w:val="8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Расширение представлений об улице, городе.</w:t>
            </w:r>
          </w:p>
          <w:p w:rsidR="001E4687" w:rsidRDefault="001E4687" w:rsidP="00EC2FB9">
            <w:pPr>
              <w:pStyle w:val="a4"/>
              <w:numPr>
                <w:ilvl w:val="0"/>
                <w:numId w:val="8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Понятие «</w:t>
            </w:r>
            <w:r w:rsidR="003A7CF6">
              <w:rPr>
                <w:rFonts w:ascii="Times New Roman" w:eastAsia="Times New Roman" w:hAnsi="Times New Roman" w:cs="Times New Roman"/>
                <w:bCs/>
                <w:sz w:val="24"/>
                <w:szCs w:val="24"/>
                <w:lang w:eastAsia="ru-RU"/>
              </w:rPr>
              <w:t>донские казаки</w:t>
            </w:r>
            <w:r>
              <w:rPr>
                <w:rFonts w:ascii="Times New Roman" w:eastAsia="Times New Roman" w:hAnsi="Times New Roman" w:cs="Times New Roman"/>
                <w:bCs/>
                <w:sz w:val="24"/>
                <w:szCs w:val="24"/>
                <w:lang w:eastAsia="ru-RU"/>
              </w:rPr>
              <w:t>»</w:t>
            </w:r>
          </w:p>
        </w:tc>
      </w:tr>
      <w:tr w:rsidR="001E4687" w:rsidTr="001E4687">
        <w:tc>
          <w:tcPr>
            <w:tcW w:w="1526" w:type="dxa"/>
            <w:tcBorders>
              <w:top w:val="single" w:sz="4" w:space="0" w:color="auto"/>
              <w:left w:val="single" w:sz="4" w:space="0" w:color="auto"/>
              <w:bottom w:val="single" w:sz="4" w:space="0" w:color="auto"/>
              <w:right w:val="single" w:sz="4" w:space="0" w:color="auto"/>
            </w:tcBorders>
            <w:hideMark/>
          </w:tcPr>
          <w:p w:rsidR="001E4687" w:rsidRDefault="001E4687">
            <w:pPr>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Подготовительная группа</w:t>
            </w:r>
          </w:p>
        </w:tc>
        <w:tc>
          <w:tcPr>
            <w:tcW w:w="3260" w:type="dxa"/>
            <w:tcBorders>
              <w:top w:val="single" w:sz="4" w:space="0" w:color="auto"/>
              <w:left w:val="single" w:sz="4" w:space="0" w:color="auto"/>
              <w:bottom w:val="single" w:sz="4" w:space="0" w:color="auto"/>
              <w:right w:val="single" w:sz="4" w:space="0" w:color="auto"/>
            </w:tcBorders>
            <w:hideMark/>
          </w:tcPr>
          <w:p w:rsidR="001E4687" w:rsidRDefault="001E4687" w:rsidP="00EC2FB9">
            <w:pPr>
              <w:pStyle w:val="a4"/>
              <w:numPr>
                <w:ilvl w:val="0"/>
                <w:numId w:val="8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Осмысление культуры и истории </w:t>
            </w:r>
            <w:r w:rsidR="003A7CF6">
              <w:rPr>
                <w:rFonts w:ascii="Times New Roman" w:eastAsia="Times New Roman" w:hAnsi="Times New Roman" w:cs="Times New Roman"/>
                <w:bCs/>
                <w:sz w:val="24"/>
                <w:szCs w:val="24"/>
                <w:lang w:eastAsia="ru-RU"/>
              </w:rPr>
              <w:t>Донского края</w:t>
            </w:r>
          </w:p>
        </w:tc>
        <w:tc>
          <w:tcPr>
            <w:tcW w:w="4678" w:type="dxa"/>
            <w:tcBorders>
              <w:top w:val="single" w:sz="4" w:space="0" w:color="auto"/>
              <w:left w:val="single" w:sz="4" w:space="0" w:color="auto"/>
              <w:bottom w:val="single" w:sz="4" w:space="0" w:color="auto"/>
              <w:right w:val="single" w:sz="4" w:space="0" w:color="auto"/>
            </w:tcBorders>
            <w:hideMark/>
          </w:tcPr>
          <w:p w:rsidR="001E4687" w:rsidRDefault="001E4687" w:rsidP="00EC2FB9">
            <w:pPr>
              <w:pStyle w:val="a4"/>
              <w:numPr>
                <w:ilvl w:val="0"/>
                <w:numId w:val="8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Умение адекватно оценивать поступки (людей и свои).</w:t>
            </w:r>
          </w:p>
          <w:p w:rsidR="001E4687" w:rsidRDefault="001E4687" w:rsidP="00EC2FB9">
            <w:pPr>
              <w:pStyle w:val="a4"/>
              <w:numPr>
                <w:ilvl w:val="0"/>
                <w:numId w:val="8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Продолжать развивать культуру общения.</w:t>
            </w:r>
          </w:p>
          <w:p w:rsidR="001E4687" w:rsidRDefault="001E4687" w:rsidP="00EC2FB9">
            <w:pPr>
              <w:pStyle w:val="a4"/>
              <w:numPr>
                <w:ilvl w:val="0"/>
                <w:numId w:val="8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 понятий «сельский дом – городской дом», «сельский житель – городской житель».</w:t>
            </w:r>
          </w:p>
          <w:p w:rsidR="001E4687" w:rsidRDefault="001E4687" w:rsidP="00EC2FB9">
            <w:pPr>
              <w:pStyle w:val="a4"/>
              <w:numPr>
                <w:ilvl w:val="0"/>
                <w:numId w:val="8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Дальнейшее расширение и закрепление представлений об улице, городе, архитектуре.</w:t>
            </w:r>
          </w:p>
          <w:p w:rsidR="001E4687" w:rsidRDefault="001E4687" w:rsidP="00EC2FB9">
            <w:pPr>
              <w:pStyle w:val="a4"/>
              <w:numPr>
                <w:ilvl w:val="0"/>
                <w:numId w:val="8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Закрепление знаний о символах города, памятниках, достопримечательностях.</w:t>
            </w:r>
          </w:p>
          <w:p w:rsidR="003A7CF6" w:rsidRDefault="001E4687" w:rsidP="00EC2FB9">
            <w:pPr>
              <w:pStyle w:val="a4"/>
              <w:numPr>
                <w:ilvl w:val="0"/>
                <w:numId w:val="8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Формирование понятия «</w:t>
            </w:r>
            <w:r w:rsidR="003A7CF6">
              <w:rPr>
                <w:rFonts w:ascii="Times New Roman" w:eastAsia="Times New Roman" w:hAnsi="Times New Roman" w:cs="Times New Roman"/>
                <w:bCs/>
                <w:sz w:val="24"/>
                <w:szCs w:val="24"/>
                <w:lang w:eastAsia="ru-RU"/>
              </w:rPr>
              <w:t>Донские казаки»</w:t>
            </w:r>
          </w:p>
          <w:p w:rsidR="001E4687" w:rsidRDefault="001E4687" w:rsidP="00EC2FB9">
            <w:pPr>
              <w:pStyle w:val="a4"/>
              <w:numPr>
                <w:ilvl w:val="0"/>
                <w:numId w:val="8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Знакомство с </w:t>
            </w:r>
            <w:r w:rsidR="003A7CF6">
              <w:rPr>
                <w:rFonts w:ascii="Times New Roman" w:eastAsia="Times New Roman" w:hAnsi="Times New Roman" w:cs="Times New Roman"/>
                <w:bCs/>
                <w:sz w:val="24"/>
                <w:szCs w:val="24"/>
                <w:lang w:eastAsia="ru-RU"/>
              </w:rPr>
              <w:t>традициями и обрядами Донских казаков.</w:t>
            </w:r>
          </w:p>
        </w:tc>
      </w:tr>
    </w:tbl>
    <w:p w:rsidR="001E4687" w:rsidRDefault="001E4687" w:rsidP="001E4687">
      <w:pPr>
        <w:spacing w:after="0" w:line="240" w:lineRule="auto"/>
        <w:ind w:right="354" w:firstLine="567"/>
        <w:jc w:val="both"/>
        <w:rPr>
          <w:rFonts w:ascii="Times New Roman" w:eastAsia="Times New Roman" w:hAnsi="Times New Roman" w:cs="Times New Roman"/>
          <w:bCs/>
          <w:sz w:val="28"/>
          <w:szCs w:val="24"/>
        </w:rPr>
      </w:pPr>
    </w:p>
    <w:p w:rsidR="001E4687" w:rsidRPr="008623DB" w:rsidRDefault="001E4687" w:rsidP="001E4687">
      <w:pPr>
        <w:ind w:firstLine="567"/>
        <w:rPr>
          <w:rFonts w:ascii="Times New Roman" w:eastAsia="Times New Roman" w:hAnsi="Times New Roman" w:cs="Times New Roman"/>
          <w:sz w:val="24"/>
          <w:szCs w:val="24"/>
        </w:rPr>
      </w:pPr>
      <w:r w:rsidRPr="003A7CF6">
        <w:rPr>
          <w:rFonts w:ascii="Times New Roman" w:eastAsia="Times New Roman" w:hAnsi="Times New Roman" w:cs="Times New Roman"/>
          <w:b/>
          <w:sz w:val="24"/>
          <w:szCs w:val="24"/>
        </w:rPr>
        <w:t xml:space="preserve">Формы работы </w:t>
      </w:r>
      <w:r w:rsidRPr="008623DB">
        <w:rPr>
          <w:rFonts w:ascii="Times New Roman" w:eastAsia="Times New Roman" w:hAnsi="Times New Roman" w:cs="Times New Roman"/>
          <w:sz w:val="24"/>
          <w:szCs w:val="24"/>
        </w:rPr>
        <w:t xml:space="preserve">по ознакомлению дошкольников с </w:t>
      </w:r>
      <w:r w:rsidR="003A7CF6">
        <w:rPr>
          <w:rFonts w:ascii="Times New Roman" w:eastAsia="Times New Roman" w:hAnsi="Times New Roman" w:cs="Times New Roman"/>
          <w:sz w:val="24"/>
          <w:szCs w:val="24"/>
        </w:rPr>
        <w:t>Донским краем:</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непосредственно образовательная деятельность</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чтение художественной литературы с последующим обсуждением;</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рассматривание картин с последующим обсуждением;</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просмотр и обсуждение презентаций;</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художественно-творческая деятельность детей (лепка, рисование, конструирование, аппликация);</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беседы с детьми;</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ситуации;</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свободное общение;</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игры (дидактические, подвижные, театрализованные, игры-путешествия и др.);</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целевые прогулки;</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экскурсии;</w:t>
      </w:r>
    </w:p>
    <w:p w:rsidR="001E4687" w:rsidRPr="003A7CF6"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интерактивные экскурсии;</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тематические вечера;</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досуги;</w:t>
      </w:r>
    </w:p>
    <w:p w:rsidR="001E4687" w:rsidRPr="008623DB" w:rsidRDefault="001E4687" w:rsidP="00EC2FB9">
      <w:pPr>
        <w:pStyle w:val="a4"/>
        <w:numPr>
          <w:ilvl w:val="0"/>
          <w:numId w:val="90"/>
        </w:numPr>
        <w:rPr>
          <w:rFonts w:ascii="Times New Roman" w:eastAsia="Times New Roman" w:hAnsi="Times New Roman" w:cs="Times New Roman"/>
          <w:sz w:val="24"/>
          <w:szCs w:val="24"/>
        </w:rPr>
      </w:pPr>
      <w:r w:rsidRPr="008623DB">
        <w:rPr>
          <w:rFonts w:ascii="Times New Roman" w:eastAsia="Times New Roman" w:hAnsi="Times New Roman" w:cs="Times New Roman"/>
          <w:sz w:val="24"/>
          <w:szCs w:val="24"/>
        </w:rPr>
        <w:t>проектная деятельност</w:t>
      </w:r>
      <w:r w:rsidR="003A7CF6">
        <w:rPr>
          <w:rFonts w:ascii="Times New Roman" w:eastAsia="Times New Roman" w:hAnsi="Times New Roman" w:cs="Times New Roman"/>
          <w:sz w:val="24"/>
          <w:szCs w:val="24"/>
        </w:rPr>
        <w:t>ь.</w:t>
      </w:r>
    </w:p>
    <w:p w:rsidR="001E4687" w:rsidRPr="008623DB" w:rsidRDefault="001E4687" w:rsidP="001E4687">
      <w:pPr>
        <w:ind w:firstLine="567"/>
        <w:rPr>
          <w:rFonts w:ascii="Times New Roman" w:eastAsia="Times New Roman" w:hAnsi="Times New Roman" w:cs="Times New Roman"/>
          <w:sz w:val="24"/>
          <w:szCs w:val="24"/>
        </w:rPr>
      </w:pPr>
    </w:p>
    <w:p w:rsidR="00DD46D2" w:rsidRPr="005E1D9B" w:rsidRDefault="007B4CC3" w:rsidP="007B4CC3">
      <w:pPr>
        <w:spacing w:before="240" w:after="0" w:line="240" w:lineRule="auto"/>
        <w:ind w:right="354"/>
        <w:rPr>
          <w:rFonts w:ascii="Times New Roman" w:eastAsia="Times New Roman" w:hAnsi="Times New Roman" w:cs="Times New Roman"/>
          <w:b/>
          <w:bCs/>
          <w:sz w:val="24"/>
          <w:szCs w:val="24"/>
        </w:rPr>
      </w:pPr>
      <w:r w:rsidRPr="005E1D9B">
        <w:rPr>
          <w:rFonts w:ascii="Times New Roman" w:eastAsia="Times New Roman" w:hAnsi="Times New Roman" w:cs="Times New Roman"/>
          <w:b/>
          <w:bCs/>
          <w:sz w:val="24"/>
          <w:szCs w:val="24"/>
        </w:rPr>
        <w:t xml:space="preserve">    2.4</w:t>
      </w:r>
      <w:r w:rsidR="005E1D9B" w:rsidRPr="005E1D9B">
        <w:rPr>
          <w:rFonts w:ascii="Times New Roman" w:eastAsia="Times New Roman" w:hAnsi="Times New Roman" w:cs="Times New Roman"/>
          <w:b/>
          <w:bCs/>
          <w:sz w:val="24"/>
          <w:szCs w:val="24"/>
        </w:rPr>
        <w:t xml:space="preserve"> Речевое развитие</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 xml:space="preserve">Цель: </w:t>
      </w:r>
      <w:r w:rsidRPr="00DD46D2">
        <w:rPr>
          <w:rFonts w:ascii="Times New Roman" w:eastAsia="Times New Roman" w:hAnsi="Times New Roman" w:cs="Times New Roman"/>
          <w:bCs/>
          <w:sz w:val="24"/>
          <w:szCs w:val="24"/>
        </w:rPr>
        <w:t>формирование устной речи и навыков речевого общения с окружающими на основе овладения литературным языком своего народа</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Задачи</w:t>
      </w:r>
      <w:r w:rsidRPr="00DD46D2">
        <w:rPr>
          <w:rFonts w:ascii="Times New Roman" w:eastAsia="Times New Roman" w:hAnsi="Times New Roman" w:cs="Times New Roman"/>
          <w:bCs/>
          <w:sz w:val="24"/>
          <w:szCs w:val="24"/>
        </w:rPr>
        <w:t xml:space="preserve"> речевого развития </w:t>
      </w:r>
      <w:r w:rsidRPr="00DD46D2">
        <w:rPr>
          <w:rFonts w:ascii="Times New Roman" w:eastAsia="Times New Roman" w:hAnsi="Times New Roman" w:cs="Times New Roman"/>
          <w:b/>
          <w:bCs/>
          <w:i/>
          <w:sz w:val="24"/>
          <w:szCs w:val="24"/>
        </w:rPr>
        <w:t>в соответствии с ФГОС дошкольного образования:</w:t>
      </w:r>
    </w:p>
    <w:p w:rsidR="00DD46D2" w:rsidRPr="00DD46D2" w:rsidRDefault="00DD46D2" w:rsidP="00EC2FB9">
      <w:pPr>
        <w:pStyle w:val="a4"/>
        <w:numPr>
          <w:ilvl w:val="0"/>
          <w:numId w:val="5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Овладение речью как средством общения;</w:t>
      </w:r>
    </w:p>
    <w:p w:rsidR="00DD46D2" w:rsidRPr="00DD46D2" w:rsidRDefault="00DD46D2" w:rsidP="00EC2FB9">
      <w:pPr>
        <w:pStyle w:val="a4"/>
        <w:numPr>
          <w:ilvl w:val="0"/>
          <w:numId w:val="5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Обогащение активного словаря;</w:t>
      </w:r>
    </w:p>
    <w:p w:rsidR="00DD46D2" w:rsidRPr="00DD46D2" w:rsidRDefault="00DD46D2" w:rsidP="00EC2FB9">
      <w:pPr>
        <w:pStyle w:val="a4"/>
        <w:numPr>
          <w:ilvl w:val="0"/>
          <w:numId w:val="5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Развитие звуковой и интонационной культуры речи, фонематического слуха;</w:t>
      </w:r>
    </w:p>
    <w:p w:rsidR="00DD46D2" w:rsidRPr="00DD46D2" w:rsidRDefault="00DD46D2" w:rsidP="00EC2FB9">
      <w:pPr>
        <w:pStyle w:val="a4"/>
        <w:numPr>
          <w:ilvl w:val="0"/>
          <w:numId w:val="5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Развитие связной грамматически правильной диалогической и монологической речи;</w:t>
      </w:r>
    </w:p>
    <w:p w:rsidR="00DD46D2" w:rsidRPr="00DD46D2" w:rsidRDefault="00DD46D2" w:rsidP="00EC2FB9">
      <w:pPr>
        <w:pStyle w:val="a4"/>
        <w:numPr>
          <w:ilvl w:val="0"/>
          <w:numId w:val="5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Развитие речевого творчества;</w:t>
      </w:r>
    </w:p>
    <w:p w:rsidR="00DD46D2" w:rsidRPr="00DD46D2" w:rsidRDefault="00DD46D2" w:rsidP="00EC2FB9">
      <w:pPr>
        <w:pStyle w:val="a4"/>
        <w:numPr>
          <w:ilvl w:val="0"/>
          <w:numId w:val="5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DD46D2" w:rsidRPr="00DD46D2" w:rsidRDefault="00DD46D2" w:rsidP="00EC2FB9">
      <w:pPr>
        <w:pStyle w:val="a4"/>
        <w:numPr>
          <w:ilvl w:val="0"/>
          <w:numId w:val="5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Формирование звуковой аналитико-синтетической активности как предпосылки обучения грамоте</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Основные направления работы:</w:t>
      </w:r>
    </w:p>
    <w:p w:rsidR="00DD46D2" w:rsidRPr="00DD46D2" w:rsidRDefault="00DD46D2" w:rsidP="00EC2FB9">
      <w:pPr>
        <w:pStyle w:val="a4"/>
        <w:numPr>
          <w:ilvl w:val="0"/>
          <w:numId w:val="5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Развитие словаря:</w:t>
      </w:r>
      <w:r w:rsidRPr="00DD46D2">
        <w:rPr>
          <w:rFonts w:ascii="Times New Roman" w:eastAsia="Times New Roman" w:hAnsi="Times New Roman" w:cs="Times New Roman"/>
          <w:bCs/>
          <w:sz w:val="24"/>
          <w:szCs w:val="24"/>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DD46D2" w:rsidRPr="00DD46D2" w:rsidRDefault="00DD46D2" w:rsidP="00EC2FB9">
      <w:pPr>
        <w:pStyle w:val="a4"/>
        <w:numPr>
          <w:ilvl w:val="0"/>
          <w:numId w:val="5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Воспитание звуковой культуры речи</w:t>
      </w:r>
      <w:r w:rsidRPr="00DD46D2">
        <w:rPr>
          <w:rFonts w:ascii="Times New Roman" w:eastAsia="Times New Roman" w:hAnsi="Times New Roman" w:cs="Times New Roman"/>
          <w:bCs/>
          <w:sz w:val="24"/>
          <w:szCs w:val="24"/>
        </w:rPr>
        <w:t xml:space="preserve"> – развитие восприятия звуков родной речи и произношения</w:t>
      </w:r>
    </w:p>
    <w:p w:rsidR="00DD46D2" w:rsidRPr="00DD46D2" w:rsidRDefault="00DD46D2" w:rsidP="00EC2FB9">
      <w:pPr>
        <w:pStyle w:val="a4"/>
        <w:numPr>
          <w:ilvl w:val="0"/>
          <w:numId w:val="52"/>
        </w:numPr>
        <w:spacing w:before="240" w:after="0" w:line="240" w:lineRule="auto"/>
        <w:ind w:right="354"/>
        <w:jc w:val="both"/>
        <w:rPr>
          <w:rFonts w:ascii="Times New Roman" w:eastAsia="Times New Roman" w:hAnsi="Times New Roman" w:cs="Times New Roman"/>
          <w:bCs/>
          <w:sz w:val="24"/>
          <w:szCs w:val="24"/>
          <w:u w:val="single"/>
        </w:rPr>
      </w:pPr>
      <w:r w:rsidRPr="00DD46D2">
        <w:rPr>
          <w:rFonts w:ascii="Times New Roman" w:eastAsia="Times New Roman" w:hAnsi="Times New Roman" w:cs="Times New Roman"/>
          <w:bCs/>
          <w:sz w:val="24"/>
          <w:szCs w:val="24"/>
          <w:u w:val="single"/>
        </w:rPr>
        <w:lastRenderedPageBreak/>
        <w:t>Формирование грамматического строя речи:</w:t>
      </w:r>
    </w:p>
    <w:p w:rsidR="00DD46D2" w:rsidRPr="00DD46D2" w:rsidRDefault="00DD46D2" w:rsidP="00EC2FB9">
      <w:pPr>
        <w:pStyle w:val="a4"/>
        <w:numPr>
          <w:ilvl w:val="0"/>
          <w:numId w:val="53"/>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морфология (изменение слов по родам, числам, падежам);</w:t>
      </w:r>
    </w:p>
    <w:p w:rsidR="00DD46D2" w:rsidRPr="00DD46D2" w:rsidRDefault="00DD46D2" w:rsidP="00EC2FB9">
      <w:pPr>
        <w:pStyle w:val="a4"/>
        <w:numPr>
          <w:ilvl w:val="0"/>
          <w:numId w:val="53"/>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синтаксис (освоение различных типов словосочетаний и предложений);</w:t>
      </w:r>
    </w:p>
    <w:p w:rsidR="00DD46D2" w:rsidRPr="00DD46D2" w:rsidRDefault="00DD46D2" w:rsidP="00EC2FB9">
      <w:pPr>
        <w:pStyle w:val="a4"/>
        <w:numPr>
          <w:ilvl w:val="0"/>
          <w:numId w:val="53"/>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словообразование</w:t>
      </w:r>
    </w:p>
    <w:p w:rsidR="00DD46D2" w:rsidRPr="00DD46D2" w:rsidRDefault="00DD46D2" w:rsidP="00EC2FB9">
      <w:pPr>
        <w:pStyle w:val="a4"/>
        <w:numPr>
          <w:ilvl w:val="0"/>
          <w:numId w:val="52"/>
        </w:numPr>
        <w:spacing w:before="240" w:after="0" w:line="240" w:lineRule="auto"/>
        <w:ind w:right="354"/>
        <w:jc w:val="both"/>
        <w:rPr>
          <w:rFonts w:ascii="Times New Roman" w:eastAsia="Times New Roman" w:hAnsi="Times New Roman" w:cs="Times New Roman"/>
          <w:bCs/>
          <w:sz w:val="24"/>
          <w:szCs w:val="24"/>
          <w:u w:val="single"/>
        </w:rPr>
      </w:pPr>
      <w:r w:rsidRPr="00DD46D2">
        <w:rPr>
          <w:rFonts w:ascii="Times New Roman" w:eastAsia="Times New Roman" w:hAnsi="Times New Roman" w:cs="Times New Roman"/>
          <w:bCs/>
          <w:sz w:val="24"/>
          <w:szCs w:val="24"/>
          <w:u w:val="single"/>
        </w:rPr>
        <w:t>Развитие связной речи:</w:t>
      </w:r>
    </w:p>
    <w:p w:rsidR="00DD46D2" w:rsidRPr="00DD46D2" w:rsidRDefault="00DD46D2" w:rsidP="00EC2FB9">
      <w:pPr>
        <w:pStyle w:val="a4"/>
        <w:numPr>
          <w:ilvl w:val="0"/>
          <w:numId w:val="54"/>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диалогическая (разговорная) речь;</w:t>
      </w:r>
    </w:p>
    <w:p w:rsidR="00DD46D2" w:rsidRPr="00DD46D2" w:rsidRDefault="00DD46D2" w:rsidP="00EC2FB9">
      <w:pPr>
        <w:pStyle w:val="a4"/>
        <w:numPr>
          <w:ilvl w:val="0"/>
          <w:numId w:val="54"/>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монологическая речь (рассказывание)</w:t>
      </w:r>
    </w:p>
    <w:p w:rsidR="00DD46D2" w:rsidRPr="00DD46D2" w:rsidRDefault="00DD46D2" w:rsidP="00EC2FB9">
      <w:pPr>
        <w:pStyle w:val="a4"/>
        <w:numPr>
          <w:ilvl w:val="0"/>
          <w:numId w:val="52"/>
        </w:numPr>
        <w:spacing w:before="240" w:after="0" w:line="240" w:lineRule="auto"/>
        <w:ind w:right="354"/>
        <w:jc w:val="both"/>
        <w:rPr>
          <w:rFonts w:ascii="Times New Roman" w:eastAsia="Times New Roman" w:hAnsi="Times New Roman" w:cs="Times New Roman"/>
          <w:bCs/>
          <w:sz w:val="24"/>
          <w:szCs w:val="24"/>
          <w:u w:val="single"/>
        </w:rPr>
      </w:pPr>
      <w:r w:rsidRPr="00DD46D2">
        <w:rPr>
          <w:rFonts w:ascii="Times New Roman" w:eastAsia="Times New Roman" w:hAnsi="Times New Roman" w:cs="Times New Roman"/>
          <w:bCs/>
          <w:sz w:val="24"/>
          <w:szCs w:val="24"/>
          <w:u w:val="single"/>
        </w:rPr>
        <w:t>Воспитание любви и интереса к художественному слову</w:t>
      </w:r>
    </w:p>
    <w:p w:rsidR="00DD46D2" w:rsidRPr="00DD46D2" w:rsidRDefault="00DD46D2" w:rsidP="00EC2FB9">
      <w:pPr>
        <w:pStyle w:val="a4"/>
        <w:numPr>
          <w:ilvl w:val="0"/>
          <w:numId w:val="5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Формирование элементарного осознания явлений языка и речи</w:t>
      </w:r>
      <w:r w:rsidRPr="00DD46D2">
        <w:rPr>
          <w:rFonts w:ascii="Times New Roman" w:eastAsia="Times New Roman" w:hAnsi="Times New Roman" w:cs="Times New Roman"/>
          <w:bCs/>
          <w:sz w:val="24"/>
          <w:szCs w:val="24"/>
        </w:rPr>
        <w:t xml:space="preserve"> (различение звука и слова, нахождение места звука в слове)</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Принципы</w:t>
      </w:r>
      <w:r w:rsidRPr="00DD46D2">
        <w:rPr>
          <w:rFonts w:ascii="Times New Roman" w:eastAsia="Times New Roman" w:hAnsi="Times New Roman" w:cs="Times New Roman"/>
          <w:bCs/>
          <w:sz w:val="24"/>
          <w:szCs w:val="24"/>
        </w:rPr>
        <w:t xml:space="preserve"> развития речи:</w:t>
      </w:r>
    </w:p>
    <w:p w:rsidR="00DD46D2" w:rsidRPr="00DD46D2" w:rsidRDefault="00DD46D2" w:rsidP="00EC2FB9">
      <w:pPr>
        <w:pStyle w:val="a4"/>
        <w:numPr>
          <w:ilvl w:val="0"/>
          <w:numId w:val="55"/>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Принцип взаимосвязи сенсорного, умственного и речевого развития</w:t>
      </w:r>
    </w:p>
    <w:p w:rsidR="00DD46D2" w:rsidRPr="00DD46D2" w:rsidRDefault="00DD46D2" w:rsidP="00EC2FB9">
      <w:pPr>
        <w:pStyle w:val="a4"/>
        <w:numPr>
          <w:ilvl w:val="0"/>
          <w:numId w:val="55"/>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Принцип развития языкового чутья</w:t>
      </w:r>
    </w:p>
    <w:p w:rsidR="00DD46D2" w:rsidRPr="00DD46D2" w:rsidRDefault="00DD46D2" w:rsidP="00EC2FB9">
      <w:pPr>
        <w:pStyle w:val="a4"/>
        <w:numPr>
          <w:ilvl w:val="0"/>
          <w:numId w:val="55"/>
        </w:numPr>
        <w:spacing w:before="240" w:after="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rPr>
        <w:t>Принцип формирования элементарного осознания явлений</w:t>
      </w:r>
    </w:p>
    <w:p w:rsidR="00DD46D2" w:rsidRPr="00DD46D2" w:rsidRDefault="00DD46D2" w:rsidP="00EC2FB9">
      <w:pPr>
        <w:pStyle w:val="a4"/>
        <w:numPr>
          <w:ilvl w:val="0"/>
          <w:numId w:val="55"/>
        </w:numPr>
        <w:spacing w:before="240" w:after="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rPr>
        <w:t>Принцип взаимосвязи работы над различными сторонами речи</w:t>
      </w:r>
    </w:p>
    <w:p w:rsidR="00DD46D2" w:rsidRPr="00DD46D2" w:rsidRDefault="00DD46D2" w:rsidP="00EC2FB9">
      <w:pPr>
        <w:pStyle w:val="a4"/>
        <w:numPr>
          <w:ilvl w:val="0"/>
          <w:numId w:val="55"/>
        </w:numPr>
        <w:spacing w:before="240" w:after="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rPr>
        <w:t>Принцип обогащения мотивации речевой деятельности</w:t>
      </w:r>
    </w:p>
    <w:p w:rsidR="00DD46D2" w:rsidRPr="00DD46D2" w:rsidRDefault="00DD46D2" w:rsidP="00EC2FB9">
      <w:pPr>
        <w:pStyle w:val="a4"/>
        <w:numPr>
          <w:ilvl w:val="0"/>
          <w:numId w:val="55"/>
        </w:numPr>
        <w:spacing w:before="240" w:after="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rPr>
        <w:t>Принцип обеспечения активной языковой практики</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 xml:space="preserve">Средства </w:t>
      </w:r>
      <w:r w:rsidRPr="00DD46D2">
        <w:rPr>
          <w:rFonts w:ascii="Times New Roman" w:eastAsia="Times New Roman" w:hAnsi="Times New Roman" w:cs="Times New Roman"/>
          <w:bCs/>
          <w:sz w:val="24"/>
          <w:szCs w:val="24"/>
        </w:rPr>
        <w:t>развития речи:</w:t>
      </w:r>
    </w:p>
    <w:p w:rsidR="00DD46D2" w:rsidRPr="00DD46D2" w:rsidRDefault="00DD46D2" w:rsidP="00EC2FB9">
      <w:pPr>
        <w:pStyle w:val="a4"/>
        <w:numPr>
          <w:ilvl w:val="0"/>
          <w:numId w:val="5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Общение взрослых и детей;</w:t>
      </w:r>
    </w:p>
    <w:p w:rsidR="00DD46D2" w:rsidRPr="00DD46D2" w:rsidRDefault="00DD46D2" w:rsidP="00EC2FB9">
      <w:pPr>
        <w:pStyle w:val="a4"/>
        <w:numPr>
          <w:ilvl w:val="0"/>
          <w:numId w:val="5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Культурная языковая среда;</w:t>
      </w:r>
    </w:p>
    <w:p w:rsidR="00DD46D2" w:rsidRPr="00DD46D2" w:rsidRDefault="00DD46D2" w:rsidP="00EC2FB9">
      <w:pPr>
        <w:pStyle w:val="a4"/>
        <w:numPr>
          <w:ilvl w:val="0"/>
          <w:numId w:val="5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Обучение родной речи в процессе непосредственно образовательной деятельности</w:t>
      </w:r>
    </w:p>
    <w:p w:rsidR="00DD46D2" w:rsidRPr="00DD46D2" w:rsidRDefault="00DD46D2" w:rsidP="00EC2FB9">
      <w:pPr>
        <w:pStyle w:val="a4"/>
        <w:numPr>
          <w:ilvl w:val="0"/>
          <w:numId w:val="5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Художественная литература;</w:t>
      </w:r>
    </w:p>
    <w:p w:rsidR="00DD46D2" w:rsidRPr="00DD46D2" w:rsidRDefault="00DD46D2" w:rsidP="00EC2FB9">
      <w:pPr>
        <w:pStyle w:val="a4"/>
        <w:numPr>
          <w:ilvl w:val="0"/>
          <w:numId w:val="5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Изобразительное искусство, музыка, театр;</w:t>
      </w:r>
    </w:p>
    <w:p w:rsidR="00DD46D2" w:rsidRPr="00DD46D2" w:rsidRDefault="00DD46D2" w:rsidP="00EC2FB9">
      <w:pPr>
        <w:pStyle w:val="a4"/>
        <w:numPr>
          <w:ilvl w:val="0"/>
          <w:numId w:val="5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Непосредственно образовательная деятельность по другим разделам Программы</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Методы</w:t>
      </w:r>
      <w:r w:rsidRPr="00DD46D2">
        <w:rPr>
          <w:rFonts w:ascii="Times New Roman" w:eastAsia="Times New Roman" w:hAnsi="Times New Roman" w:cs="Times New Roman"/>
          <w:bCs/>
          <w:sz w:val="24"/>
          <w:szCs w:val="24"/>
        </w:rPr>
        <w:t xml:space="preserve"> речевого развития:</w:t>
      </w:r>
    </w:p>
    <w:p w:rsidR="00DD46D2" w:rsidRPr="0055266F" w:rsidRDefault="00DD46D2" w:rsidP="0055266F">
      <w:pPr>
        <w:spacing w:before="240" w:after="0" w:line="240" w:lineRule="auto"/>
        <w:ind w:right="354" w:firstLine="426"/>
        <w:jc w:val="both"/>
        <w:rPr>
          <w:rFonts w:ascii="Times New Roman" w:eastAsia="Times New Roman" w:hAnsi="Times New Roman" w:cs="Times New Roman"/>
          <w:bCs/>
          <w:sz w:val="24"/>
          <w:szCs w:val="24"/>
        </w:rPr>
      </w:pPr>
      <w:r w:rsidRPr="00DD46D2">
        <w:rPr>
          <w:rFonts w:ascii="Times New Roman" w:eastAsia="Times New Roman" w:hAnsi="Times New Roman" w:cs="Times New Roman"/>
          <w:noProof/>
          <w:sz w:val="24"/>
          <w:szCs w:val="24"/>
        </w:rPr>
        <w:lastRenderedPageBreak/>
        <w:drawing>
          <wp:inline distT="0" distB="0" distL="0" distR="0">
            <wp:extent cx="5819775" cy="4133850"/>
            <wp:effectExtent l="38100" t="0" r="9525" b="0"/>
            <wp:docPr id="1" name="Схема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 xml:space="preserve">Приемы </w:t>
      </w:r>
      <w:r w:rsidRPr="00DD46D2">
        <w:rPr>
          <w:rFonts w:ascii="Times New Roman" w:eastAsia="Times New Roman" w:hAnsi="Times New Roman" w:cs="Times New Roman"/>
          <w:bCs/>
          <w:sz w:val="24"/>
          <w:szCs w:val="24"/>
        </w:rPr>
        <w:t>развития речи:</w:t>
      </w:r>
    </w:p>
    <w:p w:rsidR="00AF659B" w:rsidRDefault="00D61063" w:rsidP="00EC2FB9">
      <w:pPr>
        <w:numPr>
          <w:ilvl w:val="0"/>
          <w:numId w:val="82"/>
        </w:numPr>
        <w:spacing w:before="240" w:after="0" w:line="240" w:lineRule="auto"/>
        <w:ind w:right="354"/>
        <w:jc w:val="both"/>
        <w:rPr>
          <w:rFonts w:ascii="Times New Roman" w:eastAsia="Times New Roman" w:hAnsi="Times New Roman" w:cs="Times New Roman"/>
          <w:b/>
          <w:bCs/>
          <w:sz w:val="24"/>
          <w:szCs w:val="24"/>
        </w:rPr>
      </w:pPr>
      <w:r w:rsidRPr="0055266F">
        <w:rPr>
          <w:rFonts w:ascii="Times New Roman" w:eastAsia="Times New Roman" w:hAnsi="Times New Roman" w:cs="Times New Roman"/>
          <w:b/>
          <w:bCs/>
          <w:sz w:val="24"/>
          <w:szCs w:val="24"/>
        </w:rPr>
        <w:t>Словесные</w:t>
      </w:r>
      <w:r w:rsidR="0055266F">
        <w:rPr>
          <w:rFonts w:ascii="Times New Roman" w:eastAsia="Times New Roman" w:hAnsi="Times New Roman" w:cs="Times New Roman"/>
          <w:b/>
          <w:bCs/>
          <w:sz w:val="24"/>
          <w:szCs w:val="24"/>
        </w:rPr>
        <w:t xml:space="preserve">                         </w:t>
      </w:r>
    </w:p>
    <w:p w:rsidR="00AF659B" w:rsidRPr="0055266F" w:rsidRDefault="00D61063" w:rsidP="0055266F">
      <w:pPr>
        <w:pStyle w:val="a3"/>
        <w:ind w:firstLine="360"/>
        <w:rPr>
          <w:rFonts w:ascii="Times New Roman" w:eastAsia="Times New Roman" w:hAnsi="Times New Roman" w:cs="Times New Roman"/>
          <w:sz w:val="24"/>
          <w:szCs w:val="24"/>
        </w:rPr>
      </w:pPr>
      <w:r w:rsidRPr="0055266F">
        <w:rPr>
          <w:rFonts w:ascii="Times New Roman" w:eastAsia="Times New Roman" w:hAnsi="Times New Roman" w:cs="Times New Roman"/>
          <w:sz w:val="24"/>
          <w:szCs w:val="24"/>
        </w:rPr>
        <w:t>речевой образец;</w:t>
      </w:r>
    </w:p>
    <w:p w:rsidR="00AF659B" w:rsidRPr="0055266F" w:rsidRDefault="00D61063" w:rsidP="0055266F">
      <w:pPr>
        <w:pStyle w:val="a3"/>
        <w:ind w:firstLine="360"/>
        <w:rPr>
          <w:rFonts w:ascii="Times New Roman" w:eastAsia="Times New Roman" w:hAnsi="Times New Roman" w:cs="Times New Roman"/>
          <w:sz w:val="24"/>
          <w:szCs w:val="24"/>
        </w:rPr>
      </w:pPr>
      <w:r w:rsidRPr="0055266F">
        <w:rPr>
          <w:rFonts w:ascii="Times New Roman" w:eastAsia="Times New Roman" w:hAnsi="Times New Roman" w:cs="Times New Roman"/>
          <w:sz w:val="24"/>
          <w:szCs w:val="24"/>
        </w:rPr>
        <w:t>повторное проговаривание;</w:t>
      </w:r>
    </w:p>
    <w:p w:rsidR="00AF659B" w:rsidRPr="0055266F" w:rsidRDefault="00D61063" w:rsidP="0055266F">
      <w:pPr>
        <w:pStyle w:val="a3"/>
        <w:ind w:firstLine="360"/>
        <w:rPr>
          <w:rFonts w:ascii="Times New Roman" w:eastAsia="Times New Roman" w:hAnsi="Times New Roman" w:cs="Times New Roman"/>
          <w:sz w:val="24"/>
          <w:szCs w:val="24"/>
        </w:rPr>
      </w:pPr>
      <w:r w:rsidRPr="0055266F">
        <w:rPr>
          <w:rFonts w:ascii="Times New Roman" w:eastAsia="Times New Roman" w:hAnsi="Times New Roman" w:cs="Times New Roman"/>
          <w:sz w:val="24"/>
          <w:szCs w:val="24"/>
        </w:rPr>
        <w:t>объяснение;</w:t>
      </w:r>
    </w:p>
    <w:p w:rsidR="00AF659B" w:rsidRPr="0055266F" w:rsidRDefault="00D61063" w:rsidP="0055266F">
      <w:pPr>
        <w:pStyle w:val="a3"/>
        <w:ind w:firstLine="360"/>
        <w:rPr>
          <w:rFonts w:ascii="Times New Roman" w:eastAsia="Times New Roman" w:hAnsi="Times New Roman" w:cs="Times New Roman"/>
          <w:sz w:val="24"/>
          <w:szCs w:val="24"/>
        </w:rPr>
      </w:pPr>
      <w:r w:rsidRPr="0055266F">
        <w:rPr>
          <w:rFonts w:ascii="Times New Roman" w:eastAsia="Times New Roman" w:hAnsi="Times New Roman" w:cs="Times New Roman"/>
          <w:sz w:val="24"/>
          <w:szCs w:val="24"/>
        </w:rPr>
        <w:t>указания;</w:t>
      </w:r>
    </w:p>
    <w:p w:rsidR="00AF659B" w:rsidRPr="0055266F" w:rsidRDefault="00D61063" w:rsidP="0055266F">
      <w:pPr>
        <w:pStyle w:val="a3"/>
        <w:ind w:firstLine="360"/>
        <w:rPr>
          <w:rFonts w:ascii="Times New Roman" w:eastAsia="Times New Roman" w:hAnsi="Times New Roman" w:cs="Times New Roman"/>
          <w:sz w:val="24"/>
          <w:szCs w:val="24"/>
        </w:rPr>
      </w:pPr>
      <w:r w:rsidRPr="0055266F">
        <w:rPr>
          <w:rFonts w:ascii="Times New Roman" w:eastAsia="Times New Roman" w:hAnsi="Times New Roman" w:cs="Times New Roman"/>
          <w:sz w:val="24"/>
          <w:szCs w:val="24"/>
        </w:rPr>
        <w:t>оценка детской речи;</w:t>
      </w:r>
    </w:p>
    <w:p w:rsidR="0055266F" w:rsidRPr="0055266F" w:rsidRDefault="00D61063" w:rsidP="0055266F">
      <w:pPr>
        <w:pStyle w:val="a3"/>
        <w:ind w:firstLine="360"/>
        <w:rPr>
          <w:rFonts w:eastAsia="Times New Roman"/>
          <w:b/>
        </w:rPr>
      </w:pPr>
      <w:r w:rsidRPr="0055266F">
        <w:rPr>
          <w:rFonts w:ascii="Times New Roman" w:eastAsia="Times New Roman" w:hAnsi="Times New Roman" w:cs="Times New Roman"/>
          <w:sz w:val="24"/>
          <w:szCs w:val="24"/>
        </w:rPr>
        <w:t>вопрос</w:t>
      </w:r>
    </w:p>
    <w:p w:rsidR="0055266F" w:rsidRDefault="00D61063" w:rsidP="00EC2FB9">
      <w:pPr>
        <w:numPr>
          <w:ilvl w:val="0"/>
          <w:numId w:val="83"/>
        </w:numPr>
        <w:spacing w:before="240" w:after="0" w:line="240" w:lineRule="auto"/>
        <w:ind w:right="354"/>
        <w:jc w:val="both"/>
        <w:rPr>
          <w:rFonts w:ascii="Times New Roman" w:eastAsia="Times New Roman" w:hAnsi="Times New Roman" w:cs="Times New Roman"/>
          <w:b/>
          <w:bCs/>
          <w:sz w:val="24"/>
          <w:szCs w:val="24"/>
        </w:rPr>
      </w:pPr>
      <w:r w:rsidRPr="0055266F">
        <w:rPr>
          <w:rFonts w:ascii="Times New Roman" w:eastAsia="Times New Roman" w:hAnsi="Times New Roman" w:cs="Times New Roman"/>
          <w:b/>
          <w:bCs/>
          <w:sz w:val="24"/>
          <w:szCs w:val="24"/>
        </w:rPr>
        <w:t>Наглядные</w:t>
      </w:r>
    </w:p>
    <w:p w:rsidR="0055266F" w:rsidRPr="0055266F" w:rsidRDefault="0055266F" w:rsidP="0055266F">
      <w:pPr>
        <w:pStyle w:val="a3"/>
        <w:ind w:firstLine="360"/>
        <w:rPr>
          <w:rFonts w:ascii="Times New Roman" w:eastAsia="Times New Roman" w:hAnsi="Times New Roman" w:cs="Times New Roman"/>
          <w:sz w:val="24"/>
          <w:szCs w:val="24"/>
        </w:rPr>
      </w:pPr>
      <w:r w:rsidRPr="0055266F">
        <w:rPr>
          <w:rFonts w:ascii="Times New Roman" w:eastAsia="Times New Roman" w:hAnsi="Times New Roman" w:cs="Times New Roman"/>
          <w:sz w:val="24"/>
          <w:szCs w:val="24"/>
        </w:rPr>
        <w:t>Показ иллюстративного материала;</w:t>
      </w:r>
    </w:p>
    <w:p w:rsidR="00AF659B" w:rsidRPr="0055266F" w:rsidRDefault="0055266F" w:rsidP="0055266F">
      <w:pPr>
        <w:pStyle w:val="a3"/>
        <w:ind w:firstLine="360"/>
        <w:rPr>
          <w:rFonts w:ascii="Times New Roman" w:eastAsia="Times New Roman" w:hAnsi="Times New Roman" w:cs="Times New Roman"/>
          <w:sz w:val="24"/>
          <w:szCs w:val="24"/>
        </w:rPr>
      </w:pPr>
      <w:r w:rsidRPr="0055266F">
        <w:rPr>
          <w:rFonts w:ascii="Times New Roman" w:eastAsia="Times New Roman" w:hAnsi="Times New Roman" w:cs="Times New Roman"/>
          <w:sz w:val="24"/>
          <w:szCs w:val="24"/>
        </w:rPr>
        <w:t>Показ положения органов артикуляции при обучении правильному произношению.</w:t>
      </w:r>
      <w:r w:rsidR="00D61063" w:rsidRPr="0055266F">
        <w:rPr>
          <w:rFonts w:ascii="Times New Roman" w:eastAsia="Times New Roman" w:hAnsi="Times New Roman" w:cs="Times New Roman"/>
          <w:sz w:val="24"/>
          <w:szCs w:val="24"/>
        </w:rPr>
        <w:t xml:space="preserve"> </w:t>
      </w:r>
    </w:p>
    <w:p w:rsidR="00DD46D2" w:rsidRDefault="00DD46D2" w:rsidP="0055266F">
      <w:pPr>
        <w:pStyle w:val="a3"/>
        <w:rPr>
          <w:rFonts w:ascii="Times New Roman" w:eastAsia="Times New Roman" w:hAnsi="Times New Roman" w:cs="Times New Roman"/>
          <w:sz w:val="24"/>
          <w:szCs w:val="24"/>
        </w:rPr>
      </w:pPr>
    </w:p>
    <w:p w:rsidR="00AF659B" w:rsidRPr="0055266F" w:rsidRDefault="00D61063" w:rsidP="00EC2FB9">
      <w:pPr>
        <w:pStyle w:val="a3"/>
        <w:numPr>
          <w:ilvl w:val="0"/>
          <w:numId w:val="82"/>
        </w:numPr>
        <w:rPr>
          <w:rFonts w:ascii="Times New Roman" w:eastAsia="Times New Roman" w:hAnsi="Times New Roman" w:cs="Times New Roman"/>
          <w:sz w:val="24"/>
          <w:szCs w:val="24"/>
        </w:rPr>
      </w:pPr>
      <w:r w:rsidRPr="0055266F">
        <w:rPr>
          <w:rFonts w:ascii="Times New Roman" w:eastAsia="Times New Roman" w:hAnsi="Times New Roman" w:cs="Times New Roman"/>
          <w:b/>
          <w:bCs/>
          <w:sz w:val="24"/>
          <w:szCs w:val="24"/>
        </w:rPr>
        <w:t>Игровые</w:t>
      </w:r>
      <w:r w:rsidRPr="0055266F">
        <w:rPr>
          <w:rFonts w:ascii="Times New Roman" w:eastAsia="Times New Roman" w:hAnsi="Times New Roman" w:cs="Times New Roman"/>
          <w:sz w:val="24"/>
          <w:szCs w:val="24"/>
        </w:rPr>
        <w:t xml:space="preserve"> </w:t>
      </w:r>
    </w:p>
    <w:p w:rsidR="00AF659B" w:rsidRPr="0055266F" w:rsidRDefault="00D61063" w:rsidP="0055266F">
      <w:pPr>
        <w:pStyle w:val="a3"/>
        <w:ind w:left="360"/>
        <w:rPr>
          <w:rFonts w:ascii="Times New Roman" w:eastAsia="Times New Roman" w:hAnsi="Times New Roman" w:cs="Times New Roman"/>
          <w:sz w:val="24"/>
          <w:szCs w:val="24"/>
        </w:rPr>
      </w:pPr>
      <w:r w:rsidRPr="0055266F">
        <w:rPr>
          <w:rFonts w:ascii="Times New Roman" w:eastAsia="Times New Roman" w:hAnsi="Times New Roman" w:cs="Times New Roman"/>
          <w:sz w:val="24"/>
          <w:szCs w:val="24"/>
        </w:rPr>
        <w:t>игровое сюжетно-событийное развертывание;</w:t>
      </w:r>
    </w:p>
    <w:p w:rsidR="00AF659B" w:rsidRPr="0055266F" w:rsidRDefault="0055266F" w:rsidP="005526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1063" w:rsidRPr="0055266F">
        <w:rPr>
          <w:rFonts w:ascii="Times New Roman" w:eastAsia="Times New Roman" w:hAnsi="Times New Roman" w:cs="Times New Roman"/>
          <w:sz w:val="24"/>
          <w:szCs w:val="24"/>
        </w:rPr>
        <w:t>игровые проблемно-практические ситуации</w:t>
      </w:r>
    </w:p>
    <w:p w:rsidR="00AF659B" w:rsidRPr="0055266F" w:rsidRDefault="0055266F" w:rsidP="005526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1063" w:rsidRPr="0055266F">
        <w:rPr>
          <w:rFonts w:ascii="Times New Roman" w:eastAsia="Times New Roman" w:hAnsi="Times New Roman" w:cs="Times New Roman"/>
          <w:sz w:val="24"/>
          <w:szCs w:val="24"/>
        </w:rPr>
        <w:t>игра-драматизация с акцентом на эмоциональное переживание;</w:t>
      </w:r>
    </w:p>
    <w:p w:rsidR="00AF659B" w:rsidRPr="0055266F" w:rsidRDefault="0055266F" w:rsidP="005526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1063" w:rsidRPr="0055266F">
        <w:rPr>
          <w:rFonts w:ascii="Times New Roman" w:eastAsia="Times New Roman" w:hAnsi="Times New Roman" w:cs="Times New Roman"/>
          <w:sz w:val="24"/>
          <w:szCs w:val="24"/>
        </w:rPr>
        <w:t>имитационно-моделирующие игры;</w:t>
      </w:r>
    </w:p>
    <w:p w:rsidR="00AF659B" w:rsidRPr="0055266F" w:rsidRDefault="0055266F" w:rsidP="005526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1063" w:rsidRPr="0055266F">
        <w:rPr>
          <w:rFonts w:ascii="Times New Roman" w:eastAsia="Times New Roman" w:hAnsi="Times New Roman" w:cs="Times New Roman"/>
          <w:sz w:val="24"/>
          <w:szCs w:val="24"/>
        </w:rPr>
        <w:t>ролевые обучающие игры;</w:t>
      </w:r>
    </w:p>
    <w:p w:rsidR="00AF659B" w:rsidRPr="0055266F" w:rsidRDefault="0055266F" w:rsidP="0055266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1063" w:rsidRPr="0055266F">
        <w:rPr>
          <w:rFonts w:ascii="Times New Roman" w:eastAsia="Times New Roman" w:hAnsi="Times New Roman" w:cs="Times New Roman"/>
          <w:sz w:val="24"/>
          <w:szCs w:val="24"/>
        </w:rPr>
        <w:t>дидактические игры</w:t>
      </w:r>
    </w:p>
    <w:p w:rsidR="00DD46D2" w:rsidRDefault="00DD46D2" w:rsidP="0055266F">
      <w:pPr>
        <w:spacing w:before="240" w:after="0" w:line="240" w:lineRule="auto"/>
        <w:ind w:right="354"/>
        <w:jc w:val="both"/>
        <w:rPr>
          <w:rFonts w:ascii="Times New Roman" w:eastAsia="Times New Roman" w:hAnsi="Times New Roman" w:cs="Times New Roman"/>
          <w:b/>
          <w:bCs/>
          <w:sz w:val="24"/>
          <w:szCs w:val="24"/>
        </w:rPr>
      </w:pP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sz w:val="24"/>
          <w:szCs w:val="24"/>
        </w:rPr>
        <w:t>Развитие словаря детей дошкольного возраста</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 xml:space="preserve">Задачи лексического развития </w:t>
      </w:r>
      <w:r w:rsidRPr="00DD46D2">
        <w:rPr>
          <w:rFonts w:ascii="Times New Roman" w:eastAsia="Times New Roman" w:hAnsi="Times New Roman" w:cs="Times New Roman"/>
          <w:bCs/>
          <w:sz w:val="24"/>
          <w:szCs w:val="24"/>
        </w:rPr>
        <w:t>детей дошкольного возраста:</w:t>
      </w:r>
    </w:p>
    <w:p w:rsidR="00DD46D2" w:rsidRPr="00DD46D2" w:rsidRDefault="00DD46D2" w:rsidP="00EC2FB9">
      <w:pPr>
        <w:pStyle w:val="a4"/>
        <w:numPr>
          <w:ilvl w:val="0"/>
          <w:numId w:val="57"/>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lastRenderedPageBreak/>
        <w:t>Обогащение</w:t>
      </w:r>
      <w:r w:rsidRPr="00DD46D2">
        <w:rPr>
          <w:rFonts w:ascii="Times New Roman" w:eastAsia="Times New Roman" w:hAnsi="Times New Roman" w:cs="Times New Roman"/>
          <w:bCs/>
          <w:sz w:val="24"/>
          <w:szCs w:val="24"/>
        </w:rPr>
        <w:t xml:space="preserve"> словаря новыми словами, усвоение детьми ранее неизвестных слов, а также новых значений ряда слов, уже имеющихся в их лексиконе.</w:t>
      </w:r>
    </w:p>
    <w:p w:rsidR="00DD46D2" w:rsidRPr="00DD46D2" w:rsidRDefault="00DD46D2" w:rsidP="00EC2FB9">
      <w:pPr>
        <w:pStyle w:val="a4"/>
        <w:numPr>
          <w:ilvl w:val="0"/>
          <w:numId w:val="57"/>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Закрепление и уточнение</w:t>
      </w:r>
      <w:r w:rsidRPr="00DD46D2">
        <w:rPr>
          <w:rFonts w:ascii="Times New Roman" w:eastAsia="Times New Roman" w:hAnsi="Times New Roman" w:cs="Times New Roman"/>
          <w:bCs/>
          <w:sz w:val="24"/>
          <w:szCs w:val="24"/>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DD46D2" w:rsidRPr="00DD46D2" w:rsidRDefault="00DD46D2" w:rsidP="00EC2FB9">
      <w:pPr>
        <w:pStyle w:val="a4"/>
        <w:numPr>
          <w:ilvl w:val="0"/>
          <w:numId w:val="57"/>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Активизация</w:t>
      </w:r>
      <w:r w:rsidRPr="00DD46D2">
        <w:rPr>
          <w:rFonts w:ascii="Times New Roman" w:eastAsia="Times New Roman" w:hAnsi="Times New Roman" w:cs="Times New Roman"/>
          <w:bCs/>
          <w:sz w:val="24"/>
          <w:szCs w:val="24"/>
        </w:rPr>
        <w:t xml:space="preserve"> словаря.</w:t>
      </w:r>
    </w:p>
    <w:p w:rsidR="00DD46D2" w:rsidRPr="00DD46D2" w:rsidRDefault="00DD46D2" w:rsidP="00EC2FB9">
      <w:pPr>
        <w:pStyle w:val="a4"/>
        <w:numPr>
          <w:ilvl w:val="0"/>
          <w:numId w:val="57"/>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Устранение</w:t>
      </w:r>
      <w:r w:rsidRPr="00DD46D2">
        <w:rPr>
          <w:rFonts w:ascii="Times New Roman" w:eastAsia="Times New Roman" w:hAnsi="Times New Roman" w:cs="Times New Roman"/>
          <w:bCs/>
          <w:sz w:val="24"/>
          <w:szCs w:val="24"/>
        </w:rPr>
        <w:t xml:space="preserve"> из речи детей нелитературных слов (диалектных, просторечных,/ жаргонных)</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 xml:space="preserve">Содержание словарной работы </w:t>
      </w:r>
      <w:r w:rsidRPr="00DD46D2">
        <w:rPr>
          <w:rFonts w:ascii="Times New Roman" w:eastAsia="Times New Roman" w:hAnsi="Times New Roman" w:cs="Times New Roman"/>
          <w:bCs/>
          <w:sz w:val="24"/>
          <w:szCs w:val="24"/>
        </w:rPr>
        <w:t>связано с развитием:</w:t>
      </w:r>
    </w:p>
    <w:p w:rsidR="00DD46D2" w:rsidRPr="00DD46D2" w:rsidRDefault="00DD46D2" w:rsidP="00EC2FB9">
      <w:pPr>
        <w:pStyle w:val="a4"/>
        <w:numPr>
          <w:ilvl w:val="0"/>
          <w:numId w:val="58"/>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бытового словаря</w:t>
      </w:r>
      <w:r w:rsidRPr="00DD46D2">
        <w:rPr>
          <w:rFonts w:ascii="Times New Roman" w:eastAsia="Times New Roman" w:hAnsi="Times New Roman" w:cs="Times New Roman"/>
          <w:bCs/>
          <w:sz w:val="24"/>
          <w:szCs w:val="24"/>
        </w:rPr>
        <w:t>: названия частей тела, лица; названия игрушек, посуды, мебели, одежды, посуды, мебели, предметов быта, пищи, помещений;</w:t>
      </w:r>
    </w:p>
    <w:p w:rsidR="00DD46D2" w:rsidRPr="00DD46D2" w:rsidRDefault="00DD46D2" w:rsidP="00EC2FB9">
      <w:pPr>
        <w:pStyle w:val="a4"/>
        <w:numPr>
          <w:ilvl w:val="0"/>
          <w:numId w:val="58"/>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природоведческого словаря</w:t>
      </w:r>
      <w:r w:rsidRPr="00DD46D2">
        <w:rPr>
          <w:rFonts w:ascii="Times New Roman" w:eastAsia="Times New Roman" w:hAnsi="Times New Roman" w:cs="Times New Roman"/>
          <w:bCs/>
          <w:sz w:val="24"/>
          <w:szCs w:val="24"/>
        </w:rPr>
        <w:t>: названия явлений неживой природы, растений, животных;</w:t>
      </w:r>
    </w:p>
    <w:p w:rsidR="00DD46D2" w:rsidRPr="00DD46D2" w:rsidRDefault="00DD46D2" w:rsidP="00EC2FB9">
      <w:pPr>
        <w:pStyle w:val="a4"/>
        <w:numPr>
          <w:ilvl w:val="0"/>
          <w:numId w:val="58"/>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обществоведческого словаря</w:t>
      </w:r>
      <w:r w:rsidRPr="00DD46D2">
        <w:rPr>
          <w:rFonts w:ascii="Times New Roman" w:eastAsia="Times New Roman" w:hAnsi="Times New Roman" w:cs="Times New Roman"/>
          <w:bCs/>
          <w:sz w:val="24"/>
          <w:szCs w:val="24"/>
        </w:rPr>
        <w:t>: слова, обозначающие явления общественной жизни (труд людей, родная страна, национальные праздники и др.);</w:t>
      </w:r>
    </w:p>
    <w:p w:rsidR="00DD46D2" w:rsidRPr="00DD46D2" w:rsidRDefault="00DD46D2" w:rsidP="00EC2FB9">
      <w:pPr>
        <w:pStyle w:val="a4"/>
        <w:numPr>
          <w:ilvl w:val="0"/>
          <w:numId w:val="58"/>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эмоционально-оценочной лексики</w:t>
      </w:r>
      <w:r w:rsidRPr="00DD46D2">
        <w:rPr>
          <w:rFonts w:ascii="Times New Roman" w:eastAsia="Times New Roman" w:hAnsi="Times New Roman" w:cs="Times New Roman"/>
          <w:bCs/>
          <w:sz w:val="24"/>
          <w:szCs w:val="24"/>
        </w:rPr>
        <w:t>: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DD46D2" w:rsidRPr="00DD46D2" w:rsidRDefault="00DD46D2" w:rsidP="00EC2FB9">
      <w:pPr>
        <w:pStyle w:val="a4"/>
        <w:numPr>
          <w:ilvl w:val="0"/>
          <w:numId w:val="58"/>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лексики, обозначающей время, пространство, количество</w:t>
      </w:r>
      <w:r w:rsidRPr="00DD46D2">
        <w:rPr>
          <w:rFonts w:ascii="Times New Roman" w:eastAsia="Times New Roman" w:hAnsi="Times New Roman" w:cs="Times New Roman"/>
          <w:bCs/>
          <w:sz w:val="24"/>
          <w:szCs w:val="24"/>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Направления словарной работы:</w:t>
      </w:r>
    </w:p>
    <w:p w:rsidR="00DD46D2" w:rsidRPr="00DD46D2" w:rsidRDefault="00DD46D2" w:rsidP="00EC2FB9">
      <w:pPr>
        <w:pStyle w:val="a4"/>
        <w:numPr>
          <w:ilvl w:val="0"/>
          <w:numId w:val="5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Расширение словаря на основе ознакомления с постепенно увеличивающимся кругом предметов и явлений.</w:t>
      </w:r>
    </w:p>
    <w:p w:rsidR="00DD46D2" w:rsidRPr="00DD46D2" w:rsidRDefault="00DD46D2" w:rsidP="00EC2FB9">
      <w:pPr>
        <w:pStyle w:val="a4"/>
        <w:numPr>
          <w:ilvl w:val="0"/>
          <w:numId w:val="5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Усвоение слов на основе углубления знаний о предметах и явлениях окружающего мира.</w:t>
      </w:r>
    </w:p>
    <w:p w:rsidR="00DD46D2" w:rsidRPr="00DD46D2" w:rsidRDefault="00DD46D2" w:rsidP="00EC2FB9">
      <w:pPr>
        <w:pStyle w:val="a4"/>
        <w:numPr>
          <w:ilvl w:val="0"/>
          <w:numId w:val="5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Введение слов, обозначающих элементарные понятия, на основе различения и обобщения предметов по существенным признакам</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Критерии отбора слов для развития словаря детей:</w:t>
      </w:r>
    </w:p>
    <w:p w:rsidR="00DD46D2" w:rsidRPr="00DD46D2" w:rsidRDefault="00DD46D2" w:rsidP="00EC2FB9">
      <w:pPr>
        <w:pStyle w:val="a4"/>
        <w:numPr>
          <w:ilvl w:val="0"/>
          <w:numId w:val="6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Коммуникативная целесообразность введения слова в словарь детей.</w:t>
      </w:r>
    </w:p>
    <w:p w:rsidR="00DD46D2" w:rsidRPr="00DD46D2" w:rsidRDefault="00DD46D2" w:rsidP="00EC2FB9">
      <w:pPr>
        <w:pStyle w:val="a4"/>
        <w:numPr>
          <w:ilvl w:val="0"/>
          <w:numId w:val="6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Учет уровня овладения лексикой родного языка детьми данной группы.</w:t>
      </w:r>
    </w:p>
    <w:p w:rsidR="00DD46D2" w:rsidRPr="00DD46D2" w:rsidRDefault="00DD46D2" w:rsidP="00EC2FB9">
      <w:pPr>
        <w:pStyle w:val="a4"/>
        <w:numPr>
          <w:ilvl w:val="0"/>
          <w:numId w:val="6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Необходимость слова для усвоения содержания образования, предусмотренного Программой.</w:t>
      </w:r>
    </w:p>
    <w:p w:rsidR="00DD46D2" w:rsidRPr="00DD46D2" w:rsidRDefault="00DD46D2" w:rsidP="00EC2FB9">
      <w:pPr>
        <w:pStyle w:val="a4"/>
        <w:numPr>
          <w:ilvl w:val="0"/>
          <w:numId w:val="6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Значимость слова для решения воспитательных задач.</w:t>
      </w:r>
    </w:p>
    <w:p w:rsidR="00DD46D2" w:rsidRPr="00DD46D2" w:rsidRDefault="00DD46D2" w:rsidP="00EC2FB9">
      <w:pPr>
        <w:pStyle w:val="a4"/>
        <w:numPr>
          <w:ilvl w:val="0"/>
          <w:numId w:val="6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Частота употребления слова в речи взрослых, с которыми общаются дети.</w:t>
      </w:r>
    </w:p>
    <w:p w:rsidR="00DD46D2" w:rsidRPr="00DD46D2" w:rsidRDefault="00DD46D2" w:rsidP="00EC2FB9">
      <w:pPr>
        <w:pStyle w:val="a4"/>
        <w:numPr>
          <w:ilvl w:val="0"/>
          <w:numId w:val="6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lastRenderedPageBreak/>
        <w:t>Значимость слова для понимания детьми данного возраста смысла художественных произведений.</w:t>
      </w:r>
    </w:p>
    <w:p w:rsidR="00DD46D2" w:rsidRPr="00DD46D2" w:rsidRDefault="00DD46D2" w:rsidP="00EC2FB9">
      <w:pPr>
        <w:pStyle w:val="a4"/>
        <w:numPr>
          <w:ilvl w:val="0"/>
          <w:numId w:val="6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DD46D2" w:rsidRPr="00DD46D2" w:rsidRDefault="00DD46D2" w:rsidP="00EC2FB9">
      <w:pPr>
        <w:pStyle w:val="a4"/>
        <w:numPr>
          <w:ilvl w:val="0"/>
          <w:numId w:val="6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Отбор слов, относящихся к разным частям речи (существительные, прилагательные, наречия)</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Принципы словарной работы:</w:t>
      </w:r>
    </w:p>
    <w:p w:rsidR="00DD46D2" w:rsidRPr="00DD46D2" w:rsidRDefault="00DD46D2" w:rsidP="00EC2FB9">
      <w:pPr>
        <w:pStyle w:val="a4"/>
        <w:numPr>
          <w:ilvl w:val="0"/>
          <w:numId w:val="6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Единство развития словаря с развитием восприятия, представлений, мышления.</w:t>
      </w:r>
    </w:p>
    <w:p w:rsidR="00DD46D2" w:rsidRPr="00DD46D2" w:rsidRDefault="00DD46D2" w:rsidP="00EC2FB9">
      <w:pPr>
        <w:pStyle w:val="a4"/>
        <w:numPr>
          <w:ilvl w:val="0"/>
          <w:numId w:val="6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DD46D2" w:rsidRPr="00DD46D2" w:rsidRDefault="00DD46D2" w:rsidP="00EC2FB9">
      <w:pPr>
        <w:pStyle w:val="a4"/>
        <w:numPr>
          <w:ilvl w:val="0"/>
          <w:numId w:val="6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DD46D2" w:rsidRPr="00DD46D2" w:rsidRDefault="00DD46D2" w:rsidP="00EC2FB9">
      <w:pPr>
        <w:pStyle w:val="a4"/>
        <w:numPr>
          <w:ilvl w:val="0"/>
          <w:numId w:val="6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Опора на активное и действенное познание окружающего мира.</w:t>
      </w:r>
    </w:p>
    <w:p w:rsidR="00DD46D2" w:rsidRPr="00DD46D2" w:rsidRDefault="00DD46D2" w:rsidP="00EC2FB9">
      <w:pPr>
        <w:pStyle w:val="a4"/>
        <w:numPr>
          <w:ilvl w:val="0"/>
          <w:numId w:val="6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Использование наглядности как основы для организации познавательной и речевой активности.</w:t>
      </w:r>
    </w:p>
    <w:p w:rsidR="00DD46D2" w:rsidRPr="00DD46D2" w:rsidRDefault="00DD46D2" w:rsidP="00EC2FB9">
      <w:pPr>
        <w:pStyle w:val="a4"/>
        <w:numPr>
          <w:ilvl w:val="0"/>
          <w:numId w:val="6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DD46D2" w:rsidRPr="00DD46D2" w:rsidRDefault="00DD46D2" w:rsidP="00DD46D2">
      <w:pPr>
        <w:spacing w:before="240" w:after="0" w:line="240" w:lineRule="auto"/>
        <w:ind w:left="426" w:right="354" w:firstLine="1353"/>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Методы словарной работы:</w:t>
      </w:r>
      <w:r w:rsidRPr="00DD46D2">
        <w:rPr>
          <w:rFonts w:ascii="Times New Roman" w:hAnsi="Times New Roman" w:cs="Times New Roman"/>
          <w:noProof/>
          <w:sz w:val="24"/>
          <w:szCs w:val="24"/>
        </w:rPr>
        <w:drawing>
          <wp:inline distT="0" distB="0" distL="0" distR="0">
            <wp:extent cx="5686425" cy="3495675"/>
            <wp:effectExtent l="19050" t="0" r="0" b="0"/>
            <wp:docPr id="3" name="Схема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Приемы работы над словом:</w:t>
      </w:r>
    </w:p>
    <w:p w:rsidR="00DD46D2" w:rsidRPr="00DD46D2" w:rsidRDefault="00DD46D2" w:rsidP="00EC2FB9">
      <w:pPr>
        <w:pStyle w:val="a4"/>
        <w:numPr>
          <w:ilvl w:val="0"/>
          <w:numId w:val="6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DD46D2" w:rsidRPr="00DD46D2" w:rsidRDefault="00DD46D2" w:rsidP="00EC2FB9">
      <w:pPr>
        <w:pStyle w:val="a4"/>
        <w:numPr>
          <w:ilvl w:val="0"/>
          <w:numId w:val="6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Объяснение педагогом значений слов.</w:t>
      </w:r>
    </w:p>
    <w:p w:rsidR="00DD46D2" w:rsidRPr="00DD46D2" w:rsidRDefault="00DD46D2" w:rsidP="00EC2FB9">
      <w:pPr>
        <w:pStyle w:val="a4"/>
        <w:numPr>
          <w:ilvl w:val="0"/>
          <w:numId w:val="6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lastRenderedPageBreak/>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DD46D2" w:rsidRPr="00DD46D2" w:rsidRDefault="00DD46D2" w:rsidP="00EC2FB9">
      <w:pPr>
        <w:pStyle w:val="a4"/>
        <w:numPr>
          <w:ilvl w:val="0"/>
          <w:numId w:val="6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Подбор слов для характеристики героев литературного произведения.</w:t>
      </w:r>
    </w:p>
    <w:p w:rsidR="00DD46D2" w:rsidRPr="00DD46D2" w:rsidRDefault="00DD46D2" w:rsidP="00EC2FB9">
      <w:pPr>
        <w:pStyle w:val="a4"/>
        <w:numPr>
          <w:ilvl w:val="0"/>
          <w:numId w:val="6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Употребление слов в разном контексте в связи с беседой по содержанию литературного произведения.</w:t>
      </w:r>
    </w:p>
    <w:p w:rsidR="00DD46D2" w:rsidRDefault="00DD46D2" w:rsidP="00EC2FB9">
      <w:pPr>
        <w:pStyle w:val="a4"/>
        <w:numPr>
          <w:ilvl w:val="0"/>
          <w:numId w:val="62"/>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Акцентирование внимания на словах, несущих основную смысловую нагрузку.</w:t>
      </w:r>
    </w:p>
    <w:p w:rsidR="0055266F" w:rsidRPr="00DD46D2" w:rsidRDefault="0055266F" w:rsidP="00EC2FB9">
      <w:pPr>
        <w:pStyle w:val="a4"/>
        <w:numPr>
          <w:ilvl w:val="0"/>
          <w:numId w:val="62"/>
        </w:numPr>
        <w:spacing w:before="240" w:after="0" w:line="240" w:lineRule="auto"/>
        <w:ind w:right="354"/>
        <w:jc w:val="both"/>
        <w:rPr>
          <w:rFonts w:ascii="Times New Roman" w:eastAsia="Times New Roman" w:hAnsi="Times New Roman" w:cs="Times New Roman"/>
          <w:bCs/>
          <w:sz w:val="24"/>
          <w:szCs w:val="24"/>
        </w:rPr>
      </w:pP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sz w:val="24"/>
          <w:szCs w:val="24"/>
        </w:rPr>
      </w:pPr>
      <w:r w:rsidRPr="00DD46D2">
        <w:rPr>
          <w:rFonts w:ascii="Times New Roman" w:eastAsia="Times New Roman" w:hAnsi="Times New Roman" w:cs="Times New Roman"/>
          <w:b/>
          <w:bCs/>
          <w:sz w:val="24"/>
          <w:szCs w:val="24"/>
        </w:rPr>
        <w:t>Воспитание звуковой культуры речи</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Направления и задачи работы по воспитанию звуковой культуры речи:</w:t>
      </w:r>
    </w:p>
    <w:p w:rsidR="00DD46D2" w:rsidRPr="00DD46D2" w:rsidRDefault="00DD46D2" w:rsidP="00EC2FB9">
      <w:pPr>
        <w:pStyle w:val="a4"/>
        <w:numPr>
          <w:ilvl w:val="0"/>
          <w:numId w:val="63"/>
        </w:numPr>
        <w:spacing w:before="240" w:after="0" w:line="240" w:lineRule="auto"/>
        <w:ind w:right="354"/>
        <w:jc w:val="both"/>
        <w:rPr>
          <w:rFonts w:ascii="Times New Roman" w:eastAsia="Times New Roman" w:hAnsi="Times New Roman" w:cs="Times New Roman"/>
          <w:bCs/>
          <w:sz w:val="24"/>
          <w:szCs w:val="24"/>
          <w:u w:val="single"/>
        </w:rPr>
      </w:pPr>
      <w:r w:rsidRPr="00DD46D2">
        <w:rPr>
          <w:rFonts w:ascii="Times New Roman" w:eastAsia="Times New Roman" w:hAnsi="Times New Roman" w:cs="Times New Roman"/>
          <w:bCs/>
          <w:sz w:val="24"/>
          <w:szCs w:val="24"/>
        </w:rPr>
        <w:t xml:space="preserve">Формирование правильного </w:t>
      </w:r>
      <w:r w:rsidRPr="00DD46D2">
        <w:rPr>
          <w:rFonts w:ascii="Times New Roman" w:eastAsia="Times New Roman" w:hAnsi="Times New Roman" w:cs="Times New Roman"/>
          <w:bCs/>
          <w:sz w:val="24"/>
          <w:szCs w:val="24"/>
          <w:u w:val="single"/>
        </w:rPr>
        <w:t>звукопроизношения</w:t>
      </w:r>
      <w:r w:rsidRPr="00DD46D2">
        <w:rPr>
          <w:rFonts w:ascii="Times New Roman" w:eastAsia="Times New Roman" w:hAnsi="Times New Roman" w:cs="Times New Roman"/>
          <w:bCs/>
          <w:sz w:val="24"/>
          <w:szCs w:val="24"/>
        </w:rPr>
        <w:t xml:space="preserve"> и</w:t>
      </w:r>
      <w:r w:rsidRPr="00DD46D2">
        <w:rPr>
          <w:rFonts w:ascii="Times New Roman" w:eastAsia="Times New Roman" w:hAnsi="Times New Roman" w:cs="Times New Roman"/>
          <w:bCs/>
          <w:sz w:val="24"/>
          <w:szCs w:val="24"/>
          <w:u w:val="single"/>
        </w:rPr>
        <w:t>словопроизношения:</w:t>
      </w:r>
    </w:p>
    <w:p w:rsidR="00DD46D2" w:rsidRPr="00DD46D2" w:rsidRDefault="00DD46D2" w:rsidP="00DD46D2">
      <w:pPr>
        <w:spacing w:after="0" w:line="240" w:lineRule="auto"/>
        <w:ind w:left="1136"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развитие речевого слуха;</w:t>
      </w:r>
    </w:p>
    <w:p w:rsidR="00DD46D2" w:rsidRPr="00DD46D2" w:rsidRDefault="00DD46D2" w:rsidP="00DD46D2">
      <w:pPr>
        <w:spacing w:after="0" w:line="240" w:lineRule="auto"/>
        <w:ind w:left="1136"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развитие речевого дыхания;</w:t>
      </w:r>
    </w:p>
    <w:p w:rsidR="00DD46D2" w:rsidRPr="00DD46D2" w:rsidRDefault="00DD46D2" w:rsidP="00DD46D2">
      <w:pPr>
        <w:spacing w:after="0" w:line="240" w:lineRule="auto"/>
        <w:ind w:left="1136"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развитие моторики артикуляционного аппарата.</w:t>
      </w:r>
    </w:p>
    <w:p w:rsidR="00DD46D2" w:rsidRPr="00DD46D2" w:rsidRDefault="00DD46D2" w:rsidP="00EC2FB9">
      <w:pPr>
        <w:pStyle w:val="a4"/>
        <w:numPr>
          <w:ilvl w:val="0"/>
          <w:numId w:val="63"/>
        </w:numPr>
        <w:spacing w:line="240" w:lineRule="auto"/>
        <w:ind w:left="1136"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xml:space="preserve">Выработка </w:t>
      </w:r>
      <w:r w:rsidRPr="00DD46D2">
        <w:rPr>
          <w:rFonts w:ascii="Times New Roman" w:eastAsia="Times New Roman" w:hAnsi="Times New Roman" w:cs="Times New Roman"/>
          <w:bCs/>
          <w:sz w:val="24"/>
          <w:szCs w:val="24"/>
          <w:u w:val="single"/>
        </w:rPr>
        <w:t>дикции</w:t>
      </w:r>
      <w:r w:rsidRPr="00DD46D2">
        <w:rPr>
          <w:rFonts w:ascii="Times New Roman" w:eastAsia="Times New Roman" w:hAnsi="Times New Roman" w:cs="Times New Roman"/>
          <w:bCs/>
          <w:sz w:val="24"/>
          <w:szCs w:val="24"/>
        </w:rPr>
        <w:t xml:space="preserve"> – отчетливого, внятного произношения каждого звука и слова в отдельности, а также фразы в целом.</w:t>
      </w:r>
    </w:p>
    <w:p w:rsidR="00DD46D2" w:rsidRPr="00DD46D2" w:rsidRDefault="00DD46D2" w:rsidP="00EC2FB9">
      <w:pPr>
        <w:pStyle w:val="a4"/>
        <w:numPr>
          <w:ilvl w:val="0"/>
          <w:numId w:val="63"/>
        </w:numPr>
        <w:spacing w:before="240" w:line="240" w:lineRule="auto"/>
        <w:ind w:left="1136"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xml:space="preserve">Воспитание </w:t>
      </w:r>
      <w:r w:rsidRPr="00DD46D2">
        <w:rPr>
          <w:rFonts w:ascii="Times New Roman" w:eastAsia="Times New Roman" w:hAnsi="Times New Roman" w:cs="Times New Roman"/>
          <w:bCs/>
          <w:sz w:val="24"/>
          <w:szCs w:val="24"/>
          <w:u w:val="single"/>
        </w:rPr>
        <w:t>культуры речевого общения</w:t>
      </w:r>
      <w:r w:rsidRPr="00DD46D2">
        <w:rPr>
          <w:rFonts w:ascii="Times New Roman" w:eastAsia="Times New Roman" w:hAnsi="Times New Roman" w:cs="Times New Roman"/>
          <w:bCs/>
          <w:sz w:val="24"/>
          <w:szCs w:val="24"/>
        </w:rPr>
        <w:t xml:space="preserve"> как части этикета.</w:t>
      </w:r>
    </w:p>
    <w:p w:rsidR="00DD46D2" w:rsidRPr="00DD46D2" w:rsidRDefault="00DD46D2" w:rsidP="00EC2FB9">
      <w:pPr>
        <w:pStyle w:val="a4"/>
        <w:numPr>
          <w:ilvl w:val="0"/>
          <w:numId w:val="63"/>
        </w:numPr>
        <w:spacing w:before="240" w:line="240" w:lineRule="auto"/>
        <w:ind w:left="1136"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Причины нарушений в звукопроизношении:</w:t>
      </w:r>
    </w:p>
    <w:p w:rsidR="00DD46D2" w:rsidRPr="00DD46D2" w:rsidRDefault="00DD46D2" w:rsidP="00DD46D2">
      <w:pPr>
        <w:spacing w:before="24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xml:space="preserve">В зависимости от </w:t>
      </w:r>
      <w:r w:rsidRPr="00DD46D2">
        <w:rPr>
          <w:rFonts w:ascii="Times New Roman" w:eastAsia="Times New Roman" w:hAnsi="Times New Roman" w:cs="Times New Roman"/>
          <w:bCs/>
          <w:sz w:val="24"/>
          <w:szCs w:val="24"/>
          <w:u w:val="single"/>
        </w:rPr>
        <w:t>причины нарушений</w:t>
      </w:r>
      <w:r w:rsidRPr="00DD46D2">
        <w:rPr>
          <w:rFonts w:ascii="Times New Roman" w:eastAsia="Times New Roman" w:hAnsi="Times New Roman" w:cs="Times New Roman"/>
          <w:bCs/>
          <w:sz w:val="24"/>
          <w:szCs w:val="24"/>
        </w:rPr>
        <w:t>:</w:t>
      </w:r>
    </w:p>
    <w:p w:rsidR="00DD46D2" w:rsidRPr="00DD46D2" w:rsidRDefault="00DD46D2" w:rsidP="00EC2FB9">
      <w:pPr>
        <w:pStyle w:val="a4"/>
        <w:numPr>
          <w:ilvl w:val="0"/>
          <w:numId w:val="64"/>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i/>
          <w:sz w:val="24"/>
          <w:szCs w:val="24"/>
        </w:rPr>
        <w:t xml:space="preserve">Органические – </w:t>
      </w:r>
      <w:r w:rsidRPr="00DD46D2">
        <w:rPr>
          <w:rFonts w:ascii="Times New Roman" w:eastAsia="Times New Roman" w:hAnsi="Times New Roman" w:cs="Times New Roman"/>
          <w:bCs/>
          <w:sz w:val="24"/>
          <w:szCs w:val="24"/>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DD46D2" w:rsidRPr="00DD46D2" w:rsidRDefault="00DD46D2" w:rsidP="00EC2FB9">
      <w:pPr>
        <w:pStyle w:val="a4"/>
        <w:numPr>
          <w:ilvl w:val="0"/>
          <w:numId w:val="64"/>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i/>
          <w:sz w:val="24"/>
          <w:szCs w:val="24"/>
        </w:rPr>
        <w:t xml:space="preserve">Функциональные – </w:t>
      </w:r>
      <w:r w:rsidRPr="00DD46D2">
        <w:rPr>
          <w:rFonts w:ascii="Times New Roman" w:eastAsia="Times New Roman" w:hAnsi="Times New Roman" w:cs="Times New Roman"/>
          <w:bCs/>
          <w:sz w:val="24"/>
          <w:szCs w:val="24"/>
        </w:rPr>
        <w:t>когда нет изменений анатомических структур или тяжелых болезненных процессов в речевых органах и в отделах центральной нервной системы.</w:t>
      </w:r>
    </w:p>
    <w:p w:rsidR="00DD46D2" w:rsidRPr="00DD46D2" w:rsidRDefault="00DD46D2" w:rsidP="00DD46D2">
      <w:pPr>
        <w:spacing w:before="24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xml:space="preserve">В зависимости от </w:t>
      </w:r>
      <w:r w:rsidRPr="00DD46D2">
        <w:rPr>
          <w:rFonts w:ascii="Times New Roman" w:eastAsia="Times New Roman" w:hAnsi="Times New Roman" w:cs="Times New Roman"/>
          <w:bCs/>
          <w:sz w:val="24"/>
          <w:szCs w:val="24"/>
          <w:u w:val="single"/>
        </w:rPr>
        <w:t>локализации нарушений</w:t>
      </w:r>
      <w:r w:rsidRPr="00DD46D2">
        <w:rPr>
          <w:rFonts w:ascii="Times New Roman" w:eastAsia="Times New Roman" w:hAnsi="Times New Roman" w:cs="Times New Roman"/>
          <w:bCs/>
          <w:sz w:val="24"/>
          <w:szCs w:val="24"/>
        </w:rPr>
        <w:t>:</w:t>
      </w:r>
    </w:p>
    <w:p w:rsidR="00DD46D2" w:rsidRPr="00DD46D2" w:rsidRDefault="00DD46D2" w:rsidP="00EC2FB9">
      <w:pPr>
        <w:pStyle w:val="a4"/>
        <w:numPr>
          <w:ilvl w:val="0"/>
          <w:numId w:val="65"/>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i/>
          <w:sz w:val="24"/>
          <w:szCs w:val="24"/>
        </w:rPr>
        <w:t>Центральные</w:t>
      </w:r>
      <w:r w:rsidRPr="00DD46D2">
        <w:rPr>
          <w:rFonts w:ascii="Times New Roman" w:eastAsia="Times New Roman" w:hAnsi="Times New Roman" w:cs="Times New Roman"/>
          <w:bCs/>
          <w:sz w:val="24"/>
          <w:szCs w:val="24"/>
        </w:rPr>
        <w:t xml:space="preserve"> – поражение какого-либо отдела центральной нервной системы;</w:t>
      </w:r>
    </w:p>
    <w:p w:rsidR="00DD46D2" w:rsidRPr="00DD46D2" w:rsidRDefault="00DD46D2" w:rsidP="00EC2FB9">
      <w:pPr>
        <w:pStyle w:val="a4"/>
        <w:numPr>
          <w:ilvl w:val="0"/>
          <w:numId w:val="65"/>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i/>
          <w:sz w:val="24"/>
          <w:szCs w:val="24"/>
        </w:rPr>
        <w:t>Периферические</w:t>
      </w:r>
      <w:r w:rsidRPr="00DD46D2">
        <w:rPr>
          <w:rFonts w:ascii="Times New Roman" w:eastAsia="Times New Roman" w:hAnsi="Times New Roman" w:cs="Times New Roman"/>
          <w:bCs/>
          <w:sz w:val="24"/>
          <w:szCs w:val="24"/>
        </w:rPr>
        <w:t xml:space="preserve"> – повреждение или врожденная аномалия периферического органа или нерва.</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Содержание работы</w:t>
      </w:r>
    </w:p>
    <w:p w:rsidR="00DD46D2" w:rsidRPr="00DD46D2" w:rsidRDefault="00DD46D2" w:rsidP="00DD46D2">
      <w:pPr>
        <w:spacing w:before="240" w:line="240" w:lineRule="auto"/>
        <w:ind w:right="354" w:firstLine="567"/>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i/>
          <w:sz w:val="24"/>
          <w:szCs w:val="24"/>
        </w:rPr>
        <w:t>В младшем возрасте:</w:t>
      </w:r>
    </w:p>
    <w:p w:rsidR="00DD46D2" w:rsidRPr="00DD46D2" w:rsidRDefault="00DD46D2" w:rsidP="00EC2FB9">
      <w:pPr>
        <w:pStyle w:val="a4"/>
        <w:numPr>
          <w:ilvl w:val="0"/>
          <w:numId w:val="66"/>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преодоление общей смягченности произношения;</w:t>
      </w:r>
    </w:p>
    <w:p w:rsidR="00DD46D2" w:rsidRPr="00DD46D2" w:rsidRDefault="00DD46D2" w:rsidP="00EC2FB9">
      <w:pPr>
        <w:pStyle w:val="a4"/>
        <w:numPr>
          <w:ilvl w:val="0"/>
          <w:numId w:val="66"/>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 xml:space="preserve">воспитание правильной артикуляции и правильного произношения гласных звуков </w:t>
      </w:r>
      <w:r w:rsidRPr="00DD46D2">
        <w:rPr>
          <w:rFonts w:ascii="Times New Roman" w:eastAsia="Times New Roman" w:hAnsi="Times New Roman" w:cs="Times New Roman"/>
          <w:bCs/>
          <w:i/>
          <w:sz w:val="24"/>
          <w:szCs w:val="24"/>
        </w:rPr>
        <w:t>а, у, и, о, э;</w:t>
      </w:r>
    </w:p>
    <w:p w:rsidR="00DD46D2" w:rsidRPr="00DD46D2" w:rsidRDefault="00DD46D2" w:rsidP="00EC2FB9">
      <w:pPr>
        <w:pStyle w:val="a4"/>
        <w:numPr>
          <w:ilvl w:val="0"/>
          <w:numId w:val="66"/>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 xml:space="preserve">уточнение и закрепление произношения согласных звуков </w:t>
      </w:r>
      <w:r w:rsidRPr="00DD46D2">
        <w:rPr>
          <w:rFonts w:ascii="Times New Roman" w:eastAsia="Times New Roman" w:hAnsi="Times New Roman" w:cs="Times New Roman"/>
          <w:bCs/>
          <w:i/>
          <w:sz w:val="24"/>
          <w:szCs w:val="24"/>
        </w:rPr>
        <w:t xml:space="preserve">п, б, т, д, н, к, г, ф, </w:t>
      </w:r>
      <w:r w:rsidRPr="00DD46D2">
        <w:rPr>
          <w:rFonts w:ascii="Times New Roman" w:eastAsia="Times New Roman" w:hAnsi="Times New Roman" w:cs="Times New Roman"/>
          <w:bCs/>
          <w:sz w:val="24"/>
          <w:szCs w:val="24"/>
        </w:rPr>
        <w:t xml:space="preserve">свистящих </w:t>
      </w:r>
      <w:r w:rsidRPr="00DD46D2">
        <w:rPr>
          <w:rFonts w:ascii="Times New Roman" w:eastAsia="Times New Roman" w:hAnsi="Times New Roman" w:cs="Times New Roman"/>
          <w:bCs/>
          <w:i/>
          <w:sz w:val="24"/>
          <w:szCs w:val="24"/>
        </w:rPr>
        <w:t>с, з, ц;</w:t>
      </w:r>
    </w:p>
    <w:p w:rsidR="00DD46D2" w:rsidRPr="00DD46D2" w:rsidRDefault="00DD46D2" w:rsidP="00EC2FB9">
      <w:pPr>
        <w:pStyle w:val="a4"/>
        <w:numPr>
          <w:ilvl w:val="0"/>
          <w:numId w:val="66"/>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развитие речевого дыхания, фонематического слуха, моторики речевого аппарата;</w:t>
      </w:r>
    </w:p>
    <w:p w:rsidR="00DD46D2" w:rsidRPr="00DD46D2" w:rsidRDefault="00DD46D2" w:rsidP="00EC2FB9">
      <w:pPr>
        <w:pStyle w:val="a4"/>
        <w:numPr>
          <w:ilvl w:val="0"/>
          <w:numId w:val="66"/>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lastRenderedPageBreak/>
        <w:t>подготовка артикуляционного аппарата к произношению шипящих и сонорных (</w:t>
      </w:r>
      <w:r w:rsidRPr="00DD46D2">
        <w:rPr>
          <w:rFonts w:ascii="Times New Roman" w:eastAsia="Times New Roman" w:hAnsi="Times New Roman" w:cs="Times New Roman"/>
          <w:bCs/>
          <w:i/>
          <w:sz w:val="24"/>
          <w:szCs w:val="24"/>
        </w:rPr>
        <w:t>л, р</w:t>
      </w:r>
      <w:r w:rsidRPr="00DD46D2">
        <w:rPr>
          <w:rFonts w:ascii="Times New Roman" w:eastAsia="Times New Roman" w:hAnsi="Times New Roman" w:cs="Times New Roman"/>
          <w:bCs/>
          <w:sz w:val="24"/>
          <w:szCs w:val="24"/>
        </w:rPr>
        <w:t>) звуков.</w:t>
      </w:r>
    </w:p>
    <w:p w:rsidR="00DD46D2" w:rsidRPr="00DD46D2" w:rsidRDefault="00DD46D2" w:rsidP="00DD46D2">
      <w:pPr>
        <w:spacing w:before="240" w:line="240" w:lineRule="auto"/>
        <w:ind w:right="354" w:firstLine="567"/>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i/>
          <w:sz w:val="24"/>
          <w:szCs w:val="24"/>
        </w:rPr>
        <w:t>В среднем возрасте:</w:t>
      </w:r>
    </w:p>
    <w:p w:rsidR="00DD46D2" w:rsidRPr="00DD46D2" w:rsidRDefault="00DD46D2" w:rsidP="00EC2FB9">
      <w:pPr>
        <w:pStyle w:val="a4"/>
        <w:numPr>
          <w:ilvl w:val="0"/>
          <w:numId w:val="67"/>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закрепление произношения гласных и согласных звуков;</w:t>
      </w:r>
    </w:p>
    <w:p w:rsidR="00DD46D2" w:rsidRPr="00DD46D2" w:rsidRDefault="00DD46D2" w:rsidP="00EC2FB9">
      <w:pPr>
        <w:pStyle w:val="a4"/>
        <w:numPr>
          <w:ilvl w:val="0"/>
          <w:numId w:val="67"/>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отработка произношения свистящих, шипящих и сонорных звуков;</w:t>
      </w:r>
    </w:p>
    <w:p w:rsidR="00DD46D2" w:rsidRPr="00DD46D2" w:rsidRDefault="00DD46D2" w:rsidP="00EC2FB9">
      <w:pPr>
        <w:pStyle w:val="a4"/>
        <w:numPr>
          <w:ilvl w:val="0"/>
          <w:numId w:val="67"/>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продолжение работы над дикцией, а также развитие фонематического слуха и интонационной выразительности речи.</w:t>
      </w:r>
    </w:p>
    <w:p w:rsidR="00DD46D2" w:rsidRPr="00DD46D2" w:rsidRDefault="00DD46D2" w:rsidP="00DD46D2">
      <w:pPr>
        <w:spacing w:before="240" w:line="240" w:lineRule="auto"/>
        <w:ind w:right="354" w:firstLine="567"/>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i/>
          <w:sz w:val="24"/>
          <w:szCs w:val="24"/>
        </w:rPr>
        <w:t>В старшем возрасте:</w:t>
      </w:r>
    </w:p>
    <w:p w:rsidR="00DD46D2" w:rsidRPr="00DD46D2" w:rsidRDefault="00DD46D2" w:rsidP="00EC2FB9">
      <w:pPr>
        <w:pStyle w:val="a4"/>
        <w:numPr>
          <w:ilvl w:val="0"/>
          <w:numId w:val="68"/>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совершенствование произношения звуков;</w:t>
      </w:r>
    </w:p>
    <w:p w:rsidR="00DD46D2" w:rsidRPr="00DD46D2" w:rsidRDefault="00DD46D2" w:rsidP="00EC2FB9">
      <w:pPr>
        <w:pStyle w:val="a4"/>
        <w:numPr>
          <w:ilvl w:val="0"/>
          <w:numId w:val="68"/>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выработка отчетливого произношения слов;</w:t>
      </w:r>
    </w:p>
    <w:p w:rsidR="00DD46D2" w:rsidRPr="00DD46D2" w:rsidRDefault="00DD46D2" w:rsidP="00EC2FB9">
      <w:pPr>
        <w:pStyle w:val="a4"/>
        <w:numPr>
          <w:ilvl w:val="0"/>
          <w:numId w:val="68"/>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развитие умения различать и правильно произносить смешиваемые звуки, дифференцировать их;</w:t>
      </w:r>
    </w:p>
    <w:p w:rsidR="00DD46D2" w:rsidRPr="00DD46D2" w:rsidRDefault="00DD46D2" w:rsidP="00EC2FB9">
      <w:pPr>
        <w:pStyle w:val="a4"/>
        <w:numPr>
          <w:ilvl w:val="0"/>
          <w:numId w:val="68"/>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развитие звукового анализа слов;</w:t>
      </w:r>
    </w:p>
    <w:p w:rsidR="00DD46D2" w:rsidRPr="00DD46D2" w:rsidRDefault="00DD46D2" w:rsidP="00EC2FB9">
      <w:pPr>
        <w:pStyle w:val="a4"/>
        <w:numPr>
          <w:ilvl w:val="0"/>
          <w:numId w:val="68"/>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определение места звука в слове;</w:t>
      </w:r>
    </w:p>
    <w:p w:rsidR="00DD46D2" w:rsidRPr="00DD46D2" w:rsidRDefault="00DD46D2" w:rsidP="00EC2FB9">
      <w:pPr>
        <w:pStyle w:val="a4"/>
        <w:numPr>
          <w:ilvl w:val="0"/>
          <w:numId w:val="68"/>
        </w:numPr>
        <w:spacing w:before="240" w:line="240" w:lineRule="auto"/>
        <w:ind w:right="354"/>
        <w:jc w:val="both"/>
        <w:rPr>
          <w:rFonts w:ascii="Times New Roman" w:eastAsia="Times New Roman" w:hAnsi="Times New Roman" w:cs="Times New Roman"/>
          <w:bCs/>
          <w:i/>
          <w:sz w:val="24"/>
          <w:szCs w:val="24"/>
        </w:rPr>
      </w:pPr>
      <w:r w:rsidRPr="00DD46D2">
        <w:rPr>
          <w:rFonts w:ascii="Times New Roman" w:eastAsia="Times New Roman" w:hAnsi="Times New Roman" w:cs="Times New Roman"/>
          <w:bCs/>
          <w:sz w:val="24"/>
          <w:szCs w:val="24"/>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sz w:val="24"/>
          <w:szCs w:val="24"/>
        </w:rPr>
      </w:pPr>
      <w:r w:rsidRPr="00DD46D2">
        <w:rPr>
          <w:rFonts w:ascii="Times New Roman" w:eastAsia="Times New Roman" w:hAnsi="Times New Roman" w:cs="Times New Roman"/>
          <w:b/>
          <w:bCs/>
          <w:sz w:val="24"/>
          <w:szCs w:val="24"/>
        </w:rPr>
        <w:t>Формирование грамматического строя речи</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Направления работы по формированию грамматического строя речи:</w:t>
      </w:r>
    </w:p>
    <w:p w:rsidR="00DD46D2" w:rsidRPr="00DD46D2" w:rsidRDefault="00DD46D2" w:rsidP="00EC2FB9">
      <w:pPr>
        <w:pStyle w:val="a4"/>
        <w:numPr>
          <w:ilvl w:val="0"/>
          <w:numId w:val="69"/>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i/>
          <w:sz w:val="24"/>
          <w:szCs w:val="24"/>
        </w:rPr>
        <w:t>Морфология</w:t>
      </w:r>
      <w:r w:rsidRPr="00DD46D2">
        <w:rPr>
          <w:rFonts w:ascii="Times New Roman" w:eastAsia="Times New Roman" w:hAnsi="Times New Roman" w:cs="Times New Roman"/>
          <w:bCs/>
          <w:sz w:val="24"/>
          <w:szCs w:val="24"/>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DD46D2" w:rsidRPr="00DD46D2" w:rsidRDefault="00DD46D2" w:rsidP="00EC2FB9">
      <w:pPr>
        <w:pStyle w:val="a4"/>
        <w:numPr>
          <w:ilvl w:val="0"/>
          <w:numId w:val="69"/>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i/>
          <w:sz w:val="24"/>
          <w:szCs w:val="24"/>
        </w:rPr>
        <w:t>Синтаксис</w:t>
      </w:r>
      <w:r w:rsidRPr="00DD46D2">
        <w:rPr>
          <w:rFonts w:ascii="Times New Roman" w:eastAsia="Times New Roman" w:hAnsi="Times New Roman" w:cs="Times New Roman"/>
          <w:bCs/>
          <w:sz w:val="24"/>
          <w:szCs w:val="24"/>
        </w:rPr>
        <w:t xml:space="preserve"> – подраздел грамматики, изучающий строй предложения, словосочетания и предложения, сочетаемость и порядок следования слов.</w:t>
      </w:r>
    </w:p>
    <w:p w:rsidR="00DD46D2" w:rsidRPr="00DD46D2" w:rsidRDefault="00DD46D2" w:rsidP="00EC2FB9">
      <w:pPr>
        <w:pStyle w:val="a4"/>
        <w:numPr>
          <w:ilvl w:val="0"/>
          <w:numId w:val="69"/>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i/>
          <w:sz w:val="24"/>
          <w:szCs w:val="24"/>
        </w:rPr>
        <w:t>Словообразование</w:t>
      </w:r>
      <w:r w:rsidRPr="00DD46D2">
        <w:rPr>
          <w:rFonts w:ascii="Times New Roman" w:eastAsia="Times New Roman" w:hAnsi="Times New Roman" w:cs="Times New Roman"/>
          <w:bCs/>
          <w:sz w:val="24"/>
          <w:szCs w:val="24"/>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Задачи образовательной работы по формированию грамматического строя речи:</w:t>
      </w:r>
    </w:p>
    <w:p w:rsidR="00DD46D2" w:rsidRPr="00DD46D2" w:rsidRDefault="00DD46D2" w:rsidP="00EC2FB9">
      <w:pPr>
        <w:pStyle w:val="a4"/>
        <w:numPr>
          <w:ilvl w:val="0"/>
          <w:numId w:val="70"/>
        </w:numPr>
        <w:spacing w:before="24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rPr>
        <w:t>Помочь детям практически освоить морфологическую систему родного языка (изменения по родам, числам, лицам, временам).</w:t>
      </w:r>
    </w:p>
    <w:p w:rsidR="00DD46D2" w:rsidRPr="00DD46D2" w:rsidRDefault="00DD46D2" w:rsidP="00EC2FB9">
      <w:pPr>
        <w:pStyle w:val="a4"/>
        <w:numPr>
          <w:ilvl w:val="0"/>
          <w:numId w:val="70"/>
        </w:numPr>
        <w:spacing w:before="24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DD46D2" w:rsidRPr="00DD46D2" w:rsidRDefault="00DD46D2" w:rsidP="00EC2FB9">
      <w:pPr>
        <w:pStyle w:val="a4"/>
        <w:numPr>
          <w:ilvl w:val="0"/>
          <w:numId w:val="70"/>
        </w:numPr>
        <w:spacing w:before="24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rPr>
        <w:t>Сообщить знания о некоторых нормах образования форм слов – словообразования.</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Пути формирования грамматически правильной речи:</w:t>
      </w:r>
    </w:p>
    <w:p w:rsidR="00DD46D2" w:rsidRPr="00DD46D2" w:rsidRDefault="00DD46D2" w:rsidP="00EC2FB9">
      <w:pPr>
        <w:pStyle w:val="a4"/>
        <w:numPr>
          <w:ilvl w:val="0"/>
          <w:numId w:val="71"/>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Создание благоприятной языковой среды, дающей образцы грамотной речи; повышение речевой культуры взрослых.</w:t>
      </w:r>
    </w:p>
    <w:p w:rsidR="00DD46D2" w:rsidRPr="00DD46D2" w:rsidRDefault="00DD46D2" w:rsidP="00EC2FB9">
      <w:pPr>
        <w:pStyle w:val="a4"/>
        <w:numPr>
          <w:ilvl w:val="0"/>
          <w:numId w:val="71"/>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Специальное обучение детей трудным грамматическим формам, направленное на предупреждение ошибок.</w:t>
      </w:r>
    </w:p>
    <w:p w:rsidR="00DD46D2" w:rsidRPr="00DD46D2" w:rsidRDefault="00DD46D2" w:rsidP="00EC2FB9">
      <w:pPr>
        <w:pStyle w:val="a4"/>
        <w:numPr>
          <w:ilvl w:val="0"/>
          <w:numId w:val="71"/>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Формирование грамматических навыков в практике речевого общения.</w:t>
      </w:r>
    </w:p>
    <w:p w:rsidR="00DD46D2" w:rsidRPr="00DD46D2" w:rsidRDefault="00DD46D2" w:rsidP="00EC2FB9">
      <w:pPr>
        <w:pStyle w:val="a4"/>
        <w:numPr>
          <w:ilvl w:val="0"/>
          <w:numId w:val="71"/>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Исправление грамматических ошибок.</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lastRenderedPageBreak/>
        <w:t>Исправление грамматических ошибок</w:t>
      </w:r>
    </w:p>
    <w:p w:rsidR="00DD46D2" w:rsidRPr="00DD46D2" w:rsidRDefault="00DD46D2" w:rsidP="00DD46D2">
      <w:pPr>
        <w:spacing w:before="24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DD46D2" w:rsidRPr="00DD46D2" w:rsidRDefault="00DD46D2" w:rsidP="00DD46D2">
      <w:pPr>
        <w:spacing w:before="24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DD46D2" w:rsidRPr="00DD46D2" w:rsidRDefault="00DD46D2" w:rsidP="00DD46D2">
      <w:pPr>
        <w:spacing w:before="24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DD46D2" w:rsidRPr="00DD46D2" w:rsidRDefault="00DD46D2" w:rsidP="00DD46D2">
      <w:pPr>
        <w:spacing w:before="24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При исправлении детских ошибок взрослым не следует быть навязчивыми, необходимо учитывать обстановку, быть внимательным и чутким.</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Содержание образовательной работы по формированию грамматического строя речи:</w:t>
      </w:r>
    </w:p>
    <w:tbl>
      <w:tblPr>
        <w:tblStyle w:val="ad"/>
        <w:tblW w:w="0" w:type="auto"/>
        <w:tblLayout w:type="fixed"/>
        <w:tblLook w:val="04A0" w:firstRow="1" w:lastRow="0" w:firstColumn="1" w:lastColumn="0" w:noHBand="0" w:noVBand="1"/>
      </w:tblPr>
      <w:tblGrid>
        <w:gridCol w:w="1809"/>
        <w:gridCol w:w="1821"/>
        <w:gridCol w:w="1980"/>
        <w:gridCol w:w="2011"/>
        <w:gridCol w:w="2076"/>
      </w:tblGrid>
      <w:tr w:rsidR="00DD46D2" w:rsidRPr="00DD46D2" w:rsidTr="00DD46D2">
        <w:tc>
          <w:tcPr>
            <w:tcW w:w="1809" w:type="dxa"/>
            <w:vMerge w:val="restart"/>
            <w:tcBorders>
              <w:top w:val="single" w:sz="4" w:space="0" w:color="auto"/>
              <w:left w:val="single" w:sz="4" w:space="0" w:color="auto"/>
              <w:bottom w:val="single" w:sz="4" w:space="0" w:color="auto"/>
              <w:right w:val="single" w:sz="4" w:space="0" w:color="auto"/>
            </w:tcBorders>
            <w:hideMark/>
          </w:tcPr>
          <w:p w:rsidR="00DD46D2" w:rsidRPr="00DD46D2" w:rsidRDefault="00DD46D2">
            <w:pPr>
              <w:spacing w:before="240"/>
              <w:ind w:right="354"/>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Разделы грамматики</w:t>
            </w:r>
          </w:p>
        </w:tc>
        <w:tc>
          <w:tcPr>
            <w:tcW w:w="7888" w:type="dxa"/>
            <w:gridSpan w:val="4"/>
            <w:tcBorders>
              <w:top w:val="single" w:sz="4" w:space="0" w:color="auto"/>
              <w:left w:val="single" w:sz="4" w:space="0" w:color="auto"/>
              <w:bottom w:val="single" w:sz="4" w:space="0" w:color="auto"/>
              <w:right w:val="single" w:sz="4" w:space="0" w:color="auto"/>
            </w:tcBorders>
            <w:hideMark/>
          </w:tcPr>
          <w:p w:rsidR="00DD46D2" w:rsidRPr="00DD46D2" w:rsidRDefault="00DD46D2">
            <w:pPr>
              <w:spacing w:before="240"/>
              <w:ind w:right="354"/>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Возраст детей</w:t>
            </w:r>
          </w:p>
        </w:tc>
      </w:tr>
      <w:tr w:rsidR="00DD46D2" w:rsidRPr="00DD46D2" w:rsidTr="006400A6">
        <w:tc>
          <w:tcPr>
            <w:tcW w:w="1809" w:type="dxa"/>
            <w:vMerge/>
            <w:tcBorders>
              <w:top w:val="single" w:sz="4" w:space="0" w:color="auto"/>
              <w:left w:val="single" w:sz="4" w:space="0" w:color="auto"/>
              <w:bottom w:val="single" w:sz="4" w:space="0" w:color="auto"/>
              <w:right w:val="single" w:sz="4" w:space="0" w:color="auto"/>
            </w:tcBorders>
            <w:vAlign w:val="center"/>
            <w:hideMark/>
          </w:tcPr>
          <w:p w:rsidR="00DD46D2" w:rsidRPr="00DD46D2" w:rsidRDefault="00DD46D2">
            <w:pPr>
              <w:rPr>
                <w:rFonts w:ascii="Times New Roman" w:eastAsia="Times New Roman" w:hAnsi="Times New Roman" w:cs="Times New Roman"/>
                <w:bCs/>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DD46D2" w:rsidRPr="00DD46D2" w:rsidRDefault="00DD46D2">
            <w:pPr>
              <w:spacing w:before="240"/>
              <w:ind w:right="354"/>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3-4 года</w:t>
            </w:r>
          </w:p>
        </w:tc>
        <w:tc>
          <w:tcPr>
            <w:tcW w:w="1980" w:type="dxa"/>
            <w:tcBorders>
              <w:top w:val="single" w:sz="4" w:space="0" w:color="auto"/>
              <w:left w:val="single" w:sz="4" w:space="0" w:color="auto"/>
              <w:bottom w:val="single" w:sz="4" w:space="0" w:color="auto"/>
              <w:right w:val="single" w:sz="4" w:space="0" w:color="auto"/>
            </w:tcBorders>
            <w:hideMark/>
          </w:tcPr>
          <w:p w:rsidR="00DD46D2" w:rsidRPr="00DD46D2" w:rsidRDefault="00DD46D2">
            <w:pPr>
              <w:spacing w:before="240"/>
              <w:ind w:right="354"/>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4-5 лет</w:t>
            </w:r>
          </w:p>
        </w:tc>
        <w:tc>
          <w:tcPr>
            <w:tcW w:w="2011" w:type="dxa"/>
            <w:tcBorders>
              <w:top w:val="single" w:sz="4" w:space="0" w:color="auto"/>
              <w:left w:val="single" w:sz="4" w:space="0" w:color="auto"/>
              <w:bottom w:val="single" w:sz="4" w:space="0" w:color="auto"/>
              <w:right w:val="single" w:sz="4" w:space="0" w:color="auto"/>
            </w:tcBorders>
            <w:hideMark/>
          </w:tcPr>
          <w:p w:rsidR="00DD46D2" w:rsidRPr="00DD46D2" w:rsidRDefault="00DD46D2">
            <w:pPr>
              <w:spacing w:before="240"/>
              <w:ind w:right="354"/>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5-6 лет</w:t>
            </w:r>
          </w:p>
        </w:tc>
        <w:tc>
          <w:tcPr>
            <w:tcW w:w="2076" w:type="dxa"/>
            <w:tcBorders>
              <w:top w:val="single" w:sz="4" w:space="0" w:color="auto"/>
              <w:left w:val="single" w:sz="4" w:space="0" w:color="auto"/>
              <w:bottom w:val="single" w:sz="4" w:space="0" w:color="auto"/>
              <w:right w:val="single" w:sz="4" w:space="0" w:color="auto"/>
            </w:tcBorders>
            <w:hideMark/>
          </w:tcPr>
          <w:p w:rsidR="00DD46D2" w:rsidRPr="00DD46D2" w:rsidRDefault="00DD46D2">
            <w:pPr>
              <w:spacing w:before="240"/>
              <w:ind w:right="354"/>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6-7 лет</w:t>
            </w:r>
          </w:p>
        </w:tc>
      </w:tr>
      <w:tr w:rsidR="00DD46D2" w:rsidRPr="00DD46D2" w:rsidTr="006400A6">
        <w:tc>
          <w:tcPr>
            <w:tcW w:w="1809" w:type="dxa"/>
            <w:tcBorders>
              <w:top w:val="single" w:sz="4" w:space="0" w:color="auto"/>
              <w:left w:val="single" w:sz="4" w:space="0" w:color="auto"/>
              <w:bottom w:val="single" w:sz="4" w:space="0" w:color="auto"/>
              <w:right w:val="single" w:sz="4" w:space="0" w:color="auto"/>
            </w:tcBorders>
            <w:hideMark/>
          </w:tcPr>
          <w:p w:rsidR="00DD46D2" w:rsidRPr="00DD46D2" w:rsidRDefault="00DD46D2">
            <w:pPr>
              <w:tabs>
                <w:tab w:val="left" w:pos="1560"/>
              </w:tabs>
              <w:ind w:right="33"/>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Морфология</w:t>
            </w:r>
          </w:p>
        </w:tc>
        <w:tc>
          <w:tcPr>
            <w:tcW w:w="1821"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i/>
                <w:sz w:val="24"/>
                <w:szCs w:val="24"/>
                <w:lang w:eastAsia="ru-RU"/>
              </w:rPr>
            </w:pPr>
            <w:r w:rsidRPr="00DD46D2">
              <w:rPr>
                <w:rFonts w:ascii="Times New Roman" w:eastAsia="Times New Roman" w:hAnsi="Times New Roman" w:cs="Times New Roman"/>
                <w:bCs/>
                <w:sz w:val="24"/>
                <w:szCs w:val="24"/>
                <w:lang w:eastAsia="ru-RU"/>
              </w:rPr>
              <w:t xml:space="preserve">Согласование слов в роде, числе, падеже; употребление существительных с предлогами </w:t>
            </w:r>
            <w:r w:rsidRPr="00DD46D2">
              <w:rPr>
                <w:rFonts w:ascii="Times New Roman" w:eastAsia="Times New Roman" w:hAnsi="Times New Roman" w:cs="Times New Roman"/>
                <w:bCs/>
                <w:i/>
                <w:sz w:val="24"/>
                <w:szCs w:val="24"/>
                <w:lang w:eastAsia="ru-RU"/>
              </w:rPr>
              <w:t>в, на, над, под, за</w:t>
            </w:r>
          </w:p>
        </w:tc>
        <w:tc>
          <w:tcPr>
            <w:tcW w:w="1980" w:type="dxa"/>
            <w:tcBorders>
              <w:top w:val="single" w:sz="4" w:space="0" w:color="auto"/>
              <w:left w:val="single" w:sz="4" w:space="0" w:color="auto"/>
              <w:bottom w:val="single" w:sz="4" w:space="0" w:color="auto"/>
              <w:right w:val="single" w:sz="4" w:space="0" w:color="auto"/>
            </w:tcBorders>
            <w:hideMark/>
          </w:tcPr>
          <w:p w:rsidR="00DD46D2" w:rsidRPr="00DD46D2" w:rsidRDefault="00DD46D2">
            <w:pPr>
              <w:tabs>
                <w:tab w:val="left" w:pos="1907"/>
              </w:tabs>
              <w:jc w:val="both"/>
              <w:rPr>
                <w:rFonts w:ascii="Times New Roman" w:eastAsia="Times New Roman" w:hAnsi="Times New Roman" w:cs="Times New Roman"/>
                <w:bCs/>
                <w:i/>
                <w:sz w:val="24"/>
                <w:szCs w:val="24"/>
                <w:lang w:eastAsia="ru-RU"/>
              </w:rPr>
            </w:pPr>
            <w:r w:rsidRPr="00DD46D2">
              <w:rPr>
                <w:rFonts w:ascii="Times New Roman" w:eastAsia="Times New Roman" w:hAnsi="Times New Roman" w:cs="Times New Roman"/>
                <w:bCs/>
                <w:sz w:val="24"/>
                <w:szCs w:val="24"/>
                <w:lang w:eastAsia="ru-RU"/>
              </w:rPr>
              <w:t xml:space="preserve">Совершенствование умения правильно называть предметы; употреблять формы повелительного  наклонения глаголов </w:t>
            </w:r>
            <w:r w:rsidRPr="00DD46D2">
              <w:rPr>
                <w:rFonts w:ascii="Times New Roman" w:eastAsia="Times New Roman" w:hAnsi="Times New Roman" w:cs="Times New Roman"/>
                <w:bCs/>
                <w:i/>
                <w:sz w:val="24"/>
                <w:szCs w:val="24"/>
                <w:lang w:eastAsia="ru-RU"/>
              </w:rPr>
              <w:t>хотеть, ехать, бежать</w:t>
            </w:r>
          </w:p>
        </w:tc>
        <w:tc>
          <w:tcPr>
            <w:tcW w:w="2011"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2076"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Закрепление умения согласовывать существительные с другими частями речи</w:t>
            </w:r>
          </w:p>
        </w:tc>
      </w:tr>
      <w:tr w:rsidR="00DD46D2" w:rsidRPr="00DD46D2" w:rsidTr="006400A6">
        <w:tc>
          <w:tcPr>
            <w:tcW w:w="1809" w:type="dxa"/>
            <w:tcBorders>
              <w:top w:val="single" w:sz="4" w:space="0" w:color="auto"/>
              <w:left w:val="single" w:sz="4" w:space="0" w:color="auto"/>
              <w:bottom w:val="single" w:sz="4" w:space="0" w:color="auto"/>
              <w:right w:val="single" w:sz="4" w:space="0" w:color="auto"/>
            </w:tcBorders>
            <w:hideMark/>
          </w:tcPr>
          <w:p w:rsidR="00DD46D2" w:rsidRPr="00DD46D2" w:rsidRDefault="00DD46D2">
            <w:pPr>
              <w:ind w:right="33"/>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Словообразование</w:t>
            </w:r>
          </w:p>
        </w:tc>
        <w:tc>
          <w:tcPr>
            <w:tcW w:w="1821"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xml:space="preserve">Употребление существительных в форме единственного и множественного числа; существительных, обозначающих животных и детенышей; </w:t>
            </w:r>
            <w:r w:rsidRPr="00DD46D2">
              <w:rPr>
                <w:rFonts w:ascii="Times New Roman" w:eastAsia="Times New Roman" w:hAnsi="Times New Roman" w:cs="Times New Roman"/>
                <w:bCs/>
                <w:sz w:val="24"/>
                <w:szCs w:val="24"/>
                <w:lang w:eastAsia="ru-RU"/>
              </w:rPr>
              <w:lastRenderedPageBreak/>
              <w:t>формы множественного числа существительных в родительном падеже</w:t>
            </w:r>
          </w:p>
        </w:tc>
        <w:tc>
          <w:tcPr>
            <w:tcW w:w="1980" w:type="dxa"/>
            <w:tcBorders>
              <w:top w:val="single" w:sz="4" w:space="0" w:color="auto"/>
              <w:left w:val="single" w:sz="4" w:space="0" w:color="auto"/>
              <w:bottom w:val="single" w:sz="4" w:space="0" w:color="auto"/>
              <w:right w:val="single" w:sz="4" w:space="0" w:color="auto"/>
            </w:tcBorders>
            <w:hideMark/>
          </w:tcPr>
          <w:p w:rsidR="00DD46D2" w:rsidRPr="00DD46D2" w:rsidRDefault="00DD46D2">
            <w:pPr>
              <w:tabs>
                <w:tab w:val="left" w:pos="1907"/>
              </w:tabs>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lastRenderedPageBreak/>
              <w:t>Образование множественного числа существительных, обозначающих детенышей животных, по аналогии, употребление этих существительны</w:t>
            </w:r>
            <w:r w:rsidRPr="00DD46D2">
              <w:rPr>
                <w:rFonts w:ascii="Times New Roman" w:eastAsia="Times New Roman" w:hAnsi="Times New Roman" w:cs="Times New Roman"/>
                <w:bCs/>
                <w:sz w:val="24"/>
                <w:szCs w:val="24"/>
                <w:lang w:eastAsia="ru-RU"/>
              </w:rPr>
              <w:lastRenderedPageBreak/>
              <w:t>х в именительном и винительном падежах; правильное использование формы множественного числа родительного падежа существительных</w:t>
            </w:r>
          </w:p>
        </w:tc>
        <w:tc>
          <w:tcPr>
            <w:tcW w:w="2011"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lastRenderedPageBreak/>
              <w:t>Образование форм множественного числа существительных, обозначающих детенышей животных; образование однокоренных слов по образцу</w:t>
            </w:r>
          </w:p>
        </w:tc>
        <w:tc>
          <w:tcPr>
            <w:tcW w:w="2076"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xml:space="preserve">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w:t>
            </w:r>
            <w:r w:rsidRPr="00DD46D2">
              <w:rPr>
                <w:rFonts w:ascii="Times New Roman" w:eastAsia="Times New Roman" w:hAnsi="Times New Roman" w:cs="Times New Roman"/>
                <w:bCs/>
                <w:sz w:val="24"/>
                <w:szCs w:val="24"/>
                <w:lang w:eastAsia="ru-RU"/>
              </w:rPr>
              <w:lastRenderedPageBreak/>
              <w:t>образовывать однокоренные слова</w:t>
            </w:r>
          </w:p>
        </w:tc>
      </w:tr>
      <w:tr w:rsidR="00DD46D2" w:rsidRPr="00DD46D2" w:rsidTr="006400A6">
        <w:tc>
          <w:tcPr>
            <w:tcW w:w="1809" w:type="dxa"/>
            <w:tcBorders>
              <w:top w:val="single" w:sz="4" w:space="0" w:color="auto"/>
              <w:left w:val="single" w:sz="4" w:space="0" w:color="auto"/>
              <w:bottom w:val="single" w:sz="4" w:space="0" w:color="auto"/>
              <w:right w:val="single" w:sz="4" w:space="0" w:color="auto"/>
            </w:tcBorders>
            <w:hideMark/>
          </w:tcPr>
          <w:p w:rsidR="00DD46D2" w:rsidRPr="00DD46D2" w:rsidRDefault="00DD46D2">
            <w:pPr>
              <w:tabs>
                <w:tab w:val="left" w:pos="1560"/>
              </w:tabs>
              <w:ind w:right="33"/>
              <w:jc w:val="cente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lastRenderedPageBreak/>
              <w:t>Синтаксис</w:t>
            </w:r>
          </w:p>
        </w:tc>
        <w:tc>
          <w:tcPr>
            <w:tcW w:w="1821"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Употребление предложений с однородными существительными; обучение правильному согласованию слов в предложении</w:t>
            </w:r>
          </w:p>
        </w:tc>
        <w:tc>
          <w:tcPr>
            <w:tcW w:w="1980" w:type="dxa"/>
            <w:tcBorders>
              <w:top w:val="single" w:sz="4" w:space="0" w:color="auto"/>
              <w:left w:val="single" w:sz="4" w:space="0" w:color="auto"/>
              <w:bottom w:val="single" w:sz="4" w:space="0" w:color="auto"/>
              <w:right w:val="single" w:sz="4" w:space="0" w:color="auto"/>
            </w:tcBorders>
            <w:hideMark/>
          </w:tcPr>
          <w:p w:rsidR="00DD46D2" w:rsidRPr="00DD46D2" w:rsidRDefault="00DD46D2">
            <w:pPr>
              <w:tabs>
                <w:tab w:val="left" w:pos="1907"/>
              </w:tabs>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Правильное согласование слов в предложениях; обучение использованию простых форм сложных предложений</w:t>
            </w:r>
          </w:p>
        </w:tc>
        <w:tc>
          <w:tcPr>
            <w:tcW w:w="2011"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Обучение составлению простых и сложных предложений; обучение использованию прямой и косвенной речи</w:t>
            </w:r>
          </w:p>
        </w:tc>
        <w:tc>
          <w:tcPr>
            <w:tcW w:w="2076" w:type="dxa"/>
            <w:tcBorders>
              <w:top w:val="single" w:sz="4" w:space="0" w:color="auto"/>
              <w:left w:val="single" w:sz="4" w:space="0" w:color="auto"/>
              <w:bottom w:val="single" w:sz="4" w:space="0" w:color="auto"/>
              <w:right w:val="single" w:sz="4" w:space="0" w:color="auto"/>
            </w:tcBorders>
            <w:hideMark/>
          </w:tcPr>
          <w:p w:rsidR="00DD46D2" w:rsidRPr="00DD46D2" w:rsidRDefault="00DD46D2">
            <w:pPr>
              <w:jc w:val="both"/>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Использование предложений разных видов</w:t>
            </w:r>
          </w:p>
        </w:tc>
      </w:tr>
    </w:tbl>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Методы формирования грамматически правильной речи:</w:t>
      </w:r>
    </w:p>
    <w:p w:rsidR="00DD46D2" w:rsidRPr="00DD46D2" w:rsidRDefault="00DD46D2" w:rsidP="00EC2FB9">
      <w:pPr>
        <w:pStyle w:val="a4"/>
        <w:numPr>
          <w:ilvl w:val="0"/>
          <w:numId w:val="72"/>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Дидактические игры;</w:t>
      </w:r>
    </w:p>
    <w:p w:rsidR="00DD46D2" w:rsidRPr="00DD46D2" w:rsidRDefault="00DD46D2" w:rsidP="00EC2FB9">
      <w:pPr>
        <w:pStyle w:val="a4"/>
        <w:numPr>
          <w:ilvl w:val="0"/>
          <w:numId w:val="72"/>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Игры-драматизации;</w:t>
      </w:r>
    </w:p>
    <w:p w:rsidR="00DD46D2" w:rsidRPr="00DD46D2" w:rsidRDefault="00DD46D2" w:rsidP="00EC2FB9">
      <w:pPr>
        <w:pStyle w:val="a4"/>
        <w:numPr>
          <w:ilvl w:val="0"/>
          <w:numId w:val="72"/>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Словестные упражнения;</w:t>
      </w:r>
    </w:p>
    <w:p w:rsidR="00DD46D2" w:rsidRPr="00DD46D2" w:rsidRDefault="00DD46D2" w:rsidP="00EC2FB9">
      <w:pPr>
        <w:pStyle w:val="a4"/>
        <w:numPr>
          <w:ilvl w:val="0"/>
          <w:numId w:val="72"/>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Рассматривание картин;</w:t>
      </w:r>
    </w:p>
    <w:p w:rsidR="00DD46D2" w:rsidRDefault="00DD46D2" w:rsidP="00EC2FB9">
      <w:pPr>
        <w:pStyle w:val="a4"/>
        <w:numPr>
          <w:ilvl w:val="0"/>
          <w:numId w:val="72"/>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Пересказ коротких рассказов и сказок.</w:t>
      </w:r>
    </w:p>
    <w:p w:rsidR="00326359" w:rsidRPr="00DD46D2" w:rsidRDefault="00326359" w:rsidP="00326359">
      <w:pPr>
        <w:pStyle w:val="a4"/>
        <w:spacing w:before="240" w:line="240" w:lineRule="auto"/>
        <w:ind w:left="1146" w:right="354"/>
        <w:jc w:val="both"/>
        <w:rPr>
          <w:rFonts w:ascii="Times New Roman" w:eastAsia="Times New Roman" w:hAnsi="Times New Roman" w:cs="Times New Roman"/>
          <w:bCs/>
          <w:sz w:val="24"/>
          <w:szCs w:val="24"/>
        </w:rPr>
      </w:pPr>
    </w:p>
    <w:p w:rsidR="00DD46D2" w:rsidRPr="00DD46D2" w:rsidRDefault="00DD46D2" w:rsidP="00DD46D2">
      <w:pPr>
        <w:spacing w:before="240" w:line="240" w:lineRule="auto"/>
        <w:ind w:right="354" w:firstLine="567"/>
        <w:jc w:val="both"/>
        <w:rPr>
          <w:rFonts w:ascii="Times New Roman" w:eastAsia="Times New Roman" w:hAnsi="Times New Roman" w:cs="Times New Roman"/>
          <w:b/>
          <w:bCs/>
          <w:sz w:val="24"/>
          <w:szCs w:val="24"/>
        </w:rPr>
      </w:pPr>
      <w:r w:rsidRPr="00DD46D2">
        <w:rPr>
          <w:rFonts w:ascii="Times New Roman" w:eastAsia="Times New Roman" w:hAnsi="Times New Roman" w:cs="Times New Roman"/>
          <w:b/>
          <w:bCs/>
          <w:sz w:val="24"/>
          <w:szCs w:val="24"/>
        </w:rPr>
        <w:t>Развитие связной речи</w:t>
      </w:r>
    </w:p>
    <w:p w:rsidR="00DD46D2" w:rsidRPr="00DD46D2" w:rsidRDefault="00DD46D2" w:rsidP="00DD46D2">
      <w:pPr>
        <w:spacing w:before="24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rsidR="00DD46D2" w:rsidRPr="00DD46D2" w:rsidRDefault="00DD46D2" w:rsidP="00DD46D2">
      <w:pPr>
        <w:spacing w:before="24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Главная функция связной речи – коммуникативная.</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Формы связной речи и направления работы по развитию связной речи:</w:t>
      </w:r>
    </w:p>
    <w:p w:rsidR="00DD46D2" w:rsidRPr="00DD46D2" w:rsidRDefault="00DD46D2" w:rsidP="00EC2FB9">
      <w:pPr>
        <w:pStyle w:val="a4"/>
        <w:numPr>
          <w:ilvl w:val="0"/>
          <w:numId w:val="73"/>
        </w:numPr>
        <w:spacing w:before="24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u w:val="single"/>
        </w:rPr>
        <w:t>Диалогическая речь</w:t>
      </w:r>
      <w:r w:rsidRPr="00DD46D2">
        <w:rPr>
          <w:rFonts w:ascii="Times New Roman" w:eastAsia="Times New Roman" w:hAnsi="Times New Roman" w:cs="Times New Roman"/>
          <w:bCs/>
          <w:sz w:val="24"/>
          <w:szCs w:val="24"/>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DD46D2" w:rsidRPr="00DD46D2" w:rsidRDefault="00DD46D2" w:rsidP="00DD46D2">
      <w:pPr>
        <w:spacing w:before="240" w:line="240" w:lineRule="auto"/>
        <w:ind w:left="1136"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Для диалога характерны:</w:t>
      </w:r>
    </w:p>
    <w:p w:rsidR="00DD46D2" w:rsidRPr="00DD46D2" w:rsidRDefault="00DD46D2" w:rsidP="00EC2FB9">
      <w:pPr>
        <w:pStyle w:val="a4"/>
        <w:numPr>
          <w:ilvl w:val="0"/>
          <w:numId w:val="74"/>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разговорная лексика и фразеология;</w:t>
      </w:r>
    </w:p>
    <w:p w:rsidR="00DD46D2" w:rsidRPr="00DD46D2" w:rsidRDefault="00DD46D2" w:rsidP="00EC2FB9">
      <w:pPr>
        <w:pStyle w:val="a4"/>
        <w:numPr>
          <w:ilvl w:val="0"/>
          <w:numId w:val="74"/>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краткость, недоговоренность, обрывистость;</w:t>
      </w:r>
    </w:p>
    <w:p w:rsidR="00DD46D2" w:rsidRPr="00DD46D2" w:rsidRDefault="00DD46D2" w:rsidP="00EC2FB9">
      <w:pPr>
        <w:pStyle w:val="a4"/>
        <w:numPr>
          <w:ilvl w:val="0"/>
          <w:numId w:val="74"/>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простые и сложные бессоюзные предложения;</w:t>
      </w:r>
    </w:p>
    <w:p w:rsidR="00DD46D2" w:rsidRPr="00DD46D2" w:rsidRDefault="00DD46D2" w:rsidP="00EC2FB9">
      <w:pPr>
        <w:pStyle w:val="a4"/>
        <w:numPr>
          <w:ilvl w:val="0"/>
          <w:numId w:val="74"/>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кратковременное предварительное обдумывание.</w:t>
      </w:r>
    </w:p>
    <w:p w:rsidR="00DD46D2" w:rsidRPr="00DD46D2" w:rsidRDefault="00DD46D2" w:rsidP="00EC2FB9">
      <w:pPr>
        <w:pStyle w:val="a4"/>
        <w:numPr>
          <w:ilvl w:val="0"/>
          <w:numId w:val="73"/>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lastRenderedPageBreak/>
        <w:t>Монологическая речь</w:t>
      </w:r>
      <w:r w:rsidRPr="00DD46D2">
        <w:rPr>
          <w:rFonts w:ascii="Times New Roman" w:eastAsia="Times New Roman" w:hAnsi="Times New Roman" w:cs="Times New Roman"/>
          <w:bCs/>
          <w:sz w:val="24"/>
          <w:szCs w:val="24"/>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DD46D2" w:rsidRPr="00DD46D2" w:rsidRDefault="00DD46D2" w:rsidP="00DD46D2">
      <w:pPr>
        <w:spacing w:before="240" w:line="240" w:lineRule="auto"/>
        <w:ind w:left="1136"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Для монолога характерны:</w:t>
      </w:r>
    </w:p>
    <w:p w:rsidR="00DD46D2" w:rsidRPr="00DD46D2" w:rsidRDefault="00DD46D2" w:rsidP="00EC2FB9">
      <w:pPr>
        <w:pStyle w:val="a4"/>
        <w:numPr>
          <w:ilvl w:val="0"/>
          <w:numId w:val="75"/>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литературная лексика;</w:t>
      </w:r>
    </w:p>
    <w:p w:rsidR="00DD46D2" w:rsidRPr="00DD46D2" w:rsidRDefault="00DD46D2" w:rsidP="00EC2FB9">
      <w:pPr>
        <w:pStyle w:val="a4"/>
        <w:numPr>
          <w:ilvl w:val="0"/>
          <w:numId w:val="75"/>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развернутость высказывания, законченность, логическая завершенность;</w:t>
      </w:r>
    </w:p>
    <w:p w:rsidR="00DD46D2" w:rsidRPr="00DD46D2" w:rsidRDefault="00DD46D2" w:rsidP="00EC2FB9">
      <w:pPr>
        <w:pStyle w:val="a4"/>
        <w:numPr>
          <w:ilvl w:val="0"/>
          <w:numId w:val="75"/>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синтаксическая оформленность (развернутая система связующих элементов);</w:t>
      </w:r>
    </w:p>
    <w:p w:rsidR="00DD46D2" w:rsidRPr="00DD46D2" w:rsidRDefault="00DD46D2" w:rsidP="00EC2FB9">
      <w:pPr>
        <w:pStyle w:val="a4"/>
        <w:numPr>
          <w:ilvl w:val="0"/>
          <w:numId w:val="75"/>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связность монолога обеспечивается одним говорящим.</w:t>
      </w:r>
    </w:p>
    <w:p w:rsidR="00DD46D2" w:rsidRPr="00DD46D2" w:rsidRDefault="00DD46D2" w:rsidP="00DD46D2">
      <w:pPr>
        <w:spacing w:before="24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Формы обучения связной речи:</w:t>
      </w:r>
    </w:p>
    <w:p w:rsidR="00DD46D2" w:rsidRPr="00DD46D2" w:rsidRDefault="00DD46D2" w:rsidP="00EC2FB9">
      <w:pPr>
        <w:pStyle w:val="a4"/>
        <w:numPr>
          <w:ilvl w:val="0"/>
          <w:numId w:val="76"/>
        </w:numPr>
        <w:spacing w:before="240" w:line="240" w:lineRule="auto"/>
        <w:ind w:right="354"/>
        <w:jc w:val="both"/>
        <w:rPr>
          <w:rFonts w:ascii="Times New Roman" w:eastAsia="Times New Roman" w:hAnsi="Times New Roman" w:cs="Times New Roman"/>
          <w:bCs/>
          <w:sz w:val="24"/>
          <w:szCs w:val="24"/>
          <w:u w:val="single"/>
        </w:rPr>
      </w:pPr>
      <w:r w:rsidRPr="00DD46D2">
        <w:rPr>
          <w:rFonts w:ascii="Times New Roman" w:eastAsia="Times New Roman" w:hAnsi="Times New Roman" w:cs="Times New Roman"/>
          <w:bCs/>
          <w:sz w:val="24"/>
          <w:szCs w:val="24"/>
          <w:u w:val="single"/>
        </w:rPr>
        <w:t>Диалогическая</w:t>
      </w:r>
    </w:p>
    <w:p w:rsidR="00DD46D2" w:rsidRPr="00DD46D2" w:rsidRDefault="00DD46D2" w:rsidP="00EC2FB9">
      <w:pPr>
        <w:pStyle w:val="a4"/>
        <w:numPr>
          <w:ilvl w:val="0"/>
          <w:numId w:val="77"/>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Диалог</w:t>
      </w:r>
    </w:p>
    <w:p w:rsidR="00DD46D2" w:rsidRPr="00DD46D2" w:rsidRDefault="00DD46D2" w:rsidP="00EC2FB9">
      <w:pPr>
        <w:pStyle w:val="a4"/>
        <w:numPr>
          <w:ilvl w:val="0"/>
          <w:numId w:val="77"/>
        </w:numPr>
        <w:spacing w:before="24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Беседа</w:t>
      </w:r>
    </w:p>
    <w:p w:rsidR="00DD46D2" w:rsidRPr="00DD46D2" w:rsidRDefault="00DD46D2" w:rsidP="00EC2FB9">
      <w:pPr>
        <w:pStyle w:val="a4"/>
        <w:numPr>
          <w:ilvl w:val="0"/>
          <w:numId w:val="76"/>
        </w:numPr>
        <w:spacing w:before="240" w:line="240" w:lineRule="auto"/>
        <w:ind w:right="354"/>
        <w:jc w:val="both"/>
        <w:rPr>
          <w:rFonts w:ascii="Times New Roman" w:eastAsia="Times New Roman" w:hAnsi="Times New Roman" w:cs="Times New Roman"/>
          <w:bCs/>
          <w:sz w:val="24"/>
          <w:szCs w:val="24"/>
          <w:u w:val="single"/>
        </w:rPr>
      </w:pPr>
      <w:r w:rsidRPr="00DD46D2">
        <w:rPr>
          <w:rFonts w:ascii="Times New Roman" w:eastAsia="Times New Roman" w:hAnsi="Times New Roman" w:cs="Times New Roman"/>
          <w:bCs/>
          <w:sz w:val="24"/>
          <w:szCs w:val="24"/>
          <w:u w:val="single"/>
        </w:rPr>
        <w:t>Монологическая</w:t>
      </w:r>
    </w:p>
    <w:p w:rsidR="00DD46D2" w:rsidRPr="00DD46D2" w:rsidRDefault="00DD46D2" w:rsidP="00EC2FB9">
      <w:pPr>
        <w:pStyle w:val="a4"/>
        <w:numPr>
          <w:ilvl w:val="0"/>
          <w:numId w:val="78"/>
        </w:numPr>
        <w:spacing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Рассказ об игрушке</w:t>
      </w:r>
    </w:p>
    <w:p w:rsidR="00DD46D2" w:rsidRPr="00DD46D2" w:rsidRDefault="00DD46D2" w:rsidP="00EC2FB9">
      <w:pPr>
        <w:pStyle w:val="a4"/>
        <w:numPr>
          <w:ilvl w:val="0"/>
          <w:numId w:val="78"/>
        </w:numPr>
        <w:spacing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Рассказ по картине</w:t>
      </w:r>
    </w:p>
    <w:p w:rsidR="00DD46D2" w:rsidRPr="00DD46D2" w:rsidRDefault="00DD46D2" w:rsidP="00EC2FB9">
      <w:pPr>
        <w:pStyle w:val="a4"/>
        <w:numPr>
          <w:ilvl w:val="0"/>
          <w:numId w:val="78"/>
        </w:numPr>
        <w:spacing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Рассказ по серии картин</w:t>
      </w:r>
    </w:p>
    <w:p w:rsidR="00DD46D2" w:rsidRPr="00DD46D2" w:rsidRDefault="00DD46D2" w:rsidP="00EC2FB9">
      <w:pPr>
        <w:pStyle w:val="a4"/>
        <w:numPr>
          <w:ilvl w:val="0"/>
          <w:numId w:val="78"/>
        </w:numPr>
        <w:spacing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Рассказ из личного опыта</w:t>
      </w:r>
    </w:p>
    <w:p w:rsidR="00DD46D2" w:rsidRPr="00DD46D2" w:rsidRDefault="00DD46D2" w:rsidP="00EC2FB9">
      <w:pPr>
        <w:pStyle w:val="a4"/>
        <w:numPr>
          <w:ilvl w:val="0"/>
          <w:numId w:val="78"/>
        </w:numPr>
        <w:spacing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Пересказ</w:t>
      </w:r>
    </w:p>
    <w:p w:rsidR="00DD46D2" w:rsidRPr="00DD46D2" w:rsidRDefault="00DD46D2" w:rsidP="00EC2FB9">
      <w:pPr>
        <w:pStyle w:val="a4"/>
        <w:numPr>
          <w:ilvl w:val="0"/>
          <w:numId w:val="78"/>
        </w:numPr>
        <w:spacing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Рассуждения</w:t>
      </w:r>
    </w:p>
    <w:p w:rsidR="00DD46D2" w:rsidRPr="00DD46D2" w:rsidRDefault="00DD46D2" w:rsidP="00DD46D2">
      <w:pPr>
        <w:spacing w:before="240" w:after="0" w:line="240" w:lineRule="auto"/>
        <w:ind w:right="354" w:firstLine="709"/>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Методы и приемы обучения связной речи</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Совместное рассказывание</w:t>
      </w:r>
      <w:r w:rsidRPr="00DD46D2">
        <w:rPr>
          <w:rFonts w:ascii="Times New Roman" w:eastAsia="Times New Roman" w:hAnsi="Times New Roman" w:cs="Times New Roman"/>
          <w:bCs/>
          <w:sz w:val="24"/>
          <w:szCs w:val="24"/>
        </w:rPr>
        <w:t xml:space="preserve"> – совместное построение коротких высказываний, когда взрослый начинает фразу, а ребенок заканчивает ее.</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План рассказа</w:t>
      </w:r>
      <w:r w:rsidRPr="00DD46D2">
        <w:rPr>
          <w:rFonts w:ascii="Times New Roman" w:eastAsia="Times New Roman" w:hAnsi="Times New Roman" w:cs="Times New Roman"/>
          <w:bCs/>
          <w:sz w:val="24"/>
          <w:szCs w:val="24"/>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Образец рассказа</w:t>
      </w:r>
      <w:r w:rsidRPr="00DD46D2">
        <w:rPr>
          <w:rFonts w:ascii="Times New Roman" w:eastAsia="Times New Roman" w:hAnsi="Times New Roman" w:cs="Times New Roman"/>
          <w:bCs/>
          <w:sz w:val="24"/>
          <w:szCs w:val="24"/>
        </w:rPr>
        <w:t xml:space="preserve"> – это краткое живое описание предмета или изложения какого-либо события, доступное детям для подражания и заимствования.  </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 xml:space="preserve">Частичный образец </w:t>
      </w:r>
      <w:r w:rsidRPr="00DD46D2">
        <w:rPr>
          <w:rFonts w:ascii="Times New Roman" w:eastAsia="Times New Roman" w:hAnsi="Times New Roman" w:cs="Times New Roman"/>
          <w:bCs/>
          <w:sz w:val="24"/>
          <w:szCs w:val="24"/>
        </w:rPr>
        <w:t>– начало или конец рассказа, разновидность образца рассказа.</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 xml:space="preserve">Анализ образца рассказа </w:t>
      </w:r>
      <w:r w:rsidRPr="00DD46D2">
        <w:rPr>
          <w:rFonts w:ascii="Times New Roman" w:eastAsia="Times New Roman" w:hAnsi="Times New Roman" w:cs="Times New Roman"/>
          <w:bCs/>
          <w:sz w:val="24"/>
          <w:szCs w:val="24"/>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 xml:space="preserve">Коллективное составление рассказа </w:t>
      </w:r>
      <w:r w:rsidRPr="00DD46D2">
        <w:rPr>
          <w:rFonts w:ascii="Times New Roman" w:eastAsia="Times New Roman" w:hAnsi="Times New Roman" w:cs="Times New Roman"/>
          <w:bCs/>
          <w:sz w:val="24"/>
          <w:szCs w:val="24"/>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lastRenderedPageBreak/>
        <w:t xml:space="preserve">Составление рассказа подгруппами </w:t>
      </w:r>
      <w:r w:rsidRPr="00DD46D2">
        <w:rPr>
          <w:rFonts w:ascii="Times New Roman" w:eastAsia="Times New Roman" w:hAnsi="Times New Roman" w:cs="Times New Roman"/>
          <w:bCs/>
          <w:sz w:val="24"/>
          <w:szCs w:val="24"/>
        </w:rPr>
        <w:t>– «командами» - разновидность коллективного составления рассказа.</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 xml:space="preserve">Составление рассказа по частям </w:t>
      </w:r>
      <w:r w:rsidRPr="00DD46D2">
        <w:rPr>
          <w:rFonts w:ascii="Times New Roman" w:eastAsia="Times New Roman" w:hAnsi="Times New Roman" w:cs="Times New Roman"/>
          <w:bCs/>
          <w:sz w:val="24"/>
          <w:szCs w:val="24"/>
        </w:rPr>
        <w:t>–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rsidR="00DD46D2" w:rsidRPr="00DD46D2" w:rsidRDefault="00DD46D2" w:rsidP="00EC2FB9">
      <w:pPr>
        <w:pStyle w:val="a4"/>
        <w:numPr>
          <w:ilvl w:val="0"/>
          <w:numId w:val="79"/>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u w:val="single"/>
        </w:rPr>
        <w:t>Моделирование</w:t>
      </w:r>
      <w:r w:rsidRPr="00DD46D2">
        <w:rPr>
          <w:rFonts w:ascii="Times New Roman" w:eastAsia="Times New Roman" w:hAnsi="Times New Roman" w:cs="Times New Roman"/>
          <w:bCs/>
          <w:sz w:val="24"/>
          <w:szCs w:val="24"/>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DD46D2" w:rsidRPr="00DD46D2" w:rsidRDefault="00DD46D2" w:rsidP="00DD46D2">
      <w:pPr>
        <w:spacing w:after="0" w:line="240" w:lineRule="auto"/>
        <w:rPr>
          <w:rFonts w:ascii="Times New Roman" w:eastAsia="Times New Roman" w:hAnsi="Times New Roman" w:cs="Times New Roman"/>
          <w:b/>
          <w:bCs/>
          <w:i/>
          <w:sz w:val="24"/>
          <w:szCs w:val="24"/>
        </w:rPr>
        <w:sectPr w:rsidR="00DD46D2" w:rsidRPr="00DD46D2" w:rsidSect="0084082C">
          <w:pgSz w:w="11906" w:h="16838"/>
          <w:pgMar w:top="993" w:right="851" w:bottom="1134" w:left="1418" w:header="708" w:footer="708" w:gutter="0"/>
          <w:cols w:space="720"/>
        </w:sectPr>
      </w:pP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lastRenderedPageBreak/>
        <w:t>Содержание обучения связной речи</w:t>
      </w:r>
    </w:p>
    <w:tbl>
      <w:tblPr>
        <w:tblStyle w:val="ad"/>
        <w:tblW w:w="15276" w:type="dxa"/>
        <w:tblLook w:val="04A0" w:firstRow="1" w:lastRow="0" w:firstColumn="1" w:lastColumn="0" w:noHBand="0" w:noVBand="1"/>
      </w:tblPr>
      <w:tblGrid>
        <w:gridCol w:w="506"/>
        <w:gridCol w:w="2863"/>
        <w:gridCol w:w="2835"/>
        <w:gridCol w:w="3402"/>
        <w:gridCol w:w="3118"/>
        <w:gridCol w:w="2552"/>
      </w:tblGrid>
      <w:tr w:rsidR="00DD46D2" w:rsidRPr="00DD46D2" w:rsidTr="00DD46D2">
        <w:trPr>
          <w:cantSplit/>
          <w:trHeight w:val="284"/>
        </w:trPr>
        <w:tc>
          <w:tcPr>
            <w:tcW w:w="506" w:type="dxa"/>
            <w:vMerge w:val="restart"/>
            <w:tcBorders>
              <w:top w:val="single" w:sz="4" w:space="0" w:color="auto"/>
              <w:left w:val="single" w:sz="4" w:space="0" w:color="auto"/>
              <w:bottom w:val="single" w:sz="4" w:space="0" w:color="auto"/>
              <w:right w:val="single" w:sz="4" w:space="0" w:color="auto"/>
            </w:tcBorders>
            <w:textDirection w:val="btLr"/>
          </w:tcPr>
          <w:p w:rsidR="00DD46D2" w:rsidRPr="00DD46D2" w:rsidRDefault="00DD46D2">
            <w:pPr>
              <w:ind w:left="113" w:right="354"/>
              <w:jc w:val="center"/>
              <w:rPr>
                <w:rFonts w:ascii="Times New Roman" w:eastAsia="Times New Roman" w:hAnsi="Times New Roman" w:cs="Times New Roman"/>
                <w:b/>
                <w:bCs/>
                <w:sz w:val="24"/>
                <w:szCs w:val="24"/>
                <w:lang w:eastAsia="ru-RU"/>
              </w:rPr>
            </w:pPr>
          </w:p>
        </w:tc>
        <w:tc>
          <w:tcPr>
            <w:tcW w:w="14770" w:type="dxa"/>
            <w:gridSpan w:val="5"/>
            <w:tcBorders>
              <w:top w:val="single" w:sz="4" w:space="0" w:color="auto"/>
              <w:left w:val="single" w:sz="4" w:space="0" w:color="auto"/>
              <w:bottom w:val="single" w:sz="4" w:space="0" w:color="auto"/>
              <w:right w:val="single" w:sz="4" w:space="0" w:color="auto"/>
            </w:tcBorders>
            <w:hideMark/>
          </w:tcPr>
          <w:p w:rsidR="00DD46D2" w:rsidRPr="00DD46D2" w:rsidRDefault="00DD46D2">
            <w:pPr>
              <w:ind w:right="354"/>
              <w:jc w:val="center"/>
              <w:rPr>
                <w:rFonts w:ascii="Times New Roman" w:eastAsia="Times New Roman" w:hAnsi="Times New Roman" w:cs="Times New Roman"/>
                <w:b/>
                <w:bCs/>
                <w:sz w:val="24"/>
                <w:szCs w:val="24"/>
                <w:lang w:eastAsia="ru-RU"/>
              </w:rPr>
            </w:pPr>
            <w:r w:rsidRPr="00DD46D2">
              <w:rPr>
                <w:rFonts w:ascii="Times New Roman" w:eastAsia="Times New Roman" w:hAnsi="Times New Roman" w:cs="Times New Roman"/>
                <w:b/>
                <w:bCs/>
                <w:sz w:val="24"/>
                <w:szCs w:val="24"/>
                <w:lang w:eastAsia="ru-RU"/>
              </w:rPr>
              <w:t>Возраст детей</w:t>
            </w:r>
          </w:p>
        </w:tc>
      </w:tr>
      <w:tr w:rsidR="00DD46D2" w:rsidRPr="00DD46D2" w:rsidTr="00DD46D2">
        <w:trPr>
          <w:cantSplit/>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46D2" w:rsidRPr="00DD46D2" w:rsidRDefault="00DD46D2">
            <w:pPr>
              <w:rPr>
                <w:rFonts w:ascii="Times New Roman" w:eastAsia="Times New Roman" w:hAnsi="Times New Roman" w:cs="Times New Roman"/>
                <w:b/>
                <w:bCs/>
                <w:sz w:val="24"/>
                <w:szCs w:val="24"/>
                <w:lang w:eastAsia="ru-RU"/>
              </w:rPr>
            </w:pPr>
          </w:p>
        </w:tc>
        <w:tc>
          <w:tcPr>
            <w:tcW w:w="2863" w:type="dxa"/>
            <w:tcBorders>
              <w:top w:val="single" w:sz="4" w:space="0" w:color="auto"/>
              <w:left w:val="single" w:sz="4" w:space="0" w:color="auto"/>
              <w:bottom w:val="single" w:sz="4" w:space="0" w:color="auto"/>
              <w:right w:val="single" w:sz="4" w:space="0" w:color="auto"/>
            </w:tcBorders>
            <w:hideMark/>
          </w:tcPr>
          <w:p w:rsidR="00DD46D2" w:rsidRPr="00DD46D2" w:rsidRDefault="00DD46D2">
            <w:pPr>
              <w:ind w:right="354"/>
              <w:jc w:val="center"/>
              <w:rPr>
                <w:rFonts w:ascii="Times New Roman" w:eastAsia="Times New Roman" w:hAnsi="Times New Roman" w:cs="Times New Roman"/>
                <w:b/>
                <w:bCs/>
                <w:sz w:val="24"/>
                <w:szCs w:val="24"/>
                <w:lang w:eastAsia="ru-RU"/>
              </w:rPr>
            </w:pPr>
            <w:r w:rsidRPr="00DD46D2">
              <w:rPr>
                <w:rFonts w:ascii="Times New Roman" w:eastAsia="Times New Roman" w:hAnsi="Times New Roman" w:cs="Times New Roman"/>
                <w:b/>
                <w:bCs/>
                <w:sz w:val="24"/>
                <w:szCs w:val="24"/>
                <w:lang w:eastAsia="ru-RU"/>
              </w:rPr>
              <w:t>2-3 года</w:t>
            </w:r>
          </w:p>
        </w:tc>
        <w:tc>
          <w:tcPr>
            <w:tcW w:w="2835" w:type="dxa"/>
            <w:tcBorders>
              <w:top w:val="single" w:sz="4" w:space="0" w:color="auto"/>
              <w:left w:val="single" w:sz="4" w:space="0" w:color="auto"/>
              <w:bottom w:val="single" w:sz="4" w:space="0" w:color="auto"/>
              <w:right w:val="single" w:sz="4" w:space="0" w:color="auto"/>
            </w:tcBorders>
            <w:hideMark/>
          </w:tcPr>
          <w:p w:rsidR="00DD46D2" w:rsidRPr="00DD46D2" w:rsidRDefault="00DD46D2">
            <w:pPr>
              <w:ind w:right="354"/>
              <w:jc w:val="center"/>
              <w:rPr>
                <w:rFonts w:ascii="Times New Roman" w:eastAsia="Times New Roman" w:hAnsi="Times New Roman" w:cs="Times New Roman"/>
                <w:b/>
                <w:bCs/>
                <w:sz w:val="24"/>
                <w:szCs w:val="24"/>
                <w:lang w:eastAsia="ru-RU"/>
              </w:rPr>
            </w:pPr>
            <w:r w:rsidRPr="00DD46D2">
              <w:rPr>
                <w:rFonts w:ascii="Times New Roman" w:eastAsia="Times New Roman" w:hAnsi="Times New Roman" w:cs="Times New Roman"/>
                <w:b/>
                <w:bCs/>
                <w:sz w:val="24"/>
                <w:szCs w:val="24"/>
                <w:lang w:eastAsia="ru-RU"/>
              </w:rPr>
              <w:t>3-4 года</w:t>
            </w:r>
          </w:p>
        </w:tc>
        <w:tc>
          <w:tcPr>
            <w:tcW w:w="3402" w:type="dxa"/>
            <w:tcBorders>
              <w:top w:val="single" w:sz="4" w:space="0" w:color="auto"/>
              <w:left w:val="single" w:sz="4" w:space="0" w:color="auto"/>
              <w:bottom w:val="single" w:sz="4" w:space="0" w:color="auto"/>
              <w:right w:val="single" w:sz="4" w:space="0" w:color="auto"/>
            </w:tcBorders>
            <w:hideMark/>
          </w:tcPr>
          <w:p w:rsidR="00DD46D2" w:rsidRPr="00DD46D2" w:rsidRDefault="00DD46D2">
            <w:pPr>
              <w:ind w:right="354"/>
              <w:jc w:val="center"/>
              <w:rPr>
                <w:rFonts w:ascii="Times New Roman" w:eastAsia="Times New Roman" w:hAnsi="Times New Roman" w:cs="Times New Roman"/>
                <w:b/>
                <w:bCs/>
                <w:sz w:val="24"/>
                <w:szCs w:val="24"/>
                <w:lang w:eastAsia="ru-RU"/>
              </w:rPr>
            </w:pPr>
            <w:r w:rsidRPr="00DD46D2">
              <w:rPr>
                <w:rFonts w:ascii="Times New Roman" w:eastAsia="Times New Roman" w:hAnsi="Times New Roman" w:cs="Times New Roman"/>
                <w:b/>
                <w:bCs/>
                <w:sz w:val="24"/>
                <w:szCs w:val="24"/>
                <w:lang w:eastAsia="ru-RU"/>
              </w:rPr>
              <w:t>4-5 лет</w:t>
            </w:r>
          </w:p>
        </w:tc>
        <w:tc>
          <w:tcPr>
            <w:tcW w:w="3118" w:type="dxa"/>
            <w:tcBorders>
              <w:top w:val="single" w:sz="4" w:space="0" w:color="auto"/>
              <w:left w:val="single" w:sz="4" w:space="0" w:color="auto"/>
              <w:bottom w:val="single" w:sz="4" w:space="0" w:color="auto"/>
              <w:right w:val="single" w:sz="4" w:space="0" w:color="auto"/>
            </w:tcBorders>
            <w:hideMark/>
          </w:tcPr>
          <w:p w:rsidR="00DD46D2" w:rsidRPr="00DD46D2" w:rsidRDefault="00DD46D2">
            <w:pPr>
              <w:ind w:right="354"/>
              <w:jc w:val="center"/>
              <w:rPr>
                <w:rFonts w:ascii="Times New Roman" w:eastAsia="Times New Roman" w:hAnsi="Times New Roman" w:cs="Times New Roman"/>
                <w:b/>
                <w:bCs/>
                <w:sz w:val="24"/>
                <w:szCs w:val="24"/>
                <w:lang w:eastAsia="ru-RU"/>
              </w:rPr>
            </w:pPr>
            <w:r w:rsidRPr="00DD46D2">
              <w:rPr>
                <w:rFonts w:ascii="Times New Roman" w:eastAsia="Times New Roman" w:hAnsi="Times New Roman" w:cs="Times New Roman"/>
                <w:b/>
                <w:bCs/>
                <w:sz w:val="24"/>
                <w:szCs w:val="24"/>
                <w:lang w:eastAsia="ru-RU"/>
              </w:rPr>
              <w:t>5-6 лет</w:t>
            </w:r>
          </w:p>
        </w:tc>
        <w:tc>
          <w:tcPr>
            <w:tcW w:w="2552" w:type="dxa"/>
            <w:tcBorders>
              <w:top w:val="single" w:sz="4" w:space="0" w:color="auto"/>
              <w:left w:val="single" w:sz="4" w:space="0" w:color="auto"/>
              <w:bottom w:val="single" w:sz="4" w:space="0" w:color="auto"/>
              <w:right w:val="single" w:sz="4" w:space="0" w:color="auto"/>
            </w:tcBorders>
            <w:hideMark/>
          </w:tcPr>
          <w:p w:rsidR="00DD46D2" w:rsidRPr="00DD46D2" w:rsidRDefault="00DD46D2">
            <w:pPr>
              <w:ind w:right="354"/>
              <w:jc w:val="center"/>
              <w:rPr>
                <w:rFonts w:ascii="Times New Roman" w:eastAsia="Times New Roman" w:hAnsi="Times New Roman" w:cs="Times New Roman"/>
                <w:b/>
                <w:bCs/>
                <w:sz w:val="24"/>
                <w:szCs w:val="24"/>
                <w:lang w:eastAsia="ru-RU"/>
              </w:rPr>
            </w:pPr>
            <w:r w:rsidRPr="00DD46D2">
              <w:rPr>
                <w:rFonts w:ascii="Times New Roman" w:eastAsia="Times New Roman" w:hAnsi="Times New Roman" w:cs="Times New Roman"/>
                <w:b/>
                <w:bCs/>
                <w:sz w:val="24"/>
                <w:szCs w:val="24"/>
                <w:lang w:eastAsia="ru-RU"/>
              </w:rPr>
              <w:t>6-7 лет</w:t>
            </w:r>
          </w:p>
        </w:tc>
      </w:tr>
      <w:tr w:rsidR="00DD46D2" w:rsidRPr="00DD46D2" w:rsidTr="00DD46D2">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hideMark/>
          </w:tcPr>
          <w:p w:rsidR="00DD46D2" w:rsidRPr="00DD46D2" w:rsidRDefault="00DD46D2">
            <w:pPr>
              <w:ind w:left="113" w:right="354"/>
              <w:jc w:val="center"/>
              <w:rPr>
                <w:rFonts w:ascii="Times New Roman" w:eastAsia="Times New Roman" w:hAnsi="Times New Roman" w:cs="Times New Roman"/>
                <w:b/>
                <w:bCs/>
                <w:sz w:val="24"/>
                <w:szCs w:val="24"/>
                <w:lang w:eastAsia="ru-RU"/>
              </w:rPr>
            </w:pPr>
            <w:r w:rsidRPr="00DD46D2">
              <w:rPr>
                <w:rFonts w:ascii="Times New Roman" w:eastAsia="Times New Roman" w:hAnsi="Times New Roman" w:cs="Times New Roman"/>
                <w:b/>
                <w:bCs/>
                <w:sz w:val="24"/>
                <w:szCs w:val="24"/>
                <w:lang w:eastAsia="ru-RU"/>
              </w:rPr>
              <w:t>Диалогическая</w:t>
            </w:r>
          </w:p>
        </w:tc>
        <w:tc>
          <w:tcPr>
            <w:tcW w:w="2863" w:type="dxa"/>
            <w:tcBorders>
              <w:top w:val="single" w:sz="4" w:space="0" w:color="auto"/>
              <w:left w:val="single" w:sz="4" w:space="0" w:color="auto"/>
              <w:bottom w:val="single" w:sz="4" w:space="0" w:color="auto"/>
              <w:right w:val="single" w:sz="4" w:space="0" w:color="auto"/>
            </w:tcBorders>
            <w:hideMark/>
          </w:tcPr>
          <w:p w:rsidR="00DD46D2" w:rsidRPr="00DD46D2" w:rsidRDefault="00DD46D2">
            <w:pPr>
              <w:ind w:right="12"/>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Развитие понимания речи окружающих. Использование активной речи как средства общения.</w:t>
            </w:r>
          </w:p>
          <w:p w:rsidR="00DD46D2" w:rsidRPr="00DD46D2" w:rsidRDefault="00DD46D2">
            <w:pPr>
              <w:ind w:right="29"/>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выражать просьбы и желания словом.</w:t>
            </w:r>
          </w:p>
          <w:p w:rsidR="00DD46D2" w:rsidRPr="00DD46D2" w:rsidRDefault="00DD46D2">
            <w:pPr>
              <w:ind w:right="29"/>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отвечать на некоторые вопросы взрослых (Кто это? Что делает? Какой? Какая?).</w:t>
            </w:r>
          </w:p>
          <w:p w:rsidR="00DD46D2" w:rsidRPr="00DD46D2" w:rsidRDefault="00DD46D2">
            <w:pPr>
              <w:ind w:right="29"/>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Развитие инициативной речи ребенка.</w:t>
            </w:r>
          </w:p>
        </w:tc>
        <w:tc>
          <w:tcPr>
            <w:tcW w:w="2835" w:type="dxa"/>
            <w:tcBorders>
              <w:top w:val="single" w:sz="4" w:space="0" w:color="auto"/>
              <w:left w:val="single" w:sz="4" w:space="0" w:color="auto"/>
              <w:bottom w:val="single" w:sz="4" w:space="0" w:color="auto"/>
              <w:right w:val="single" w:sz="4" w:space="0" w:color="auto"/>
            </w:tcBorders>
            <w:hideMark/>
          </w:tcPr>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легко и свободно вступать в общение со взрослыми и детьми.</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выражать свои просьбы словами.</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понятно отвечать на вопросы взрослых.</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Развитие потребности делиться впечатлениями.</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Воспитание привычки пользоваться простыми формами речевого этикета.</w:t>
            </w:r>
          </w:p>
        </w:tc>
        <w:tc>
          <w:tcPr>
            <w:tcW w:w="3402" w:type="dxa"/>
            <w:tcBorders>
              <w:top w:val="single" w:sz="4" w:space="0" w:color="auto"/>
              <w:left w:val="single" w:sz="4" w:space="0" w:color="auto"/>
              <w:bottom w:val="single" w:sz="4" w:space="0" w:color="auto"/>
              <w:right w:val="single" w:sz="4" w:space="0" w:color="auto"/>
            </w:tcBorders>
            <w:hideMark/>
          </w:tcPr>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xml:space="preserve">- Умение отвечать на вопросы и задавать их.  </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отвечать на вопросы как в краткой, так и в распространенной форме, не отклоняясь от содержания вопроса.</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участвовать в коллективных беседах.</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Формирование умений приветствовать знакомых с использованием синонимических формул этикета.</w:t>
            </w:r>
          </w:p>
        </w:tc>
        <w:tc>
          <w:tcPr>
            <w:tcW w:w="5670" w:type="dxa"/>
            <w:gridSpan w:val="2"/>
            <w:tcBorders>
              <w:top w:val="single" w:sz="4" w:space="0" w:color="auto"/>
              <w:left w:val="single" w:sz="4" w:space="0" w:color="auto"/>
              <w:bottom w:val="single" w:sz="4" w:space="0" w:color="auto"/>
              <w:right w:val="single" w:sz="4" w:space="0" w:color="auto"/>
            </w:tcBorders>
            <w:hideMark/>
          </w:tcPr>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Развитие умения участвовать в общей беседе, внимательно слушать собеседника, не перебивать его, не отвлекаться.</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содержательно общаться по поводу игр, прочитанных книг, просмотренных телепередач.</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Владение разнообразными формами речевого этикета.</w:t>
            </w:r>
          </w:p>
        </w:tc>
      </w:tr>
      <w:tr w:rsidR="00DD46D2" w:rsidRPr="00DD46D2" w:rsidTr="00DD46D2">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hideMark/>
          </w:tcPr>
          <w:p w:rsidR="00DD46D2" w:rsidRPr="00DD46D2" w:rsidRDefault="00DD46D2">
            <w:pPr>
              <w:ind w:left="113" w:right="354"/>
              <w:jc w:val="center"/>
              <w:rPr>
                <w:rFonts w:ascii="Times New Roman" w:eastAsia="Times New Roman" w:hAnsi="Times New Roman" w:cs="Times New Roman"/>
                <w:b/>
                <w:bCs/>
                <w:sz w:val="24"/>
                <w:szCs w:val="24"/>
                <w:lang w:eastAsia="ru-RU"/>
              </w:rPr>
            </w:pPr>
            <w:r w:rsidRPr="00DD46D2">
              <w:rPr>
                <w:rFonts w:ascii="Times New Roman" w:eastAsia="Times New Roman" w:hAnsi="Times New Roman" w:cs="Times New Roman"/>
                <w:b/>
                <w:bCs/>
                <w:sz w:val="24"/>
                <w:szCs w:val="24"/>
                <w:lang w:eastAsia="ru-RU"/>
              </w:rPr>
              <w:lastRenderedPageBreak/>
              <w:t>Монологическая</w:t>
            </w:r>
          </w:p>
        </w:tc>
        <w:tc>
          <w:tcPr>
            <w:tcW w:w="2863" w:type="dxa"/>
            <w:tcBorders>
              <w:top w:val="single" w:sz="4" w:space="0" w:color="auto"/>
              <w:left w:val="single" w:sz="4" w:space="0" w:color="auto"/>
              <w:bottom w:val="single" w:sz="4" w:space="0" w:color="auto"/>
              <w:right w:val="single" w:sz="4" w:space="0" w:color="auto"/>
            </w:tcBorders>
            <w:hideMark/>
          </w:tcPr>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Создание предпосылок для развития монологической речи.</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слушать и понимать короткие рассказы и сказки, повторять по подражанию.</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Умение в 2-4 фразах рассказывать по картинке или об увиденном на прогулке.</w:t>
            </w:r>
          </w:p>
        </w:tc>
        <w:tc>
          <w:tcPr>
            <w:tcW w:w="2835" w:type="dxa"/>
            <w:tcBorders>
              <w:top w:val="single" w:sz="4" w:space="0" w:color="auto"/>
              <w:left w:val="single" w:sz="4" w:space="0" w:color="auto"/>
              <w:bottom w:val="single" w:sz="4" w:space="0" w:color="auto"/>
              <w:right w:val="single" w:sz="4" w:space="0" w:color="auto"/>
            </w:tcBorders>
            <w:hideMark/>
          </w:tcPr>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Начинается целенаправленное обучение связной монологической речи.</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пересказывать хорошо знакомые сказки и рассказы.</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рассказывать по наглядному материалу.</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Составление коротких (в 3-4 предложения) описаний игрушек и картинок.</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Составление высказываний повествовательного типа.</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Обучение рассказыванию из личного опыта.</w:t>
            </w:r>
          </w:p>
        </w:tc>
        <w:tc>
          <w:tcPr>
            <w:tcW w:w="3402" w:type="dxa"/>
            <w:tcBorders>
              <w:top w:val="single" w:sz="4" w:space="0" w:color="auto"/>
              <w:left w:val="single" w:sz="4" w:space="0" w:color="auto"/>
              <w:bottom w:val="single" w:sz="4" w:space="0" w:color="auto"/>
              <w:right w:val="single" w:sz="4" w:space="0" w:color="auto"/>
            </w:tcBorders>
            <w:hideMark/>
          </w:tcPr>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Пересказ незнакомых сказок и рассказов.</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Обучение самостоятельному построению высказываний описательного и повествовательного типов.</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Обучение составлению рассказа по серии картинок с помощью взрослого.</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Borders>
              <w:top w:val="single" w:sz="4" w:space="0" w:color="auto"/>
              <w:left w:val="single" w:sz="4" w:space="0" w:color="auto"/>
              <w:bottom w:val="single" w:sz="4" w:space="0" w:color="auto"/>
              <w:right w:val="single" w:sz="4" w:space="0" w:color="auto"/>
            </w:tcBorders>
            <w:hideMark/>
          </w:tcPr>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связно, последовательно пересказывать литературные произведения без помощи воспитателя.</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Развитие умения давать развернутые описания игрушек, предметов, картин.</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Составление рассказов из личного опыта.</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Формирование элементарных представлений о структуре описания и повествования.</w:t>
            </w:r>
          </w:p>
        </w:tc>
        <w:tc>
          <w:tcPr>
            <w:tcW w:w="2552" w:type="dxa"/>
            <w:tcBorders>
              <w:top w:val="single" w:sz="4" w:space="0" w:color="auto"/>
              <w:left w:val="single" w:sz="4" w:space="0" w:color="auto"/>
              <w:bottom w:val="single" w:sz="4" w:space="0" w:color="auto"/>
              <w:right w:val="single" w:sz="4" w:space="0" w:color="auto"/>
            </w:tcBorders>
            <w:hideMark/>
          </w:tcPr>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Обучение построению разных типов текстов (описание, повествование, рассуждение) с соблюдением их структуры.</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Использование разных типов внутритекстовых связей.</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Творческое рассказывание без наглядного материала.</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Умение анализировать и оценивать рассказы с точки зрения их содержания, структуры, связности.</w:t>
            </w:r>
          </w:p>
          <w:p w:rsidR="00DD46D2" w:rsidRPr="00DD46D2" w:rsidRDefault="00DD46D2">
            <w:pPr>
              <w:rPr>
                <w:rFonts w:ascii="Times New Roman" w:eastAsia="Times New Roman" w:hAnsi="Times New Roman" w:cs="Times New Roman"/>
                <w:bCs/>
                <w:sz w:val="24"/>
                <w:szCs w:val="24"/>
                <w:lang w:eastAsia="ru-RU"/>
              </w:rPr>
            </w:pPr>
            <w:r w:rsidRPr="00DD46D2">
              <w:rPr>
                <w:rFonts w:ascii="Times New Roman" w:eastAsia="Times New Roman" w:hAnsi="Times New Roman" w:cs="Times New Roman"/>
                <w:bCs/>
                <w:sz w:val="24"/>
                <w:szCs w:val="24"/>
                <w:lang w:eastAsia="ru-RU"/>
              </w:rPr>
              <w:t>- Формирование элементарного осознания своеобразия содержания и формы описаний, повествований и рассуждений.</w:t>
            </w:r>
          </w:p>
        </w:tc>
      </w:tr>
    </w:tbl>
    <w:p w:rsidR="00DD46D2" w:rsidRPr="00DD46D2" w:rsidRDefault="00DD46D2" w:rsidP="00DD46D2">
      <w:pPr>
        <w:spacing w:after="0" w:line="240" w:lineRule="auto"/>
        <w:rPr>
          <w:rFonts w:ascii="Times New Roman" w:eastAsia="Times New Roman" w:hAnsi="Times New Roman" w:cs="Times New Roman"/>
          <w:b/>
          <w:bCs/>
          <w:i/>
          <w:sz w:val="24"/>
          <w:szCs w:val="24"/>
        </w:rPr>
        <w:sectPr w:rsidR="00DD46D2" w:rsidRPr="00DD46D2">
          <w:type w:val="nextColumn"/>
          <w:pgSz w:w="16838" w:h="11906" w:orient="landscape"/>
          <w:pgMar w:top="851" w:right="1134" w:bottom="426" w:left="1134" w:header="709" w:footer="709" w:gutter="0"/>
          <w:cols w:space="720"/>
        </w:sectPr>
      </w:pP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sz w:val="24"/>
          <w:szCs w:val="24"/>
        </w:rPr>
      </w:pPr>
      <w:r w:rsidRPr="00DD46D2">
        <w:rPr>
          <w:rFonts w:ascii="Times New Roman" w:eastAsia="Times New Roman" w:hAnsi="Times New Roman" w:cs="Times New Roman"/>
          <w:b/>
          <w:bCs/>
          <w:sz w:val="24"/>
          <w:szCs w:val="24"/>
        </w:rPr>
        <w:lastRenderedPageBreak/>
        <w:t>Воспитание любви и интереса к художественному слову. Знакомство детей с художественной литературой</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Cs/>
          <w:sz w:val="24"/>
          <w:szCs w:val="24"/>
        </w:rPr>
      </w:pPr>
      <w:r w:rsidRPr="00DD46D2">
        <w:rPr>
          <w:rFonts w:ascii="Times New Roman" w:eastAsia="Times New Roman" w:hAnsi="Times New Roman" w:cs="Times New Roman"/>
          <w:b/>
          <w:bCs/>
          <w:i/>
          <w:sz w:val="24"/>
          <w:szCs w:val="24"/>
        </w:rPr>
        <w:t xml:space="preserve">Цель: </w:t>
      </w:r>
      <w:r w:rsidRPr="00DD46D2">
        <w:rPr>
          <w:rFonts w:ascii="Times New Roman" w:eastAsia="Times New Roman" w:hAnsi="Times New Roman" w:cs="Times New Roman"/>
          <w:bCs/>
          <w:sz w:val="24"/>
          <w:szCs w:val="24"/>
        </w:rPr>
        <w:t>формирование интереса и потребности в чтении (восприятии книг)</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 xml:space="preserve">Задачи: </w:t>
      </w:r>
    </w:p>
    <w:p w:rsidR="00DD46D2" w:rsidRPr="00DD46D2" w:rsidRDefault="00DD46D2" w:rsidP="00EC2FB9">
      <w:pPr>
        <w:pStyle w:val="a4"/>
        <w:numPr>
          <w:ilvl w:val="0"/>
          <w:numId w:val="7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Вызывать интерес к художественной литературе как средств</w:t>
      </w:r>
      <w:r w:rsidR="00326359">
        <w:rPr>
          <w:rFonts w:ascii="Times New Roman" w:eastAsia="Times New Roman" w:hAnsi="Times New Roman" w:cs="Times New Roman"/>
          <w:bCs/>
          <w:sz w:val="24"/>
          <w:szCs w:val="24"/>
        </w:rPr>
        <w:t>у познания, приобщения к словес</w:t>
      </w:r>
      <w:r w:rsidRPr="00DD46D2">
        <w:rPr>
          <w:rFonts w:ascii="Times New Roman" w:eastAsia="Times New Roman" w:hAnsi="Times New Roman" w:cs="Times New Roman"/>
          <w:bCs/>
          <w:sz w:val="24"/>
          <w:szCs w:val="24"/>
        </w:rPr>
        <w:t>ному искусству, воспитания культуры чувств и переживаний.</w:t>
      </w:r>
    </w:p>
    <w:p w:rsidR="00DD46D2" w:rsidRPr="00DD46D2" w:rsidRDefault="00DD46D2" w:rsidP="00EC2FB9">
      <w:pPr>
        <w:pStyle w:val="a4"/>
        <w:numPr>
          <w:ilvl w:val="0"/>
          <w:numId w:val="7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Пр</w:t>
      </w:r>
      <w:r w:rsidR="00326359">
        <w:rPr>
          <w:rFonts w:ascii="Times New Roman" w:eastAsia="Times New Roman" w:hAnsi="Times New Roman" w:cs="Times New Roman"/>
          <w:bCs/>
          <w:sz w:val="24"/>
          <w:szCs w:val="24"/>
        </w:rPr>
        <w:t>иобщать к словес</w:t>
      </w:r>
      <w:r w:rsidRPr="00DD46D2">
        <w:rPr>
          <w:rFonts w:ascii="Times New Roman" w:eastAsia="Times New Roman" w:hAnsi="Times New Roman" w:cs="Times New Roman"/>
          <w:bCs/>
          <w:sz w:val="24"/>
          <w:szCs w:val="24"/>
        </w:rPr>
        <w:t>ному искусству, в том числе развивать художественное восприятие и эстетический вкус.</w:t>
      </w:r>
    </w:p>
    <w:p w:rsidR="00DD46D2" w:rsidRPr="00DD46D2" w:rsidRDefault="00DD46D2" w:rsidP="00EC2FB9">
      <w:pPr>
        <w:pStyle w:val="a4"/>
        <w:numPr>
          <w:ilvl w:val="0"/>
          <w:numId w:val="7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DD46D2" w:rsidRPr="00DD46D2" w:rsidRDefault="00DD46D2" w:rsidP="00EC2FB9">
      <w:pPr>
        <w:pStyle w:val="a4"/>
        <w:numPr>
          <w:ilvl w:val="0"/>
          <w:numId w:val="76"/>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Развивать литературную речь.</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Формы:</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Чтение литературного произведения.</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Рассказывание литературного произведения.</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Беседа о прочитанном произведении.</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Cs/>
          <w:sz w:val="24"/>
          <w:szCs w:val="24"/>
        </w:rPr>
        <w:t>Обсуждение литературного произведения.</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Инсценирование литературного произведения.</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Театрализованная игра.</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Игра на основе сюжета литературного произведения.</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Продуктивная деятельность по мотивам прочитанного.</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Сочинение по мотивам прочитанного.</w:t>
      </w:r>
    </w:p>
    <w:p w:rsidR="00DD46D2" w:rsidRPr="00DD46D2" w:rsidRDefault="00DD46D2" w:rsidP="00EC2FB9">
      <w:pPr>
        <w:pStyle w:val="a4"/>
        <w:numPr>
          <w:ilvl w:val="0"/>
          <w:numId w:val="80"/>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Ситуативная беседа по мотивам прочитанного литературного произведения.</w:t>
      </w:r>
    </w:p>
    <w:p w:rsidR="00DD46D2" w:rsidRPr="00DD46D2" w:rsidRDefault="00DD46D2" w:rsidP="00DD46D2">
      <w:pPr>
        <w:spacing w:before="240" w:after="0" w:line="240" w:lineRule="auto"/>
        <w:ind w:right="354" w:firstLine="567"/>
        <w:jc w:val="both"/>
        <w:rPr>
          <w:rFonts w:ascii="Times New Roman" w:eastAsia="Times New Roman" w:hAnsi="Times New Roman" w:cs="Times New Roman"/>
          <w:b/>
          <w:bCs/>
          <w:i/>
          <w:sz w:val="24"/>
          <w:szCs w:val="24"/>
        </w:rPr>
      </w:pPr>
      <w:r w:rsidRPr="00DD46D2">
        <w:rPr>
          <w:rFonts w:ascii="Times New Roman" w:eastAsia="Times New Roman" w:hAnsi="Times New Roman" w:cs="Times New Roman"/>
          <w:b/>
          <w:bCs/>
          <w:i/>
          <w:sz w:val="24"/>
          <w:szCs w:val="24"/>
        </w:rPr>
        <w:t>Основные принципы организации работы по воспитанию у детей интереса к художественному слову:</w:t>
      </w:r>
    </w:p>
    <w:p w:rsidR="00DD46D2" w:rsidRPr="00DD46D2" w:rsidRDefault="00DD46D2" w:rsidP="00EC2FB9">
      <w:pPr>
        <w:pStyle w:val="a4"/>
        <w:numPr>
          <w:ilvl w:val="0"/>
          <w:numId w:val="8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Ежедневное чтение детям вслух является обязательным и рассматривается как традиция.</w:t>
      </w:r>
    </w:p>
    <w:p w:rsidR="00DD46D2" w:rsidRPr="00DD46D2" w:rsidRDefault="00DD46D2" w:rsidP="00EC2FB9">
      <w:pPr>
        <w:pStyle w:val="a4"/>
        <w:numPr>
          <w:ilvl w:val="0"/>
          <w:numId w:val="8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DD46D2" w:rsidRPr="00DD46D2" w:rsidRDefault="00DD46D2" w:rsidP="00EC2FB9">
      <w:pPr>
        <w:pStyle w:val="a4"/>
        <w:numPr>
          <w:ilvl w:val="0"/>
          <w:numId w:val="8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DD46D2" w:rsidRPr="00DD46D2" w:rsidRDefault="00DD46D2" w:rsidP="00EC2FB9">
      <w:pPr>
        <w:pStyle w:val="a4"/>
        <w:numPr>
          <w:ilvl w:val="0"/>
          <w:numId w:val="81"/>
        </w:numPr>
        <w:spacing w:before="240" w:after="0" w:line="240" w:lineRule="auto"/>
        <w:ind w:right="354"/>
        <w:jc w:val="both"/>
        <w:rPr>
          <w:rFonts w:ascii="Times New Roman" w:eastAsia="Times New Roman" w:hAnsi="Times New Roman" w:cs="Times New Roman"/>
          <w:bCs/>
          <w:sz w:val="24"/>
          <w:szCs w:val="24"/>
        </w:rPr>
      </w:pPr>
      <w:r w:rsidRPr="00DD46D2">
        <w:rPr>
          <w:rFonts w:ascii="Times New Roman" w:eastAsia="Times New Roman" w:hAnsi="Times New Roman" w:cs="Times New Roman"/>
          <w:bCs/>
          <w:sz w:val="24"/>
          <w:szCs w:val="24"/>
        </w:rPr>
        <w:t>Отказ от обучающих занятий по ознакомлению с художественной литературой в пользу свободного непринудительного чтения.</w:t>
      </w:r>
    </w:p>
    <w:p w:rsidR="00DD46D2" w:rsidRDefault="00DD46D2" w:rsidP="008441C2">
      <w:pPr>
        <w:rPr>
          <w:rFonts w:ascii="Times New Roman" w:eastAsia="Times New Roman" w:hAnsi="Times New Roman" w:cs="Times New Roman"/>
          <w:bCs/>
          <w:sz w:val="24"/>
          <w:szCs w:val="24"/>
        </w:rPr>
      </w:pPr>
    </w:p>
    <w:p w:rsidR="00DD46D2" w:rsidRPr="00DD46D2" w:rsidRDefault="00DD46D2" w:rsidP="008441C2">
      <w:pPr>
        <w:rPr>
          <w:rFonts w:ascii="Times New Roman" w:eastAsia="Times New Roman" w:hAnsi="Times New Roman" w:cs="Times New Roman"/>
          <w:bCs/>
          <w:sz w:val="24"/>
          <w:szCs w:val="24"/>
        </w:rPr>
      </w:pPr>
    </w:p>
    <w:p w:rsidR="00994476" w:rsidRPr="00994476" w:rsidRDefault="00994476" w:rsidP="00B00829">
      <w:pPr>
        <w:rPr>
          <w:rFonts w:ascii="Times New Roman" w:eastAsia="Times New Roman" w:hAnsi="Times New Roman" w:cs="Times New Roman"/>
          <w:b/>
          <w:color w:val="000000"/>
          <w:sz w:val="24"/>
          <w:szCs w:val="24"/>
        </w:rPr>
      </w:pPr>
    </w:p>
    <w:p w:rsidR="00994476" w:rsidRPr="00994476" w:rsidRDefault="00994476" w:rsidP="00B00829">
      <w:pPr>
        <w:jc w:val="center"/>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lastRenderedPageBreak/>
        <w:t>Основные формы работы по возрастам</w:t>
      </w:r>
    </w:p>
    <w:tbl>
      <w:tblPr>
        <w:tblW w:w="9863" w:type="dxa"/>
        <w:jc w:val="center"/>
        <w:tblLook w:val="04A0" w:firstRow="1" w:lastRow="0" w:firstColumn="1" w:lastColumn="0" w:noHBand="0" w:noVBand="1"/>
      </w:tblPr>
      <w:tblGrid>
        <w:gridCol w:w="2350"/>
        <w:gridCol w:w="7513"/>
      </w:tblGrid>
      <w:tr w:rsidR="00994476" w:rsidRPr="00994476" w:rsidTr="00B00829">
        <w:trPr>
          <w:jc w:val="center"/>
        </w:trPr>
        <w:tc>
          <w:tcPr>
            <w:tcW w:w="2350"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Образовательная область</w:t>
            </w:r>
          </w:p>
        </w:tc>
        <w:tc>
          <w:tcPr>
            <w:tcW w:w="7513"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Формы  работы</w:t>
            </w:r>
          </w:p>
        </w:tc>
      </w:tr>
      <w:tr w:rsidR="00994476" w:rsidRPr="00994476" w:rsidTr="00B00829">
        <w:trPr>
          <w:jc w:val="center"/>
        </w:trPr>
        <w:tc>
          <w:tcPr>
            <w:tcW w:w="2350" w:type="dxa"/>
            <w:tcBorders>
              <w:top w:val="single" w:sz="4" w:space="0" w:color="000000"/>
              <w:left w:val="single" w:sz="4" w:space="0" w:color="000000"/>
              <w:bottom w:val="single" w:sz="4" w:space="0" w:color="000000"/>
              <w:right w:val="single" w:sz="4" w:space="0" w:color="000000"/>
            </w:tcBorders>
          </w:tcPr>
          <w:p w:rsidR="00994476" w:rsidRPr="00994476" w:rsidRDefault="00994476">
            <w:pPr>
              <w:jc w:val="center"/>
              <w:rPr>
                <w:rFonts w:ascii="Times New Roman" w:eastAsia="Times New Roman" w:hAnsi="Times New Roman" w:cs="Times New Roman"/>
                <w:b/>
                <w:color w:val="000000"/>
                <w:sz w:val="24"/>
                <w:szCs w:val="24"/>
              </w:rPr>
            </w:pPr>
          </w:p>
          <w:p w:rsidR="00994476" w:rsidRPr="00994476" w:rsidRDefault="00994476">
            <w:pPr>
              <w:jc w:val="center"/>
              <w:rPr>
                <w:rFonts w:ascii="Times New Roman" w:eastAsia="Times New Roman" w:hAnsi="Times New Roman" w:cs="Times New Roman"/>
                <w:b/>
                <w:sz w:val="24"/>
                <w:szCs w:val="24"/>
              </w:rPr>
            </w:pPr>
          </w:p>
          <w:p w:rsidR="00994476" w:rsidRPr="00994476" w:rsidRDefault="00994476">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Речевое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b/>
                <w:sz w:val="24"/>
                <w:szCs w:val="24"/>
              </w:rPr>
              <w:t xml:space="preserve">Младший возраст (2-3 года):  </w:t>
            </w:r>
            <w:r w:rsidRPr="00994476">
              <w:rPr>
                <w:rFonts w:ascii="Times New Roman" w:eastAsia="Times New Roman" w:hAnsi="Times New Roman" w:cs="Times New Roman"/>
                <w:sz w:val="24"/>
                <w:szCs w:val="24"/>
              </w:rPr>
              <w:t>поручения, рассматривания книг, картинок, игрушек, беседы, дида</w:t>
            </w:r>
            <w:r w:rsidR="00B00829">
              <w:rPr>
                <w:rFonts w:ascii="Times New Roman" w:eastAsia="Times New Roman" w:hAnsi="Times New Roman" w:cs="Times New Roman"/>
                <w:sz w:val="24"/>
                <w:szCs w:val="24"/>
              </w:rPr>
              <w:t>ктические игры, игры-инсцениров</w:t>
            </w:r>
            <w:r w:rsidRPr="00994476">
              <w:rPr>
                <w:rFonts w:ascii="Times New Roman" w:eastAsia="Times New Roman" w:hAnsi="Times New Roman" w:cs="Times New Roman"/>
                <w:sz w:val="24"/>
                <w:szCs w:val="24"/>
              </w:rPr>
              <w:t>ки, словесные игры, сюжетно-ролевые игры.</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Младший возраст (3-4 года):  </w:t>
            </w:r>
            <w:r w:rsidRPr="00994476">
              <w:rPr>
                <w:rFonts w:ascii="Times New Roman" w:eastAsia="Times New Roman" w:hAnsi="Times New Roman" w:cs="Times New Roman"/>
                <w:sz w:val="24"/>
                <w:szCs w:val="24"/>
              </w:rPr>
              <w:t>поручения, рассматривания книг, картинок, игрушек, беседы, дида</w:t>
            </w:r>
            <w:r w:rsidR="00B00829">
              <w:rPr>
                <w:rFonts w:ascii="Times New Roman" w:eastAsia="Times New Roman" w:hAnsi="Times New Roman" w:cs="Times New Roman"/>
                <w:sz w:val="24"/>
                <w:szCs w:val="24"/>
              </w:rPr>
              <w:t>ктические игры, игры-инсцениров</w:t>
            </w:r>
            <w:r w:rsidRPr="00994476">
              <w:rPr>
                <w:rFonts w:ascii="Times New Roman" w:eastAsia="Times New Roman" w:hAnsi="Times New Roman" w:cs="Times New Roman"/>
                <w:sz w:val="24"/>
                <w:szCs w:val="24"/>
              </w:rPr>
              <w:t>ки, словесные игры, сюжетно-р</w:t>
            </w:r>
            <w:r w:rsidR="00B00829">
              <w:rPr>
                <w:rFonts w:ascii="Times New Roman" w:eastAsia="Times New Roman" w:hAnsi="Times New Roman" w:cs="Times New Roman"/>
                <w:sz w:val="24"/>
                <w:szCs w:val="24"/>
              </w:rPr>
              <w:t>олевые игры, самостоятельные иг</w:t>
            </w:r>
            <w:r w:rsidRPr="00994476">
              <w:rPr>
                <w:rFonts w:ascii="Times New Roman" w:eastAsia="Times New Roman" w:hAnsi="Times New Roman" w:cs="Times New Roman"/>
                <w:sz w:val="24"/>
                <w:szCs w:val="24"/>
              </w:rPr>
              <w:t>ры, наблюдения, просмотры телепередач, мультфильмов.</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Средний возраст (4-5 лет):  </w:t>
            </w:r>
            <w:r w:rsidRPr="00994476">
              <w:rPr>
                <w:rFonts w:ascii="Times New Roman" w:eastAsia="Times New Roman" w:hAnsi="Times New Roman" w:cs="Times New Roman"/>
                <w:sz w:val="24"/>
                <w:szCs w:val="24"/>
              </w:rPr>
              <w:t>ситуативные беседы,</w:t>
            </w:r>
            <w:r w:rsidRPr="00994476">
              <w:rPr>
                <w:rFonts w:ascii="Times New Roman" w:eastAsia="Times New Roman" w:hAnsi="Times New Roman" w:cs="Times New Roman"/>
                <w:b/>
                <w:sz w:val="24"/>
                <w:szCs w:val="24"/>
              </w:rPr>
              <w:t xml:space="preserve"> </w:t>
            </w:r>
            <w:r w:rsidR="00B00829">
              <w:rPr>
                <w:rFonts w:ascii="Times New Roman" w:eastAsia="Times New Roman" w:hAnsi="Times New Roman" w:cs="Times New Roman"/>
                <w:sz w:val="24"/>
                <w:szCs w:val="24"/>
              </w:rPr>
              <w:t>рассказы по кар</w:t>
            </w:r>
            <w:r w:rsidRPr="00994476">
              <w:rPr>
                <w:rFonts w:ascii="Times New Roman" w:eastAsia="Times New Roman" w:hAnsi="Times New Roman" w:cs="Times New Roman"/>
                <w:sz w:val="24"/>
                <w:szCs w:val="24"/>
              </w:rPr>
              <w:t>тинкам, игры-драматизации, поручения, рассматривания книг, картинок, игрушек, беседы, дидактиче</w:t>
            </w:r>
            <w:r w:rsidR="00B00829">
              <w:rPr>
                <w:rFonts w:ascii="Times New Roman" w:eastAsia="Times New Roman" w:hAnsi="Times New Roman" w:cs="Times New Roman"/>
                <w:sz w:val="24"/>
                <w:szCs w:val="24"/>
              </w:rPr>
              <w:t>ские игры, игры-инсцениров</w:t>
            </w:r>
            <w:r w:rsidRPr="00994476">
              <w:rPr>
                <w:rFonts w:ascii="Times New Roman" w:eastAsia="Times New Roman" w:hAnsi="Times New Roman" w:cs="Times New Roman"/>
                <w:sz w:val="24"/>
                <w:szCs w:val="24"/>
              </w:rPr>
              <w:t>ки, словесные игры, сюжетно-ролевые игры, самостоятельные игры, наблюдения, просмотры телепередач, мультфильмов, разучивание стихотворений</w:t>
            </w:r>
          </w:p>
          <w:p w:rsidR="00994476" w:rsidRPr="00994476" w:rsidRDefault="00994476">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Старший возраст (5-6 лет):  </w:t>
            </w:r>
            <w:r w:rsidRPr="00994476">
              <w:rPr>
                <w:rFonts w:ascii="Times New Roman" w:eastAsia="Times New Roman" w:hAnsi="Times New Roman" w:cs="Times New Roman"/>
                <w:sz w:val="24"/>
                <w:szCs w:val="24"/>
              </w:rPr>
              <w:t>поручения, рассматривания книг, картинок, игрушек, беседы, дида</w:t>
            </w:r>
            <w:r w:rsidR="00B00829">
              <w:rPr>
                <w:rFonts w:ascii="Times New Roman" w:eastAsia="Times New Roman" w:hAnsi="Times New Roman" w:cs="Times New Roman"/>
                <w:sz w:val="24"/>
                <w:szCs w:val="24"/>
              </w:rPr>
              <w:t>ктические игры, игры-инсцениров</w:t>
            </w:r>
            <w:r w:rsidRPr="00994476">
              <w:rPr>
                <w:rFonts w:ascii="Times New Roman" w:eastAsia="Times New Roman" w:hAnsi="Times New Roman" w:cs="Times New Roman"/>
                <w:sz w:val="24"/>
                <w:szCs w:val="24"/>
              </w:rPr>
              <w:t>ки, словесные игры, сюжетно-ролевые игры, самостоятельные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посещение выставок, детских спектаклей, самостоятельная работа в уголке книг, уголке театра.</w:t>
            </w:r>
          </w:p>
          <w:p w:rsidR="00994476" w:rsidRPr="00994476" w:rsidRDefault="00994476">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b/>
                <w:sz w:val="24"/>
                <w:szCs w:val="24"/>
              </w:rPr>
              <w:t xml:space="preserve">Подготовительный к школе возраст (6-7 лет): </w:t>
            </w:r>
            <w:r w:rsidRPr="00994476">
              <w:rPr>
                <w:rFonts w:ascii="Times New Roman" w:eastAsia="Times New Roman" w:hAnsi="Times New Roman" w:cs="Times New Roman"/>
                <w:sz w:val="24"/>
                <w:szCs w:val="24"/>
              </w:rPr>
              <w:t>поручения, рассматривания книг, картинок, игрушек, беседы, дидактические игры, игры-инсценировки, слов</w:t>
            </w:r>
            <w:r w:rsidR="00B00829">
              <w:rPr>
                <w:rFonts w:ascii="Times New Roman" w:eastAsia="Times New Roman" w:hAnsi="Times New Roman" w:cs="Times New Roman"/>
                <w:sz w:val="24"/>
                <w:szCs w:val="24"/>
              </w:rPr>
              <w:t>есные игры, сюжетно-ролевые иг</w:t>
            </w:r>
            <w:r w:rsidRPr="00994476">
              <w:rPr>
                <w:rFonts w:ascii="Times New Roman" w:eastAsia="Times New Roman" w:hAnsi="Times New Roman" w:cs="Times New Roman"/>
                <w:sz w:val="24"/>
                <w:szCs w:val="24"/>
              </w:rPr>
              <w:t>ры, самостоятельные игры,</w:t>
            </w:r>
            <w:r w:rsidR="00B00829">
              <w:rPr>
                <w:rFonts w:ascii="Times New Roman" w:eastAsia="Times New Roman" w:hAnsi="Times New Roman" w:cs="Times New Roman"/>
                <w:sz w:val="24"/>
                <w:szCs w:val="24"/>
              </w:rPr>
              <w:t xml:space="preserve"> </w:t>
            </w:r>
            <w:r w:rsidRPr="00994476">
              <w:rPr>
                <w:rFonts w:ascii="Times New Roman" w:eastAsia="Times New Roman" w:hAnsi="Times New Roman" w:cs="Times New Roman"/>
                <w:sz w:val="24"/>
                <w:szCs w:val="24"/>
              </w:rPr>
              <w:t>на</w:t>
            </w:r>
            <w:r w:rsidR="00B00829">
              <w:rPr>
                <w:rFonts w:ascii="Times New Roman" w:eastAsia="Times New Roman" w:hAnsi="Times New Roman" w:cs="Times New Roman"/>
                <w:sz w:val="24"/>
                <w:szCs w:val="24"/>
              </w:rPr>
              <w:t>стольно-печатные игры, интеллек</w:t>
            </w:r>
            <w:r w:rsidRPr="00994476">
              <w:rPr>
                <w:rFonts w:ascii="Times New Roman" w:eastAsia="Times New Roman" w:hAnsi="Times New Roman" w:cs="Times New Roman"/>
                <w:sz w:val="24"/>
                <w:szCs w:val="24"/>
              </w:rPr>
              <w:t>туальные игры, наблюдени</w:t>
            </w:r>
            <w:r w:rsidR="00B00829">
              <w:rPr>
                <w:rFonts w:ascii="Times New Roman" w:eastAsia="Times New Roman" w:hAnsi="Times New Roman" w:cs="Times New Roman"/>
                <w:sz w:val="24"/>
                <w:szCs w:val="24"/>
              </w:rPr>
              <w:t>я, просмотры телепередач, мульт</w:t>
            </w:r>
            <w:r w:rsidRPr="00994476">
              <w:rPr>
                <w:rFonts w:ascii="Times New Roman" w:eastAsia="Times New Roman" w:hAnsi="Times New Roman" w:cs="Times New Roman"/>
                <w:sz w:val="24"/>
                <w:szCs w:val="24"/>
              </w:rPr>
              <w:t>фильмов, ситуативные бес</w:t>
            </w:r>
            <w:r w:rsidR="00B00829">
              <w:rPr>
                <w:rFonts w:ascii="Times New Roman" w:eastAsia="Times New Roman" w:hAnsi="Times New Roman" w:cs="Times New Roman"/>
                <w:sz w:val="24"/>
                <w:szCs w:val="24"/>
              </w:rPr>
              <w:t>еды, игры-драматизации, рассмат</w:t>
            </w:r>
            <w:r w:rsidRPr="00994476">
              <w:rPr>
                <w:rFonts w:ascii="Times New Roman" w:eastAsia="Times New Roman" w:hAnsi="Times New Roman" w:cs="Times New Roman"/>
                <w:sz w:val="24"/>
                <w:szCs w:val="24"/>
              </w:rPr>
              <w:t>ривание детских иллюстрированных энциклопедий, специальные рассказы воспитателя и детей, посещение выставок, детских спектаклей, самостоятельная работа в уголке книг, уголке театра.</w:t>
            </w:r>
          </w:p>
        </w:tc>
      </w:tr>
    </w:tbl>
    <w:p w:rsidR="00994476" w:rsidRPr="00994476" w:rsidRDefault="00994476" w:rsidP="00994476">
      <w:pPr>
        <w:jc w:val="center"/>
        <w:rPr>
          <w:rFonts w:ascii="Times New Roman" w:eastAsia="Times New Roman" w:hAnsi="Times New Roman" w:cs="Times New Roman"/>
          <w:b/>
          <w:color w:val="000000"/>
          <w:sz w:val="24"/>
          <w:szCs w:val="24"/>
        </w:rPr>
      </w:pPr>
    </w:p>
    <w:p w:rsidR="00994476" w:rsidRPr="00994476" w:rsidRDefault="00994476" w:rsidP="00994476">
      <w:pPr>
        <w:jc w:val="center"/>
        <w:rPr>
          <w:rFonts w:ascii="Times New Roman" w:eastAsia="Times New Roman" w:hAnsi="Times New Roman" w:cs="Times New Roman"/>
          <w:b/>
          <w:sz w:val="24"/>
          <w:szCs w:val="24"/>
        </w:rPr>
      </w:pPr>
    </w:p>
    <w:p w:rsidR="00994476" w:rsidRPr="00994476" w:rsidRDefault="00994476" w:rsidP="00994476">
      <w:pPr>
        <w:jc w:val="center"/>
        <w:rPr>
          <w:rFonts w:ascii="Times New Roman" w:eastAsia="Times New Roman" w:hAnsi="Times New Roman" w:cs="Times New Roman"/>
          <w:b/>
          <w:sz w:val="24"/>
          <w:szCs w:val="24"/>
        </w:rPr>
      </w:pPr>
    </w:p>
    <w:p w:rsidR="00994476" w:rsidRDefault="00994476" w:rsidP="00994476">
      <w:pPr>
        <w:jc w:val="center"/>
        <w:rPr>
          <w:rFonts w:ascii="Times New Roman" w:eastAsia="Times New Roman" w:hAnsi="Times New Roman" w:cs="Times New Roman"/>
          <w:b/>
          <w:sz w:val="24"/>
          <w:szCs w:val="24"/>
        </w:rPr>
      </w:pPr>
    </w:p>
    <w:p w:rsidR="004C366E" w:rsidRPr="00994476" w:rsidRDefault="004C366E" w:rsidP="00994476">
      <w:pPr>
        <w:jc w:val="center"/>
        <w:rPr>
          <w:rFonts w:ascii="Times New Roman" w:eastAsia="Times New Roman" w:hAnsi="Times New Roman" w:cs="Times New Roman"/>
          <w:b/>
          <w:sz w:val="24"/>
          <w:szCs w:val="24"/>
        </w:rPr>
      </w:pPr>
    </w:p>
    <w:p w:rsidR="007D72F5" w:rsidRPr="007D72F5" w:rsidRDefault="005E1D9B" w:rsidP="00EC2FB9">
      <w:pPr>
        <w:pStyle w:val="5NEW"/>
        <w:numPr>
          <w:ilvl w:val="1"/>
          <w:numId w:val="128"/>
        </w:numPr>
        <w:jc w:val="left"/>
        <w:rPr>
          <w:sz w:val="24"/>
        </w:rPr>
      </w:pPr>
      <w:r>
        <w:rPr>
          <w:sz w:val="24"/>
        </w:rPr>
        <w:lastRenderedPageBreak/>
        <w:t xml:space="preserve"> </w:t>
      </w:r>
      <w:r w:rsidR="007D72F5" w:rsidRPr="007D72F5">
        <w:rPr>
          <w:sz w:val="24"/>
        </w:rPr>
        <w:t>Худо</w:t>
      </w:r>
      <w:r>
        <w:rPr>
          <w:sz w:val="24"/>
        </w:rPr>
        <w:t>жественно-эстетическое развитие</w:t>
      </w:r>
    </w:p>
    <w:p w:rsidR="007D72F5" w:rsidRPr="007D72F5" w:rsidRDefault="007D72F5" w:rsidP="007D72F5">
      <w:pPr>
        <w:spacing w:after="0" w:line="240" w:lineRule="auto"/>
        <w:ind w:right="354"/>
        <w:jc w:val="both"/>
        <w:rPr>
          <w:rFonts w:ascii="Times New Roman" w:eastAsia="Times New Roman" w:hAnsi="Times New Roman" w:cs="Times New Roman"/>
          <w:b/>
          <w:bCs/>
          <w:i/>
          <w:sz w:val="24"/>
          <w:szCs w:val="24"/>
          <w:u w:val="single"/>
        </w:rPr>
      </w:pPr>
    </w:p>
    <w:p w:rsidR="007D72F5" w:rsidRPr="007D72F5" w:rsidRDefault="007D72F5" w:rsidP="007D72F5">
      <w:pPr>
        <w:spacing w:after="0" w:line="240" w:lineRule="auto"/>
        <w:ind w:right="354" w:firstLine="567"/>
        <w:jc w:val="both"/>
        <w:rPr>
          <w:rFonts w:ascii="Times New Roman" w:eastAsia="Times New Roman" w:hAnsi="Times New Roman" w:cs="Times New Roman"/>
          <w:bCs/>
          <w:sz w:val="24"/>
          <w:szCs w:val="24"/>
        </w:rPr>
      </w:pPr>
      <w:r w:rsidRPr="007D72F5">
        <w:rPr>
          <w:rFonts w:ascii="Times New Roman" w:eastAsia="Times New Roman" w:hAnsi="Times New Roman" w:cs="Times New Roman"/>
          <w:b/>
          <w:bCs/>
          <w:i/>
          <w:sz w:val="24"/>
          <w:szCs w:val="24"/>
        </w:rPr>
        <w:t>Цель в соответствии с ФГОС дошкольного образования:</w:t>
      </w:r>
      <w:r w:rsidRPr="007D72F5">
        <w:rPr>
          <w:rFonts w:ascii="Times New Roman" w:eastAsia="Times New Roman" w:hAnsi="Times New Roman" w:cs="Times New Roman"/>
          <w:bCs/>
          <w:sz w:val="24"/>
          <w:szCs w:val="24"/>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022BDF" w:rsidRPr="00994476" w:rsidRDefault="00022BDF" w:rsidP="00022BDF">
      <w:pPr>
        <w:jc w:val="both"/>
        <w:rPr>
          <w:rFonts w:ascii="Times New Roman" w:eastAsia="Times New Roman" w:hAnsi="Times New Roman" w:cs="Times New Roman"/>
          <w:sz w:val="24"/>
          <w:szCs w:val="24"/>
        </w:rPr>
      </w:pPr>
    </w:p>
    <w:p w:rsidR="00022BDF" w:rsidRPr="00994476" w:rsidRDefault="00022BDF" w:rsidP="00022BDF">
      <w:pPr>
        <w:tabs>
          <w:tab w:val="left" w:pos="15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художественно – эстетического развития в младшем возрасте</w:t>
      </w:r>
    </w:p>
    <w:tbl>
      <w:tblPr>
        <w:tblW w:w="9623" w:type="dxa"/>
        <w:jc w:val="center"/>
        <w:tblLook w:val="04A0" w:firstRow="1" w:lastRow="0" w:firstColumn="1" w:lastColumn="0" w:noHBand="0" w:noVBand="1"/>
      </w:tblPr>
      <w:tblGrid>
        <w:gridCol w:w="2376"/>
        <w:gridCol w:w="2410"/>
        <w:gridCol w:w="2551"/>
        <w:gridCol w:w="2286"/>
      </w:tblGrid>
      <w:tr w:rsidR="00022BDF" w:rsidRPr="00994476" w:rsidTr="003B081C">
        <w:trPr>
          <w:jc w:val="center"/>
        </w:trPr>
        <w:tc>
          <w:tcPr>
            <w:tcW w:w="2376"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Эстетическое</w:t>
            </w:r>
          </w:p>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 восприятие мира природы</w:t>
            </w:r>
          </w:p>
        </w:tc>
        <w:tc>
          <w:tcPr>
            <w:tcW w:w="2410"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Эстетическое </w:t>
            </w:r>
          </w:p>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восприятие социального мира</w:t>
            </w:r>
          </w:p>
        </w:tc>
        <w:tc>
          <w:tcPr>
            <w:tcW w:w="2551"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Художественное </w:t>
            </w:r>
          </w:p>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восприятие произведений искусства</w:t>
            </w:r>
          </w:p>
        </w:tc>
        <w:tc>
          <w:tcPr>
            <w:tcW w:w="2286"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Художественно-</w:t>
            </w:r>
          </w:p>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изобразительная деятельность</w:t>
            </w:r>
          </w:p>
        </w:tc>
      </w:tr>
      <w:tr w:rsidR="00022BDF" w:rsidRPr="00994476" w:rsidTr="003B081C">
        <w:trPr>
          <w:jc w:val="center"/>
        </w:trPr>
        <w:tc>
          <w:tcPr>
            <w:tcW w:w="2376"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побуждать детей наблюдать за окружаю</w:t>
            </w:r>
            <w:r w:rsidRPr="00994476">
              <w:rPr>
                <w:rFonts w:ascii="Times New Roman" w:eastAsia="Times New Roman" w:hAnsi="Times New Roman" w:cs="Times New Roman"/>
                <w:sz w:val="24"/>
                <w:szCs w:val="24"/>
              </w:rPr>
              <w:t xml:space="preserve">щей  живой </w:t>
            </w:r>
            <w:r>
              <w:rPr>
                <w:rFonts w:ascii="Times New Roman" w:eastAsia="Times New Roman" w:hAnsi="Times New Roman" w:cs="Times New Roman"/>
                <w:sz w:val="24"/>
                <w:szCs w:val="24"/>
              </w:rPr>
              <w:t>природой, всматриваться, замеча</w:t>
            </w:r>
            <w:r w:rsidRPr="00994476">
              <w:rPr>
                <w:rFonts w:ascii="Times New Roman" w:eastAsia="Times New Roman" w:hAnsi="Times New Roman" w:cs="Times New Roman"/>
                <w:sz w:val="24"/>
                <w:szCs w:val="24"/>
              </w:rPr>
              <w:t>ть красоту природы</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обогащать яркими впечатлениям</w:t>
            </w:r>
            <w:r>
              <w:rPr>
                <w:rFonts w:ascii="Times New Roman" w:eastAsia="Times New Roman" w:hAnsi="Times New Roman" w:cs="Times New Roman"/>
                <w:sz w:val="24"/>
                <w:szCs w:val="24"/>
              </w:rPr>
              <w:t>и от раз</w:t>
            </w:r>
            <w:r w:rsidRPr="00994476">
              <w:rPr>
                <w:rFonts w:ascii="Times New Roman" w:eastAsia="Times New Roman" w:hAnsi="Times New Roman" w:cs="Times New Roman"/>
                <w:sz w:val="24"/>
                <w:szCs w:val="24"/>
              </w:rPr>
              <w:t>нообразия красоты природы</w:t>
            </w:r>
          </w:p>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 воспитыв</w:t>
            </w:r>
            <w:r>
              <w:rPr>
                <w:rFonts w:ascii="Times New Roman" w:eastAsia="Times New Roman" w:hAnsi="Times New Roman" w:cs="Times New Roman"/>
                <w:sz w:val="24"/>
                <w:szCs w:val="24"/>
              </w:rPr>
              <w:t>ать любовь ко всему живому, умение любоваться, ви</w:t>
            </w:r>
            <w:r w:rsidRPr="00994476">
              <w:rPr>
                <w:rFonts w:ascii="Times New Roman" w:eastAsia="Times New Roman" w:hAnsi="Times New Roman" w:cs="Times New Roman"/>
                <w:sz w:val="24"/>
                <w:szCs w:val="24"/>
              </w:rPr>
              <w:t>деть красоту вокруг себя</w:t>
            </w:r>
          </w:p>
        </w:tc>
        <w:tc>
          <w:tcPr>
            <w:tcW w:w="2410"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-дать детям представ</w:t>
            </w:r>
            <w:r w:rsidRPr="00994476">
              <w:rPr>
                <w:rFonts w:ascii="Times New Roman" w:eastAsia="Times New Roman" w:hAnsi="Times New Roman" w:cs="Times New Roman"/>
                <w:sz w:val="24"/>
                <w:szCs w:val="24"/>
              </w:rPr>
              <w:t>ление о том, что все люди трудятся</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4476">
              <w:rPr>
                <w:rFonts w:ascii="Times New Roman" w:eastAsia="Times New Roman" w:hAnsi="Times New Roman" w:cs="Times New Roman"/>
                <w:sz w:val="24"/>
                <w:szCs w:val="24"/>
              </w:rPr>
              <w:t>воспитыват</w:t>
            </w:r>
            <w:r>
              <w:rPr>
                <w:rFonts w:ascii="Times New Roman" w:eastAsia="Times New Roman" w:hAnsi="Times New Roman" w:cs="Times New Roman"/>
                <w:sz w:val="24"/>
                <w:szCs w:val="24"/>
              </w:rPr>
              <w:t>ь интерес, уважение к труду, лю</w:t>
            </w:r>
            <w:r w:rsidRPr="00994476">
              <w:rPr>
                <w:rFonts w:ascii="Times New Roman" w:eastAsia="Times New Roman" w:hAnsi="Times New Roman" w:cs="Times New Roman"/>
                <w:sz w:val="24"/>
                <w:szCs w:val="24"/>
              </w:rPr>
              <w:t>дям труда</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береж</w:t>
            </w:r>
            <w:r w:rsidRPr="00994476">
              <w:rPr>
                <w:rFonts w:ascii="Times New Roman" w:eastAsia="Times New Roman" w:hAnsi="Times New Roman" w:cs="Times New Roman"/>
                <w:sz w:val="24"/>
                <w:szCs w:val="24"/>
              </w:rPr>
              <w:t xml:space="preserve">ное </w:t>
            </w:r>
            <w:r>
              <w:rPr>
                <w:rFonts w:ascii="Times New Roman" w:eastAsia="Times New Roman" w:hAnsi="Times New Roman" w:cs="Times New Roman"/>
                <w:sz w:val="24"/>
                <w:szCs w:val="24"/>
              </w:rPr>
              <w:t>отношение к окружающему предметно</w:t>
            </w:r>
            <w:r w:rsidRPr="00994476">
              <w:rPr>
                <w:rFonts w:ascii="Times New Roman" w:eastAsia="Times New Roman" w:hAnsi="Times New Roman" w:cs="Times New Roman"/>
                <w:sz w:val="24"/>
                <w:szCs w:val="24"/>
              </w:rPr>
              <w:t>му  миру</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-формир</w:t>
            </w:r>
            <w:r>
              <w:rPr>
                <w:rFonts w:ascii="Times New Roman" w:eastAsia="Times New Roman" w:hAnsi="Times New Roman" w:cs="Times New Roman"/>
                <w:sz w:val="24"/>
                <w:szCs w:val="24"/>
              </w:rPr>
              <w:t>овать интерес к окружающим пред</w:t>
            </w:r>
            <w:r w:rsidRPr="00994476">
              <w:rPr>
                <w:rFonts w:ascii="Times New Roman" w:eastAsia="Times New Roman" w:hAnsi="Times New Roman" w:cs="Times New Roman"/>
                <w:sz w:val="24"/>
                <w:szCs w:val="24"/>
              </w:rPr>
              <w:t>метам</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-уметь обсле</w:t>
            </w:r>
            <w:r>
              <w:rPr>
                <w:rFonts w:ascii="Times New Roman" w:eastAsia="Times New Roman" w:hAnsi="Times New Roman" w:cs="Times New Roman"/>
                <w:sz w:val="24"/>
                <w:szCs w:val="24"/>
              </w:rPr>
              <w:t>довать их, осуществлять простейший сенсорный анна</w:t>
            </w:r>
            <w:r w:rsidRPr="00994476">
              <w:rPr>
                <w:rFonts w:ascii="Times New Roman" w:eastAsia="Times New Roman" w:hAnsi="Times New Roman" w:cs="Times New Roman"/>
                <w:sz w:val="24"/>
                <w:szCs w:val="24"/>
              </w:rPr>
              <w:t>лиз, выделять ярко выраженные свойства, качества предмета</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эмоциональное состояние лю</w:t>
            </w:r>
            <w:r w:rsidRPr="00994476">
              <w:rPr>
                <w:rFonts w:ascii="Times New Roman" w:eastAsia="Times New Roman" w:hAnsi="Times New Roman" w:cs="Times New Roman"/>
                <w:sz w:val="24"/>
                <w:szCs w:val="24"/>
              </w:rPr>
              <w:t>дей</w:t>
            </w:r>
          </w:p>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 xml:space="preserve">-воспитывать </w:t>
            </w:r>
            <w:r w:rsidRPr="00994476">
              <w:rPr>
                <w:rFonts w:ascii="Times New Roman" w:eastAsia="Times New Roman" w:hAnsi="Times New Roman" w:cs="Times New Roman"/>
                <w:sz w:val="24"/>
                <w:szCs w:val="24"/>
              </w:rPr>
              <w:lastRenderedPageBreak/>
              <w:t>чувство симпатии к другим детям</w:t>
            </w:r>
          </w:p>
        </w:tc>
        <w:tc>
          <w:tcPr>
            <w:tcW w:w="2551"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-развивать эстетические чувства, художественное восприятие ре</w:t>
            </w:r>
            <w:r w:rsidRPr="00994476">
              <w:rPr>
                <w:rFonts w:ascii="Times New Roman" w:eastAsia="Times New Roman" w:hAnsi="Times New Roman" w:cs="Times New Roman"/>
                <w:sz w:val="24"/>
                <w:szCs w:val="24"/>
              </w:rPr>
              <w:t>бенка</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эмоциональный отклик на произведения искусст</w:t>
            </w:r>
            <w:r w:rsidRPr="00994476">
              <w:rPr>
                <w:rFonts w:ascii="Times New Roman" w:eastAsia="Times New Roman" w:hAnsi="Times New Roman" w:cs="Times New Roman"/>
                <w:sz w:val="24"/>
                <w:szCs w:val="24"/>
              </w:rPr>
              <w:t>ва</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замечать ярко</w:t>
            </w:r>
            <w:r w:rsidRPr="00994476">
              <w:rPr>
                <w:rFonts w:ascii="Times New Roman" w:eastAsia="Times New Roman" w:hAnsi="Times New Roman" w:cs="Times New Roman"/>
                <w:sz w:val="24"/>
                <w:szCs w:val="24"/>
              </w:rPr>
              <w:t>сть цветовых образов изобразительного и прикладного искусства</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выделять средс</w:t>
            </w:r>
            <w:r w:rsidRPr="00994476">
              <w:rPr>
                <w:rFonts w:ascii="Times New Roman" w:eastAsia="Times New Roman" w:hAnsi="Times New Roman" w:cs="Times New Roman"/>
                <w:sz w:val="24"/>
                <w:szCs w:val="24"/>
              </w:rPr>
              <w:t>тва вырази</w:t>
            </w:r>
            <w:r>
              <w:rPr>
                <w:rFonts w:ascii="Times New Roman" w:eastAsia="Times New Roman" w:hAnsi="Times New Roman" w:cs="Times New Roman"/>
                <w:sz w:val="24"/>
                <w:szCs w:val="24"/>
              </w:rPr>
              <w:t>тельности в произведениях искус</w:t>
            </w:r>
            <w:r w:rsidRPr="00994476">
              <w:rPr>
                <w:rFonts w:ascii="Times New Roman" w:eastAsia="Times New Roman" w:hAnsi="Times New Roman" w:cs="Times New Roman"/>
                <w:sz w:val="24"/>
                <w:szCs w:val="24"/>
              </w:rPr>
              <w:t>ства</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дать э</w:t>
            </w:r>
            <w:r>
              <w:rPr>
                <w:rFonts w:ascii="Times New Roman" w:eastAsia="Times New Roman" w:hAnsi="Times New Roman" w:cs="Times New Roman"/>
                <w:sz w:val="24"/>
                <w:szCs w:val="24"/>
              </w:rPr>
              <w:t>лементарные представления об ар</w:t>
            </w:r>
            <w:r w:rsidRPr="00994476">
              <w:rPr>
                <w:rFonts w:ascii="Times New Roman" w:eastAsia="Times New Roman" w:hAnsi="Times New Roman" w:cs="Times New Roman"/>
                <w:sz w:val="24"/>
                <w:szCs w:val="24"/>
              </w:rPr>
              <w:t>хитектуре</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делиться свои</w:t>
            </w:r>
            <w:r w:rsidRPr="00994476">
              <w:rPr>
                <w:rFonts w:ascii="Times New Roman" w:eastAsia="Times New Roman" w:hAnsi="Times New Roman" w:cs="Times New Roman"/>
                <w:sz w:val="24"/>
                <w:szCs w:val="24"/>
              </w:rPr>
              <w:t>ми впеча</w:t>
            </w:r>
            <w:r>
              <w:rPr>
                <w:rFonts w:ascii="Times New Roman" w:eastAsia="Times New Roman" w:hAnsi="Times New Roman" w:cs="Times New Roman"/>
                <w:sz w:val="24"/>
                <w:szCs w:val="24"/>
              </w:rPr>
              <w:t xml:space="preserve">тлениями со взрослыми, </w:t>
            </w:r>
            <w:r>
              <w:rPr>
                <w:rFonts w:ascii="Times New Roman" w:eastAsia="Times New Roman" w:hAnsi="Times New Roman" w:cs="Times New Roman"/>
                <w:sz w:val="24"/>
                <w:szCs w:val="24"/>
              </w:rPr>
              <w:lastRenderedPageBreak/>
              <w:t>сверстни</w:t>
            </w:r>
            <w:r w:rsidRPr="00994476">
              <w:rPr>
                <w:rFonts w:ascii="Times New Roman" w:eastAsia="Times New Roman" w:hAnsi="Times New Roman" w:cs="Times New Roman"/>
                <w:sz w:val="24"/>
                <w:szCs w:val="24"/>
              </w:rPr>
              <w:t>ками</w:t>
            </w:r>
          </w:p>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94476">
              <w:rPr>
                <w:rFonts w:ascii="Times New Roman" w:eastAsia="Times New Roman" w:hAnsi="Times New Roman" w:cs="Times New Roman"/>
                <w:sz w:val="24"/>
                <w:szCs w:val="24"/>
              </w:rPr>
              <w:t>формировать эмоционально-эстетическое отношение к народной культуре</w:t>
            </w:r>
          </w:p>
        </w:tc>
        <w:tc>
          <w:tcPr>
            <w:tcW w:w="2286"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развивать интерес де</w:t>
            </w:r>
            <w:r w:rsidRPr="00994476">
              <w:rPr>
                <w:rFonts w:ascii="Times New Roman" w:eastAsia="Times New Roman" w:hAnsi="Times New Roman" w:cs="Times New Roman"/>
                <w:sz w:val="24"/>
                <w:szCs w:val="24"/>
              </w:rPr>
              <w:t>тей к изобра</w:t>
            </w:r>
            <w:r>
              <w:rPr>
                <w:rFonts w:ascii="Times New Roman" w:eastAsia="Times New Roman" w:hAnsi="Times New Roman" w:cs="Times New Roman"/>
                <w:sz w:val="24"/>
                <w:szCs w:val="24"/>
              </w:rPr>
              <w:t>зительной деятельности, к образному отражению уви</w:t>
            </w:r>
            <w:r w:rsidRPr="00994476">
              <w:rPr>
                <w:rFonts w:ascii="Times New Roman" w:eastAsia="Times New Roman" w:hAnsi="Times New Roman" w:cs="Times New Roman"/>
                <w:sz w:val="24"/>
                <w:szCs w:val="24"/>
              </w:rPr>
              <w:t>денного, услышанного прочувственного</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w:t>
            </w:r>
            <w:r w:rsidRPr="00994476">
              <w:rPr>
                <w:rFonts w:ascii="Times New Roman" w:eastAsia="Times New Roman" w:hAnsi="Times New Roman" w:cs="Times New Roman"/>
                <w:sz w:val="24"/>
                <w:szCs w:val="24"/>
              </w:rPr>
              <w:t>тавления о форме, величине, строении, цвете предметов, упражнять в передаче своего отношения к изображаемому, выделять гла</w:t>
            </w:r>
            <w:r>
              <w:rPr>
                <w:rFonts w:ascii="Times New Roman" w:eastAsia="Times New Roman" w:hAnsi="Times New Roman" w:cs="Times New Roman"/>
                <w:sz w:val="24"/>
                <w:szCs w:val="24"/>
              </w:rPr>
              <w:t>вное в предмете и его признаки, на</w:t>
            </w:r>
            <w:r w:rsidRPr="00994476">
              <w:rPr>
                <w:rFonts w:ascii="Times New Roman" w:eastAsia="Times New Roman" w:hAnsi="Times New Roman" w:cs="Times New Roman"/>
                <w:sz w:val="24"/>
                <w:szCs w:val="24"/>
              </w:rPr>
              <w:t>строение</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учить создавать об</w:t>
            </w:r>
            <w:r w:rsidRPr="00994476">
              <w:rPr>
                <w:rFonts w:ascii="Times New Roman" w:eastAsia="Times New Roman" w:hAnsi="Times New Roman" w:cs="Times New Roman"/>
                <w:sz w:val="24"/>
                <w:szCs w:val="24"/>
              </w:rPr>
              <w:t>раз  из округлых форм и цветовых пятен</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xml:space="preserve">- учить гармонично располагать предметы на </w:t>
            </w:r>
            <w:r w:rsidRPr="00994476">
              <w:rPr>
                <w:rFonts w:ascii="Times New Roman" w:eastAsia="Times New Roman" w:hAnsi="Times New Roman" w:cs="Times New Roman"/>
                <w:sz w:val="24"/>
                <w:szCs w:val="24"/>
              </w:rPr>
              <w:lastRenderedPageBreak/>
              <w:t>плоскости листа</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воображение, творческие спосо</w:t>
            </w:r>
            <w:r w:rsidRPr="00994476">
              <w:rPr>
                <w:rFonts w:ascii="Times New Roman" w:eastAsia="Times New Roman" w:hAnsi="Times New Roman" w:cs="Times New Roman"/>
                <w:sz w:val="24"/>
                <w:szCs w:val="24"/>
              </w:rPr>
              <w:t>бности</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видеть средст</w:t>
            </w:r>
            <w:r w:rsidRPr="00994476">
              <w:rPr>
                <w:rFonts w:ascii="Times New Roman" w:eastAsia="Times New Roman" w:hAnsi="Times New Roman" w:cs="Times New Roman"/>
                <w:sz w:val="24"/>
                <w:szCs w:val="24"/>
              </w:rPr>
              <w:t>ва вырази</w:t>
            </w:r>
            <w:r>
              <w:rPr>
                <w:rFonts w:ascii="Times New Roman" w:eastAsia="Times New Roman" w:hAnsi="Times New Roman" w:cs="Times New Roman"/>
                <w:sz w:val="24"/>
                <w:szCs w:val="24"/>
              </w:rPr>
              <w:t>тельности в произведениях искус</w:t>
            </w:r>
            <w:r w:rsidRPr="00994476">
              <w:rPr>
                <w:rFonts w:ascii="Times New Roman" w:eastAsia="Times New Roman" w:hAnsi="Times New Roman" w:cs="Times New Roman"/>
                <w:sz w:val="24"/>
                <w:szCs w:val="24"/>
              </w:rPr>
              <w:t>ства (цвет, ритм, объем)</w:t>
            </w:r>
          </w:p>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-знакомить с разнообразием изобразитель</w:t>
            </w:r>
            <w:r w:rsidRPr="00994476">
              <w:rPr>
                <w:rFonts w:ascii="Times New Roman" w:eastAsia="Times New Roman" w:hAnsi="Times New Roman" w:cs="Times New Roman"/>
                <w:sz w:val="24"/>
                <w:szCs w:val="24"/>
              </w:rPr>
              <w:t xml:space="preserve">ных  материалов </w:t>
            </w:r>
          </w:p>
        </w:tc>
      </w:tr>
    </w:tbl>
    <w:p w:rsidR="00022BDF" w:rsidRDefault="00022BDF" w:rsidP="00022BDF">
      <w:pPr>
        <w:tabs>
          <w:tab w:val="left" w:pos="1530"/>
        </w:tabs>
        <w:jc w:val="center"/>
        <w:rPr>
          <w:rFonts w:ascii="Times New Roman" w:eastAsia="Times New Roman" w:hAnsi="Times New Roman" w:cs="Times New Roman"/>
          <w:b/>
          <w:sz w:val="24"/>
          <w:szCs w:val="24"/>
        </w:rPr>
      </w:pPr>
    </w:p>
    <w:p w:rsidR="00022BDF" w:rsidRPr="00994476" w:rsidRDefault="00022BDF" w:rsidP="00022BDF">
      <w:pPr>
        <w:tabs>
          <w:tab w:val="left" w:pos="15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художественно – эстетического развития в младшем возрасте</w:t>
      </w:r>
    </w:p>
    <w:tbl>
      <w:tblPr>
        <w:tblW w:w="9801" w:type="dxa"/>
        <w:jc w:val="center"/>
        <w:tblLook w:val="04A0" w:firstRow="1" w:lastRow="0" w:firstColumn="1" w:lastColumn="0" w:noHBand="0" w:noVBand="1"/>
      </w:tblPr>
      <w:tblGrid>
        <w:gridCol w:w="2341"/>
        <w:gridCol w:w="2574"/>
        <w:gridCol w:w="2566"/>
        <w:gridCol w:w="2320"/>
      </w:tblGrid>
      <w:tr w:rsidR="00022BDF" w:rsidRPr="00994476" w:rsidTr="003B081C">
        <w:trPr>
          <w:jc w:val="center"/>
        </w:trPr>
        <w:tc>
          <w:tcPr>
            <w:tcW w:w="2375"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Эстетическое </w:t>
            </w:r>
          </w:p>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восприятие мира природы</w:t>
            </w:r>
          </w:p>
        </w:tc>
        <w:tc>
          <w:tcPr>
            <w:tcW w:w="2605"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Эстетическое </w:t>
            </w:r>
          </w:p>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восприятие социального мира</w:t>
            </w:r>
          </w:p>
        </w:tc>
        <w:tc>
          <w:tcPr>
            <w:tcW w:w="2605"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 xml:space="preserve">Художественное </w:t>
            </w:r>
          </w:p>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восприятие произведений искусства</w:t>
            </w:r>
          </w:p>
        </w:tc>
        <w:tc>
          <w:tcPr>
            <w:tcW w:w="2216"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Художественно-</w:t>
            </w:r>
          </w:p>
          <w:p w:rsidR="00022BDF" w:rsidRPr="00994476" w:rsidRDefault="00022BDF" w:rsidP="003B081C">
            <w:pPr>
              <w:tabs>
                <w:tab w:val="left" w:pos="1530"/>
              </w:tabs>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изобразительная деятельность</w:t>
            </w:r>
          </w:p>
        </w:tc>
      </w:tr>
      <w:tr w:rsidR="00022BDF" w:rsidRPr="00994476" w:rsidTr="003B081C">
        <w:trPr>
          <w:jc w:val="center"/>
        </w:trPr>
        <w:tc>
          <w:tcPr>
            <w:tcW w:w="2375"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 развиват</w:t>
            </w:r>
            <w:r>
              <w:rPr>
                <w:rFonts w:ascii="Times New Roman" w:eastAsia="Times New Roman" w:hAnsi="Times New Roman" w:cs="Times New Roman"/>
                <w:sz w:val="24"/>
                <w:szCs w:val="24"/>
              </w:rPr>
              <w:t>ь интерес, желание и умение наблюдать за живой и не</w:t>
            </w:r>
            <w:r w:rsidRPr="00994476">
              <w:rPr>
                <w:rFonts w:ascii="Times New Roman" w:eastAsia="Times New Roman" w:hAnsi="Times New Roman" w:cs="Times New Roman"/>
                <w:sz w:val="24"/>
                <w:szCs w:val="24"/>
              </w:rPr>
              <w:t>живой природой</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эмоцио</w:t>
            </w:r>
            <w:r w:rsidRPr="00994476">
              <w:rPr>
                <w:rFonts w:ascii="Times New Roman" w:eastAsia="Times New Roman" w:hAnsi="Times New Roman" w:cs="Times New Roman"/>
                <w:sz w:val="24"/>
                <w:szCs w:val="24"/>
              </w:rPr>
              <w:t>нальный отклик на красоту природы,</w:t>
            </w:r>
            <w:r>
              <w:rPr>
                <w:rFonts w:ascii="Times New Roman" w:eastAsia="Times New Roman" w:hAnsi="Times New Roman" w:cs="Times New Roman"/>
                <w:sz w:val="24"/>
                <w:szCs w:val="24"/>
              </w:rPr>
              <w:t xml:space="preserve"> любовь к природе, основы экологической ку</w:t>
            </w:r>
            <w:r w:rsidRPr="00994476">
              <w:rPr>
                <w:rFonts w:ascii="Times New Roman" w:eastAsia="Times New Roman" w:hAnsi="Times New Roman" w:cs="Times New Roman"/>
                <w:sz w:val="24"/>
                <w:szCs w:val="24"/>
              </w:rPr>
              <w:t>льтуры</w:t>
            </w:r>
          </w:p>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t xml:space="preserve">-подводить к умению одухотворять природу, представлять себя в роли животного, </w:t>
            </w:r>
            <w:r>
              <w:rPr>
                <w:rFonts w:ascii="Times New Roman" w:eastAsia="Times New Roman" w:hAnsi="Times New Roman" w:cs="Times New Roman"/>
                <w:sz w:val="24"/>
                <w:szCs w:val="24"/>
              </w:rPr>
              <w:lastRenderedPageBreak/>
              <w:t>рас</w:t>
            </w:r>
            <w:r w:rsidRPr="00994476">
              <w:rPr>
                <w:rFonts w:ascii="Times New Roman" w:eastAsia="Times New Roman" w:hAnsi="Times New Roman" w:cs="Times New Roman"/>
                <w:sz w:val="24"/>
                <w:szCs w:val="24"/>
              </w:rPr>
              <w:t>тения, перед</w:t>
            </w:r>
            <w:r>
              <w:rPr>
                <w:rFonts w:ascii="Times New Roman" w:eastAsia="Times New Roman" w:hAnsi="Times New Roman" w:cs="Times New Roman"/>
                <w:sz w:val="24"/>
                <w:szCs w:val="24"/>
              </w:rPr>
              <w:t>авать его облик, характер, наст</w:t>
            </w:r>
            <w:r w:rsidRPr="00994476">
              <w:rPr>
                <w:rFonts w:ascii="Times New Roman" w:eastAsia="Times New Roman" w:hAnsi="Times New Roman" w:cs="Times New Roman"/>
                <w:sz w:val="24"/>
                <w:szCs w:val="24"/>
              </w:rPr>
              <w:t xml:space="preserve">роение </w:t>
            </w:r>
          </w:p>
        </w:tc>
        <w:tc>
          <w:tcPr>
            <w:tcW w:w="2605"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-дать детям представление о труде взрос</w:t>
            </w:r>
            <w:r w:rsidRPr="00994476">
              <w:rPr>
                <w:rFonts w:ascii="Times New Roman" w:eastAsia="Times New Roman" w:hAnsi="Times New Roman" w:cs="Times New Roman"/>
                <w:sz w:val="24"/>
                <w:szCs w:val="24"/>
              </w:rPr>
              <w:t>лых, о профессиях</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-воспитыват</w:t>
            </w:r>
            <w:r>
              <w:rPr>
                <w:rFonts w:ascii="Times New Roman" w:eastAsia="Times New Roman" w:hAnsi="Times New Roman" w:cs="Times New Roman"/>
                <w:sz w:val="24"/>
                <w:szCs w:val="24"/>
              </w:rPr>
              <w:t>ь интерес, уважение к людям, которые трудятся на бла</w:t>
            </w:r>
            <w:r w:rsidRPr="00994476">
              <w:rPr>
                <w:rFonts w:ascii="Times New Roman" w:eastAsia="Times New Roman" w:hAnsi="Times New Roman" w:cs="Times New Roman"/>
                <w:sz w:val="24"/>
                <w:szCs w:val="24"/>
              </w:rPr>
              <w:t>го других людей</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предметное отношение к пред</w:t>
            </w:r>
            <w:r w:rsidRPr="00994476">
              <w:rPr>
                <w:rFonts w:ascii="Times New Roman" w:eastAsia="Times New Roman" w:hAnsi="Times New Roman" w:cs="Times New Roman"/>
                <w:sz w:val="24"/>
                <w:szCs w:val="24"/>
              </w:rPr>
              <w:t>метам рукотворного мира</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-формировать знания о Родине</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-знакомить с ближайшим </w:t>
            </w:r>
            <w:r>
              <w:rPr>
                <w:rFonts w:ascii="Times New Roman" w:eastAsia="Times New Roman" w:hAnsi="Times New Roman" w:cs="Times New Roman"/>
                <w:sz w:val="24"/>
                <w:szCs w:val="24"/>
              </w:rPr>
              <w:lastRenderedPageBreak/>
              <w:t>окружением, учить любоваться красотой окружающих пре</w:t>
            </w:r>
            <w:r w:rsidRPr="00994476">
              <w:rPr>
                <w:rFonts w:ascii="Times New Roman" w:eastAsia="Times New Roman" w:hAnsi="Times New Roman" w:cs="Times New Roman"/>
                <w:sz w:val="24"/>
                <w:szCs w:val="24"/>
              </w:rPr>
              <w:t>дметов</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-учить выделять особенности строения предметов, их свойства и качества, назначение</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измене</w:t>
            </w:r>
            <w:r w:rsidRPr="00994476">
              <w:rPr>
                <w:rFonts w:ascii="Times New Roman" w:eastAsia="Times New Roman" w:hAnsi="Times New Roman" w:cs="Times New Roman"/>
                <w:sz w:val="24"/>
                <w:szCs w:val="24"/>
              </w:rPr>
              <w:t>ниями, проис</w:t>
            </w:r>
            <w:r>
              <w:rPr>
                <w:rFonts w:ascii="Times New Roman" w:eastAsia="Times New Roman" w:hAnsi="Times New Roman" w:cs="Times New Roman"/>
                <w:sz w:val="24"/>
                <w:szCs w:val="24"/>
              </w:rPr>
              <w:t>ходящими в окружающем ми</w:t>
            </w:r>
            <w:r w:rsidRPr="00994476">
              <w:rPr>
                <w:rFonts w:ascii="Times New Roman" w:eastAsia="Times New Roman" w:hAnsi="Times New Roman" w:cs="Times New Roman"/>
                <w:sz w:val="24"/>
                <w:szCs w:val="24"/>
              </w:rPr>
              <w:t>ре</w:t>
            </w:r>
          </w:p>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94476">
              <w:rPr>
                <w:rFonts w:ascii="Times New Roman" w:eastAsia="Times New Roman" w:hAnsi="Times New Roman" w:cs="Times New Roman"/>
                <w:sz w:val="24"/>
                <w:szCs w:val="24"/>
              </w:rPr>
              <w:t>развиват</w:t>
            </w:r>
            <w:r>
              <w:rPr>
                <w:rFonts w:ascii="Times New Roman" w:eastAsia="Times New Roman" w:hAnsi="Times New Roman" w:cs="Times New Roman"/>
                <w:sz w:val="24"/>
                <w:szCs w:val="24"/>
              </w:rPr>
              <w:t>ь эмоциональный отклик на человеческие взаимоотно</w:t>
            </w:r>
            <w:r w:rsidRPr="00994476">
              <w:rPr>
                <w:rFonts w:ascii="Times New Roman" w:eastAsia="Times New Roman" w:hAnsi="Times New Roman" w:cs="Times New Roman"/>
                <w:sz w:val="24"/>
                <w:szCs w:val="24"/>
              </w:rPr>
              <w:t xml:space="preserve">шения, поступки </w:t>
            </w:r>
          </w:p>
        </w:tc>
        <w:tc>
          <w:tcPr>
            <w:tcW w:w="2605"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-развивать эстетическое восприятие,  умение понимать содержа</w:t>
            </w:r>
            <w:r w:rsidRPr="00994476">
              <w:rPr>
                <w:rFonts w:ascii="Times New Roman" w:eastAsia="Times New Roman" w:hAnsi="Times New Roman" w:cs="Times New Roman"/>
                <w:sz w:val="24"/>
                <w:szCs w:val="24"/>
              </w:rPr>
              <w:t>ние произведений искусства, всматриваться в картину, сравнивать произведения, проявляя к ним устойчивый интерес</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эмоционально-эстетическую отзывчивость на произ</w:t>
            </w:r>
            <w:r w:rsidRPr="00994476">
              <w:rPr>
                <w:rFonts w:ascii="Times New Roman" w:eastAsia="Times New Roman" w:hAnsi="Times New Roman" w:cs="Times New Roman"/>
                <w:sz w:val="24"/>
                <w:szCs w:val="24"/>
              </w:rPr>
              <w:t>ведения искусства</w:t>
            </w:r>
          </w:p>
          <w:p w:rsidR="00022BDF" w:rsidRPr="00994476" w:rsidRDefault="005E1D9B"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2BDF">
              <w:rPr>
                <w:rFonts w:ascii="Times New Roman" w:eastAsia="Times New Roman" w:hAnsi="Times New Roman" w:cs="Times New Roman"/>
                <w:sz w:val="24"/>
                <w:szCs w:val="24"/>
              </w:rPr>
              <w:t xml:space="preserve">учить выделять </w:t>
            </w:r>
            <w:r w:rsidR="00022BDF">
              <w:rPr>
                <w:rFonts w:ascii="Times New Roman" w:eastAsia="Times New Roman" w:hAnsi="Times New Roman" w:cs="Times New Roman"/>
                <w:sz w:val="24"/>
                <w:szCs w:val="24"/>
              </w:rPr>
              <w:lastRenderedPageBreak/>
              <w:t>сред</w:t>
            </w:r>
            <w:r w:rsidR="00022BDF" w:rsidRPr="00994476">
              <w:rPr>
                <w:rFonts w:ascii="Times New Roman" w:eastAsia="Times New Roman" w:hAnsi="Times New Roman" w:cs="Times New Roman"/>
                <w:sz w:val="24"/>
                <w:szCs w:val="24"/>
              </w:rPr>
              <w:t>ства выраз</w:t>
            </w:r>
            <w:r w:rsidR="00022BDF">
              <w:rPr>
                <w:rFonts w:ascii="Times New Roman" w:eastAsia="Times New Roman" w:hAnsi="Times New Roman" w:cs="Times New Roman"/>
                <w:sz w:val="24"/>
                <w:szCs w:val="24"/>
              </w:rPr>
              <w:t>ительности в произведениях иску</w:t>
            </w:r>
            <w:r w:rsidR="00022BDF" w:rsidRPr="00994476">
              <w:rPr>
                <w:rFonts w:ascii="Times New Roman" w:eastAsia="Times New Roman" w:hAnsi="Times New Roman" w:cs="Times New Roman"/>
                <w:sz w:val="24"/>
                <w:szCs w:val="24"/>
              </w:rPr>
              <w:t>сства</w:t>
            </w:r>
          </w:p>
          <w:p w:rsidR="00022BDF" w:rsidRPr="00994476" w:rsidRDefault="005E1D9B"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2BDF">
              <w:rPr>
                <w:rFonts w:ascii="Times New Roman" w:eastAsia="Times New Roman" w:hAnsi="Times New Roman" w:cs="Times New Roman"/>
                <w:sz w:val="24"/>
                <w:szCs w:val="24"/>
              </w:rPr>
              <w:t>воспитывать эмоцио</w:t>
            </w:r>
            <w:r w:rsidR="00022BDF" w:rsidRPr="00994476">
              <w:rPr>
                <w:rFonts w:ascii="Times New Roman" w:eastAsia="Times New Roman" w:hAnsi="Times New Roman" w:cs="Times New Roman"/>
                <w:sz w:val="24"/>
                <w:szCs w:val="24"/>
              </w:rPr>
              <w:t xml:space="preserve">нальный </w:t>
            </w:r>
            <w:r w:rsidR="00022BDF">
              <w:rPr>
                <w:rFonts w:ascii="Times New Roman" w:eastAsia="Times New Roman" w:hAnsi="Times New Roman" w:cs="Times New Roman"/>
                <w:sz w:val="24"/>
                <w:szCs w:val="24"/>
              </w:rPr>
              <w:t>отклик на отраженные в произве</w:t>
            </w:r>
            <w:r w:rsidR="00022BDF" w:rsidRPr="00994476">
              <w:rPr>
                <w:rFonts w:ascii="Times New Roman" w:eastAsia="Times New Roman" w:hAnsi="Times New Roman" w:cs="Times New Roman"/>
                <w:sz w:val="24"/>
                <w:szCs w:val="24"/>
              </w:rPr>
              <w:t>дениях искусства по</w:t>
            </w:r>
            <w:r w:rsidR="00022BDF">
              <w:rPr>
                <w:rFonts w:ascii="Times New Roman" w:eastAsia="Times New Roman" w:hAnsi="Times New Roman" w:cs="Times New Roman"/>
                <w:sz w:val="24"/>
                <w:szCs w:val="24"/>
              </w:rPr>
              <w:t>ступки, события, соотносить со своими представлениями о красивом, радостном, печа</w:t>
            </w:r>
            <w:r w:rsidR="00022BDF" w:rsidRPr="00994476">
              <w:rPr>
                <w:rFonts w:ascii="Times New Roman" w:eastAsia="Times New Roman" w:hAnsi="Times New Roman" w:cs="Times New Roman"/>
                <w:sz w:val="24"/>
                <w:szCs w:val="24"/>
              </w:rPr>
              <w:t>льном</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представления детей об архитек</w:t>
            </w:r>
            <w:r w:rsidRPr="00994476">
              <w:rPr>
                <w:rFonts w:ascii="Times New Roman" w:eastAsia="Times New Roman" w:hAnsi="Times New Roman" w:cs="Times New Roman"/>
                <w:sz w:val="24"/>
                <w:szCs w:val="24"/>
              </w:rPr>
              <w:t>туре</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-формировать чувство цвета, его гармонии, симметрии, формы, ритма</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произве</w:t>
            </w:r>
            <w:r w:rsidRPr="00994476">
              <w:rPr>
                <w:rFonts w:ascii="Times New Roman" w:eastAsia="Times New Roman" w:hAnsi="Times New Roman" w:cs="Times New Roman"/>
                <w:sz w:val="24"/>
                <w:szCs w:val="24"/>
              </w:rPr>
              <w:t>дениями искусства, знать, для</w:t>
            </w:r>
            <w:r>
              <w:rPr>
                <w:rFonts w:ascii="Times New Roman" w:eastAsia="Times New Roman" w:hAnsi="Times New Roman" w:cs="Times New Roman"/>
                <w:sz w:val="24"/>
                <w:szCs w:val="24"/>
              </w:rPr>
              <w:t xml:space="preserve"> чего созда</w:t>
            </w:r>
            <w:r w:rsidRPr="00994476">
              <w:rPr>
                <w:rFonts w:ascii="Times New Roman" w:eastAsia="Times New Roman" w:hAnsi="Times New Roman" w:cs="Times New Roman"/>
                <w:sz w:val="24"/>
                <w:szCs w:val="24"/>
              </w:rPr>
              <w:t>ются красивые вещи</w:t>
            </w:r>
          </w:p>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-содействовать эмоциональному обще</w:t>
            </w:r>
            <w:r w:rsidRPr="00994476">
              <w:rPr>
                <w:rFonts w:ascii="Times New Roman" w:eastAsia="Times New Roman" w:hAnsi="Times New Roman" w:cs="Times New Roman"/>
                <w:sz w:val="24"/>
                <w:szCs w:val="24"/>
              </w:rPr>
              <w:t>нию</w:t>
            </w:r>
          </w:p>
        </w:tc>
        <w:tc>
          <w:tcPr>
            <w:tcW w:w="2216"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sz w:val="24"/>
                <w:szCs w:val="24"/>
              </w:rPr>
              <w:lastRenderedPageBreak/>
              <w:t>-развивать</w:t>
            </w:r>
            <w:r>
              <w:rPr>
                <w:rFonts w:ascii="Times New Roman" w:eastAsia="Times New Roman" w:hAnsi="Times New Roman" w:cs="Times New Roman"/>
                <w:sz w:val="24"/>
                <w:szCs w:val="24"/>
              </w:rPr>
              <w:t xml:space="preserve"> устойчивый интерес детей к разным видам изобрази</w:t>
            </w:r>
            <w:r w:rsidRPr="00994476">
              <w:rPr>
                <w:rFonts w:ascii="Times New Roman" w:eastAsia="Times New Roman" w:hAnsi="Times New Roman" w:cs="Times New Roman"/>
                <w:sz w:val="24"/>
                <w:szCs w:val="24"/>
              </w:rPr>
              <w:t>тельной деятельности</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эстетичес</w:t>
            </w:r>
            <w:r w:rsidRPr="00994476">
              <w:rPr>
                <w:rFonts w:ascii="Times New Roman" w:eastAsia="Times New Roman" w:hAnsi="Times New Roman" w:cs="Times New Roman"/>
                <w:sz w:val="24"/>
                <w:szCs w:val="24"/>
              </w:rPr>
              <w:t>кие чувства</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создавать худо</w:t>
            </w:r>
            <w:r w:rsidRPr="00994476">
              <w:rPr>
                <w:rFonts w:ascii="Times New Roman" w:eastAsia="Times New Roman" w:hAnsi="Times New Roman" w:cs="Times New Roman"/>
                <w:sz w:val="24"/>
                <w:szCs w:val="24"/>
              </w:rPr>
              <w:t>жественный образ</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-учить отражать свои впечатлени</w:t>
            </w:r>
            <w:r>
              <w:rPr>
                <w:rFonts w:ascii="Times New Roman" w:eastAsia="Times New Roman" w:hAnsi="Times New Roman" w:cs="Times New Roman"/>
                <w:sz w:val="24"/>
                <w:szCs w:val="24"/>
              </w:rPr>
              <w:t xml:space="preserve">я от окружающего мира в продуктивной деятельности, </w:t>
            </w:r>
            <w:r>
              <w:rPr>
                <w:rFonts w:ascii="Times New Roman" w:eastAsia="Times New Roman" w:hAnsi="Times New Roman" w:cs="Times New Roman"/>
                <w:sz w:val="24"/>
                <w:szCs w:val="24"/>
              </w:rPr>
              <w:lastRenderedPageBreak/>
              <w:t>придумывать, фантазировать, экспери</w:t>
            </w:r>
            <w:r w:rsidRPr="00994476">
              <w:rPr>
                <w:rFonts w:ascii="Times New Roman" w:eastAsia="Times New Roman" w:hAnsi="Times New Roman" w:cs="Times New Roman"/>
                <w:sz w:val="24"/>
                <w:szCs w:val="24"/>
              </w:rPr>
              <w:t>ментировать</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изображать себя  в общении с близ</w:t>
            </w:r>
            <w:r w:rsidRPr="00994476">
              <w:rPr>
                <w:rFonts w:ascii="Times New Roman" w:eastAsia="Times New Roman" w:hAnsi="Times New Roman" w:cs="Times New Roman"/>
                <w:sz w:val="24"/>
                <w:szCs w:val="24"/>
              </w:rPr>
              <w:t>кими, жив</w:t>
            </w:r>
            <w:r>
              <w:rPr>
                <w:rFonts w:ascii="Times New Roman" w:eastAsia="Times New Roman" w:hAnsi="Times New Roman" w:cs="Times New Roman"/>
                <w:sz w:val="24"/>
                <w:szCs w:val="24"/>
              </w:rPr>
              <w:t>отными, растениями, отражать об</w:t>
            </w:r>
            <w:r w:rsidRPr="00994476">
              <w:rPr>
                <w:rFonts w:ascii="Times New Roman" w:eastAsia="Times New Roman" w:hAnsi="Times New Roman" w:cs="Times New Roman"/>
                <w:sz w:val="24"/>
                <w:szCs w:val="24"/>
              </w:rPr>
              <w:t>щественные события</w:t>
            </w:r>
          </w:p>
          <w:p w:rsidR="00022BDF" w:rsidRPr="00994476" w:rsidRDefault="00022BDF" w:rsidP="003B081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художественное  творчество де</w:t>
            </w:r>
            <w:r w:rsidRPr="00994476">
              <w:rPr>
                <w:rFonts w:ascii="Times New Roman" w:eastAsia="Times New Roman" w:hAnsi="Times New Roman" w:cs="Times New Roman"/>
                <w:sz w:val="24"/>
                <w:szCs w:val="24"/>
              </w:rPr>
              <w:t>тей</w:t>
            </w:r>
          </w:p>
          <w:p w:rsidR="00022BDF" w:rsidRPr="00994476" w:rsidRDefault="00022BDF" w:rsidP="003B081C">
            <w:pPr>
              <w:tabs>
                <w:tab w:val="left" w:pos="1530"/>
              </w:tabs>
              <w:jc w:val="both"/>
              <w:rPr>
                <w:rFonts w:ascii="Times New Roman" w:eastAsia="Times New Roman" w:hAnsi="Times New Roman" w:cs="Times New Roman"/>
                <w:sz w:val="24"/>
                <w:szCs w:val="24"/>
              </w:rPr>
            </w:pPr>
            <w:r w:rsidRPr="00994476">
              <w:rPr>
                <w:rFonts w:ascii="Times New Roman" w:eastAsia="Times New Roman" w:hAnsi="Times New Roman" w:cs="Times New Roman"/>
                <w:sz w:val="24"/>
                <w:szCs w:val="24"/>
              </w:rPr>
              <w:t>- учи</w:t>
            </w:r>
            <w:r>
              <w:rPr>
                <w:rFonts w:ascii="Times New Roman" w:eastAsia="Times New Roman" w:hAnsi="Times New Roman" w:cs="Times New Roman"/>
                <w:sz w:val="24"/>
                <w:szCs w:val="24"/>
              </w:rPr>
              <w:t>ть передавать жи</w:t>
            </w:r>
            <w:r w:rsidRPr="00994476">
              <w:rPr>
                <w:rFonts w:ascii="Times New Roman" w:eastAsia="Times New Roman" w:hAnsi="Times New Roman" w:cs="Times New Roman"/>
                <w:sz w:val="24"/>
                <w:szCs w:val="24"/>
              </w:rPr>
              <w:t>вотных, человека в движении</w:t>
            </w:r>
          </w:p>
          <w:p w:rsidR="00022BDF" w:rsidRPr="00994476" w:rsidRDefault="00022BDF" w:rsidP="003B081C">
            <w:pPr>
              <w:tabs>
                <w:tab w:val="left" w:pos="1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994476">
              <w:rPr>
                <w:rFonts w:ascii="Times New Roman" w:eastAsia="Times New Roman" w:hAnsi="Times New Roman" w:cs="Times New Roman"/>
                <w:sz w:val="24"/>
                <w:szCs w:val="24"/>
              </w:rPr>
              <w:t>учить исп</w:t>
            </w:r>
            <w:r>
              <w:rPr>
                <w:rFonts w:ascii="Times New Roman" w:eastAsia="Times New Roman" w:hAnsi="Times New Roman" w:cs="Times New Roman"/>
                <w:sz w:val="24"/>
                <w:szCs w:val="24"/>
              </w:rPr>
              <w:t>ользовать в изодеятельности разнообразные изобрази</w:t>
            </w:r>
            <w:r w:rsidRPr="00994476">
              <w:rPr>
                <w:rFonts w:ascii="Times New Roman" w:eastAsia="Times New Roman" w:hAnsi="Times New Roman" w:cs="Times New Roman"/>
                <w:sz w:val="24"/>
                <w:szCs w:val="24"/>
              </w:rPr>
              <w:t>тельные материалы</w:t>
            </w:r>
          </w:p>
        </w:tc>
      </w:tr>
    </w:tbl>
    <w:p w:rsidR="00022BDF" w:rsidRPr="00994476" w:rsidRDefault="00022BDF" w:rsidP="00022BDF">
      <w:pPr>
        <w:jc w:val="center"/>
        <w:rPr>
          <w:rFonts w:ascii="Times New Roman" w:eastAsia="Times New Roman" w:hAnsi="Times New Roman" w:cs="Times New Roman"/>
          <w:color w:val="000000"/>
          <w:sz w:val="24"/>
          <w:szCs w:val="24"/>
        </w:rPr>
      </w:pPr>
    </w:p>
    <w:p w:rsidR="00022BDF" w:rsidRPr="00994476" w:rsidRDefault="00022BDF" w:rsidP="00074CBA">
      <w:pPr>
        <w:jc w:val="center"/>
        <w:rPr>
          <w:rFonts w:ascii="Times New Roman" w:eastAsia="Times New Roman" w:hAnsi="Times New Roman" w:cs="Times New Roman"/>
          <w:b/>
          <w:sz w:val="24"/>
          <w:szCs w:val="24"/>
        </w:rPr>
      </w:pPr>
      <w:r w:rsidRPr="00994476">
        <w:rPr>
          <w:rFonts w:ascii="Times New Roman" w:eastAsia="Times New Roman" w:hAnsi="Times New Roman" w:cs="Times New Roman"/>
          <w:b/>
          <w:sz w:val="24"/>
          <w:szCs w:val="24"/>
        </w:rPr>
        <w:t>Основные формы работы по возрастам</w:t>
      </w:r>
    </w:p>
    <w:tbl>
      <w:tblPr>
        <w:tblW w:w="9680" w:type="dxa"/>
        <w:jc w:val="center"/>
        <w:tblLook w:val="04A0" w:firstRow="1" w:lastRow="0" w:firstColumn="1" w:lastColumn="0" w:noHBand="0" w:noVBand="1"/>
      </w:tblPr>
      <w:tblGrid>
        <w:gridCol w:w="2843"/>
        <w:gridCol w:w="6837"/>
      </w:tblGrid>
      <w:tr w:rsidR="00022BDF" w:rsidRPr="00994476" w:rsidTr="003B081C">
        <w:trPr>
          <w:jc w:val="center"/>
        </w:trPr>
        <w:tc>
          <w:tcPr>
            <w:tcW w:w="2843"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Образовательная область</w:t>
            </w:r>
          </w:p>
        </w:tc>
        <w:tc>
          <w:tcPr>
            <w:tcW w:w="6837"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Формы  работы</w:t>
            </w:r>
          </w:p>
        </w:tc>
      </w:tr>
      <w:tr w:rsidR="00022BDF" w:rsidRPr="00994476" w:rsidTr="003B081C">
        <w:trPr>
          <w:jc w:val="center"/>
        </w:trPr>
        <w:tc>
          <w:tcPr>
            <w:tcW w:w="2843" w:type="dxa"/>
            <w:tcBorders>
              <w:top w:val="single" w:sz="4" w:space="0" w:color="000000"/>
              <w:left w:val="single" w:sz="4" w:space="0" w:color="000000"/>
              <w:bottom w:val="single" w:sz="4" w:space="0" w:color="000000"/>
              <w:right w:val="single" w:sz="4" w:space="0" w:color="000000"/>
            </w:tcBorders>
          </w:tcPr>
          <w:p w:rsidR="00022BDF" w:rsidRPr="00994476" w:rsidRDefault="00022BDF" w:rsidP="003B081C">
            <w:pPr>
              <w:jc w:val="center"/>
              <w:rPr>
                <w:rFonts w:ascii="Times New Roman" w:eastAsia="Times New Roman" w:hAnsi="Times New Roman" w:cs="Times New Roman"/>
                <w:b/>
                <w:color w:val="000000"/>
                <w:sz w:val="24"/>
                <w:szCs w:val="24"/>
              </w:rPr>
            </w:pPr>
          </w:p>
          <w:p w:rsidR="00022BDF" w:rsidRPr="00994476" w:rsidRDefault="00022BDF" w:rsidP="003B081C">
            <w:pPr>
              <w:jc w:val="center"/>
              <w:rPr>
                <w:rFonts w:ascii="Times New Roman" w:eastAsia="Times New Roman" w:hAnsi="Times New Roman" w:cs="Times New Roman"/>
                <w:b/>
                <w:sz w:val="24"/>
                <w:szCs w:val="24"/>
              </w:rPr>
            </w:pPr>
          </w:p>
          <w:p w:rsidR="00022BDF" w:rsidRPr="00994476" w:rsidRDefault="00022BDF" w:rsidP="003B081C">
            <w:pPr>
              <w:jc w:val="center"/>
              <w:rPr>
                <w:rFonts w:ascii="Times New Roman" w:eastAsia="Times New Roman" w:hAnsi="Times New Roman" w:cs="Times New Roman"/>
                <w:b/>
                <w:color w:val="000000"/>
                <w:sz w:val="24"/>
                <w:szCs w:val="24"/>
              </w:rPr>
            </w:pPr>
            <w:r w:rsidRPr="00994476">
              <w:rPr>
                <w:rFonts w:ascii="Times New Roman" w:eastAsia="Times New Roman" w:hAnsi="Times New Roman" w:cs="Times New Roman"/>
                <w:b/>
                <w:sz w:val="24"/>
                <w:szCs w:val="24"/>
              </w:rPr>
              <w:t>Художественное развитие</w:t>
            </w:r>
          </w:p>
        </w:tc>
        <w:tc>
          <w:tcPr>
            <w:tcW w:w="6837" w:type="dxa"/>
            <w:tcBorders>
              <w:top w:val="single" w:sz="4" w:space="0" w:color="000000"/>
              <w:left w:val="single" w:sz="4" w:space="0" w:color="000000"/>
              <w:bottom w:val="single" w:sz="4" w:space="0" w:color="000000"/>
              <w:right w:val="single" w:sz="4" w:space="0" w:color="000000"/>
            </w:tcBorders>
            <w:hideMark/>
          </w:tcPr>
          <w:p w:rsidR="00022BDF" w:rsidRPr="00994476" w:rsidRDefault="00022BDF" w:rsidP="003B081C">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b/>
                <w:sz w:val="24"/>
                <w:szCs w:val="24"/>
              </w:rPr>
              <w:t xml:space="preserve">Младший возраст (2-3 года):  </w:t>
            </w:r>
            <w:r>
              <w:rPr>
                <w:rFonts w:ascii="Times New Roman" w:eastAsia="Times New Roman" w:hAnsi="Times New Roman" w:cs="Times New Roman"/>
                <w:sz w:val="24"/>
                <w:szCs w:val="24"/>
              </w:rPr>
              <w:t>самостоятельное рисование, рас</w:t>
            </w:r>
            <w:r w:rsidRPr="00994476">
              <w:rPr>
                <w:rFonts w:ascii="Times New Roman" w:eastAsia="Times New Roman" w:hAnsi="Times New Roman" w:cs="Times New Roman"/>
                <w:sz w:val="24"/>
                <w:szCs w:val="24"/>
              </w:rPr>
              <w:t>сматривание картинок, народн</w:t>
            </w:r>
            <w:r>
              <w:rPr>
                <w:rFonts w:ascii="Times New Roman" w:eastAsia="Times New Roman" w:hAnsi="Times New Roman" w:cs="Times New Roman"/>
                <w:sz w:val="24"/>
                <w:szCs w:val="24"/>
              </w:rPr>
              <w:t>ых игрушек, иллюстраций к произ</w:t>
            </w:r>
            <w:r w:rsidRPr="00994476">
              <w:rPr>
                <w:rFonts w:ascii="Times New Roman" w:eastAsia="Times New Roman" w:hAnsi="Times New Roman" w:cs="Times New Roman"/>
                <w:sz w:val="24"/>
                <w:szCs w:val="24"/>
              </w:rPr>
              <w:t xml:space="preserve">ведениям детской литературы, </w:t>
            </w:r>
            <w:r>
              <w:rPr>
                <w:rFonts w:ascii="Times New Roman" w:eastAsia="Times New Roman" w:hAnsi="Times New Roman" w:cs="Times New Roman"/>
                <w:sz w:val="24"/>
                <w:szCs w:val="24"/>
              </w:rPr>
              <w:t>наблюдение на прогулке за красо</w:t>
            </w:r>
            <w:r w:rsidRPr="00994476">
              <w:rPr>
                <w:rFonts w:ascii="Times New Roman" w:eastAsia="Times New Roman" w:hAnsi="Times New Roman" w:cs="Times New Roman"/>
                <w:sz w:val="24"/>
                <w:szCs w:val="24"/>
              </w:rPr>
              <w:t>той, беседа.</w:t>
            </w:r>
          </w:p>
          <w:p w:rsidR="00022BDF" w:rsidRPr="00994476" w:rsidRDefault="00022BDF" w:rsidP="003B081C">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Младший возраст (3-4 года):  </w:t>
            </w:r>
            <w:r>
              <w:rPr>
                <w:rFonts w:ascii="Times New Roman" w:eastAsia="Times New Roman" w:hAnsi="Times New Roman" w:cs="Times New Roman"/>
                <w:sz w:val="24"/>
                <w:szCs w:val="24"/>
              </w:rPr>
              <w:t>самостоятельное рисование, рас</w:t>
            </w:r>
            <w:r w:rsidRPr="00994476">
              <w:rPr>
                <w:rFonts w:ascii="Times New Roman" w:eastAsia="Times New Roman" w:hAnsi="Times New Roman" w:cs="Times New Roman"/>
                <w:sz w:val="24"/>
                <w:szCs w:val="24"/>
              </w:rPr>
              <w:t>сматривание картинок, народны</w:t>
            </w:r>
            <w:r>
              <w:rPr>
                <w:rFonts w:ascii="Times New Roman" w:eastAsia="Times New Roman" w:hAnsi="Times New Roman" w:cs="Times New Roman"/>
                <w:sz w:val="24"/>
                <w:szCs w:val="24"/>
              </w:rPr>
              <w:t xml:space="preserve">х игрушек, иллюстраций к </w:t>
            </w:r>
            <w:r>
              <w:rPr>
                <w:rFonts w:ascii="Times New Roman" w:eastAsia="Times New Roman" w:hAnsi="Times New Roman" w:cs="Times New Roman"/>
                <w:sz w:val="24"/>
                <w:szCs w:val="24"/>
              </w:rPr>
              <w:lastRenderedPageBreak/>
              <w:t>произ</w:t>
            </w:r>
            <w:r w:rsidRPr="00994476">
              <w:rPr>
                <w:rFonts w:ascii="Times New Roman" w:eastAsia="Times New Roman" w:hAnsi="Times New Roman" w:cs="Times New Roman"/>
                <w:sz w:val="24"/>
                <w:szCs w:val="24"/>
              </w:rPr>
              <w:t xml:space="preserve">ведениям детской литературы, </w:t>
            </w:r>
            <w:r>
              <w:rPr>
                <w:rFonts w:ascii="Times New Roman" w:eastAsia="Times New Roman" w:hAnsi="Times New Roman" w:cs="Times New Roman"/>
                <w:sz w:val="24"/>
                <w:szCs w:val="24"/>
              </w:rPr>
              <w:t>наблюдение на прогулке за красо</w:t>
            </w:r>
            <w:r w:rsidRPr="00994476">
              <w:rPr>
                <w:rFonts w:ascii="Times New Roman" w:eastAsia="Times New Roman" w:hAnsi="Times New Roman" w:cs="Times New Roman"/>
                <w:sz w:val="24"/>
                <w:szCs w:val="24"/>
              </w:rPr>
              <w:t>той природы, беседа, дидактичес</w:t>
            </w:r>
            <w:r>
              <w:rPr>
                <w:rFonts w:ascii="Times New Roman" w:eastAsia="Times New Roman" w:hAnsi="Times New Roman" w:cs="Times New Roman"/>
                <w:sz w:val="24"/>
                <w:szCs w:val="24"/>
              </w:rPr>
              <w:t>кие игры, познавательно-исследо</w:t>
            </w:r>
            <w:r w:rsidRPr="00994476">
              <w:rPr>
                <w:rFonts w:ascii="Times New Roman" w:eastAsia="Times New Roman" w:hAnsi="Times New Roman" w:cs="Times New Roman"/>
                <w:sz w:val="24"/>
                <w:szCs w:val="24"/>
              </w:rPr>
              <w:t>вательская деятельность, колле</w:t>
            </w:r>
            <w:r>
              <w:rPr>
                <w:rFonts w:ascii="Times New Roman" w:eastAsia="Times New Roman" w:hAnsi="Times New Roman" w:cs="Times New Roman"/>
                <w:sz w:val="24"/>
                <w:szCs w:val="24"/>
              </w:rPr>
              <w:t>ктивное творчество, слушание му</w:t>
            </w:r>
            <w:r w:rsidRPr="00994476">
              <w:rPr>
                <w:rFonts w:ascii="Times New Roman" w:eastAsia="Times New Roman" w:hAnsi="Times New Roman" w:cs="Times New Roman"/>
                <w:sz w:val="24"/>
                <w:szCs w:val="24"/>
              </w:rPr>
              <w:t>зыкальных произведений, чтение художественной литературы.</w:t>
            </w:r>
          </w:p>
          <w:p w:rsidR="00022BDF" w:rsidRPr="00994476" w:rsidRDefault="00022BDF" w:rsidP="003B081C">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Средний возраст (4-5 лет):  </w:t>
            </w:r>
            <w:r>
              <w:rPr>
                <w:rFonts w:ascii="Times New Roman" w:eastAsia="Times New Roman" w:hAnsi="Times New Roman" w:cs="Times New Roman"/>
                <w:sz w:val="24"/>
                <w:szCs w:val="24"/>
              </w:rPr>
              <w:t>самостоятельное рисование, рас</w:t>
            </w:r>
            <w:r w:rsidRPr="00994476">
              <w:rPr>
                <w:rFonts w:ascii="Times New Roman" w:eastAsia="Times New Roman" w:hAnsi="Times New Roman" w:cs="Times New Roman"/>
                <w:sz w:val="24"/>
                <w:szCs w:val="24"/>
              </w:rPr>
              <w:t>сматривание картинок, народн</w:t>
            </w:r>
            <w:r>
              <w:rPr>
                <w:rFonts w:ascii="Times New Roman" w:eastAsia="Times New Roman" w:hAnsi="Times New Roman" w:cs="Times New Roman"/>
                <w:sz w:val="24"/>
                <w:szCs w:val="24"/>
              </w:rPr>
              <w:t>ых игрушек, иллюстраций к произ</w:t>
            </w:r>
            <w:r w:rsidRPr="00994476">
              <w:rPr>
                <w:rFonts w:ascii="Times New Roman" w:eastAsia="Times New Roman" w:hAnsi="Times New Roman" w:cs="Times New Roman"/>
                <w:sz w:val="24"/>
                <w:szCs w:val="24"/>
              </w:rPr>
              <w:t>ведениям детской литературы</w:t>
            </w:r>
            <w:r>
              <w:rPr>
                <w:rFonts w:ascii="Times New Roman" w:eastAsia="Times New Roman" w:hAnsi="Times New Roman" w:cs="Times New Roman"/>
                <w:sz w:val="24"/>
                <w:szCs w:val="24"/>
              </w:rPr>
              <w:t>, репродукции произведений живо</w:t>
            </w:r>
            <w:r w:rsidRPr="00994476">
              <w:rPr>
                <w:rFonts w:ascii="Times New Roman" w:eastAsia="Times New Roman" w:hAnsi="Times New Roman" w:cs="Times New Roman"/>
                <w:sz w:val="24"/>
                <w:szCs w:val="24"/>
              </w:rPr>
              <w:t>писи, скульптуру малых форм и архитектуры,  наблюдение на прогулке за красотой природы, беседы о профессиях артистов, художников, композиторов, дидак</w:t>
            </w:r>
            <w:r>
              <w:rPr>
                <w:rFonts w:ascii="Times New Roman" w:eastAsia="Times New Roman" w:hAnsi="Times New Roman" w:cs="Times New Roman"/>
                <w:sz w:val="24"/>
                <w:szCs w:val="24"/>
              </w:rPr>
              <w:t>тические игры, познавательно-ис</w:t>
            </w:r>
            <w:r w:rsidRPr="00994476">
              <w:rPr>
                <w:rFonts w:ascii="Times New Roman" w:eastAsia="Times New Roman" w:hAnsi="Times New Roman" w:cs="Times New Roman"/>
                <w:sz w:val="24"/>
                <w:szCs w:val="24"/>
              </w:rPr>
              <w:t>следовательская деятельност</w:t>
            </w:r>
            <w:r>
              <w:rPr>
                <w:rFonts w:ascii="Times New Roman" w:eastAsia="Times New Roman" w:hAnsi="Times New Roman" w:cs="Times New Roman"/>
                <w:sz w:val="24"/>
                <w:szCs w:val="24"/>
              </w:rPr>
              <w:t>ь, коллективное творчество, слу</w:t>
            </w:r>
            <w:r w:rsidRPr="00994476">
              <w:rPr>
                <w:rFonts w:ascii="Times New Roman" w:eastAsia="Times New Roman" w:hAnsi="Times New Roman" w:cs="Times New Roman"/>
                <w:sz w:val="24"/>
                <w:szCs w:val="24"/>
              </w:rPr>
              <w:t>шание музыкально-фольклорны</w:t>
            </w:r>
            <w:r>
              <w:rPr>
                <w:rFonts w:ascii="Times New Roman" w:eastAsia="Times New Roman" w:hAnsi="Times New Roman" w:cs="Times New Roman"/>
                <w:sz w:val="24"/>
                <w:szCs w:val="24"/>
              </w:rPr>
              <w:t>х произведений, чтение художест</w:t>
            </w:r>
            <w:r w:rsidRPr="00994476">
              <w:rPr>
                <w:rFonts w:ascii="Times New Roman" w:eastAsia="Times New Roman" w:hAnsi="Times New Roman" w:cs="Times New Roman"/>
                <w:sz w:val="24"/>
                <w:szCs w:val="24"/>
              </w:rPr>
              <w:t>венной литературы, посещение му</w:t>
            </w:r>
            <w:r>
              <w:rPr>
                <w:rFonts w:ascii="Times New Roman" w:eastAsia="Times New Roman" w:hAnsi="Times New Roman" w:cs="Times New Roman"/>
                <w:sz w:val="24"/>
                <w:szCs w:val="24"/>
              </w:rPr>
              <w:t>зеев,  кукольных театров, выста</w:t>
            </w:r>
            <w:r w:rsidRPr="00994476">
              <w:rPr>
                <w:rFonts w:ascii="Times New Roman" w:eastAsia="Times New Roman" w:hAnsi="Times New Roman" w:cs="Times New Roman"/>
                <w:sz w:val="24"/>
                <w:szCs w:val="24"/>
              </w:rPr>
              <w:t>вок.</w:t>
            </w:r>
          </w:p>
          <w:p w:rsidR="00022BDF" w:rsidRPr="00994476" w:rsidRDefault="00022BDF" w:rsidP="003B081C">
            <w:pPr>
              <w:jc w:val="both"/>
              <w:rPr>
                <w:rFonts w:ascii="Times New Roman" w:eastAsia="Times New Roman" w:hAnsi="Times New Roman" w:cs="Times New Roman"/>
                <w:sz w:val="24"/>
                <w:szCs w:val="24"/>
              </w:rPr>
            </w:pPr>
            <w:r w:rsidRPr="00994476">
              <w:rPr>
                <w:rFonts w:ascii="Times New Roman" w:eastAsia="Times New Roman" w:hAnsi="Times New Roman" w:cs="Times New Roman"/>
                <w:b/>
                <w:sz w:val="24"/>
                <w:szCs w:val="24"/>
              </w:rPr>
              <w:t xml:space="preserve">Старший возраст (5-6 лет):  </w:t>
            </w:r>
            <w:r>
              <w:rPr>
                <w:rFonts w:ascii="Times New Roman" w:eastAsia="Times New Roman" w:hAnsi="Times New Roman" w:cs="Times New Roman"/>
                <w:sz w:val="24"/>
                <w:szCs w:val="24"/>
              </w:rPr>
              <w:t>самостоятельное рисование, рас</w:t>
            </w:r>
            <w:r w:rsidRPr="00994476">
              <w:rPr>
                <w:rFonts w:ascii="Times New Roman" w:eastAsia="Times New Roman" w:hAnsi="Times New Roman" w:cs="Times New Roman"/>
                <w:sz w:val="24"/>
                <w:szCs w:val="24"/>
              </w:rPr>
              <w:t>сматривание картинок, на</w:t>
            </w:r>
            <w:r>
              <w:rPr>
                <w:rFonts w:ascii="Times New Roman" w:eastAsia="Times New Roman" w:hAnsi="Times New Roman" w:cs="Times New Roman"/>
                <w:sz w:val="24"/>
                <w:szCs w:val="24"/>
              </w:rPr>
              <w:t>родных игрушек, региональным де</w:t>
            </w:r>
            <w:r w:rsidRPr="00994476">
              <w:rPr>
                <w:rFonts w:ascii="Times New Roman" w:eastAsia="Times New Roman" w:hAnsi="Times New Roman" w:cs="Times New Roman"/>
                <w:sz w:val="24"/>
                <w:szCs w:val="24"/>
              </w:rPr>
              <w:t>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w:t>
            </w:r>
            <w:r>
              <w:rPr>
                <w:rFonts w:ascii="Times New Roman" w:eastAsia="Times New Roman" w:hAnsi="Times New Roman" w:cs="Times New Roman"/>
                <w:sz w:val="24"/>
                <w:szCs w:val="24"/>
              </w:rPr>
              <w:t>х артистов, художников, компози</w:t>
            </w:r>
            <w:r w:rsidRPr="00994476">
              <w:rPr>
                <w:rFonts w:ascii="Times New Roman" w:eastAsia="Times New Roman" w:hAnsi="Times New Roman" w:cs="Times New Roman"/>
                <w:sz w:val="24"/>
                <w:szCs w:val="24"/>
              </w:rPr>
              <w:t>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022BDF" w:rsidRPr="00994476" w:rsidRDefault="00022BDF" w:rsidP="003B081C">
            <w:pPr>
              <w:jc w:val="both"/>
              <w:rPr>
                <w:rFonts w:ascii="Times New Roman" w:eastAsia="Times New Roman" w:hAnsi="Times New Roman" w:cs="Times New Roman"/>
                <w:color w:val="000000"/>
                <w:sz w:val="24"/>
                <w:szCs w:val="24"/>
              </w:rPr>
            </w:pPr>
            <w:r w:rsidRPr="00994476">
              <w:rPr>
                <w:rFonts w:ascii="Times New Roman" w:eastAsia="Times New Roman" w:hAnsi="Times New Roman" w:cs="Times New Roman"/>
                <w:b/>
                <w:sz w:val="24"/>
                <w:szCs w:val="24"/>
              </w:rPr>
              <w:t xml:space="preserve">Подготовительный к школе возраст (6-7 лет): </w:t>
            </w:r>
            <w:r w:rsidRPr="00994476">
              <w:rPr>
                <w:rFonts w:ascii="Times New Roman" w:eastAsia="Times New Roman" w:hAnsi="Times New Roman" w:cs="Times New Roman"/>
                <w:sz w:val="24"/>
                <w:szCs w:val="24"/>
              </w:rPr>
              <w:t>самостоятельное рисование, рассматривание ка</w:t>
            </w:r>
            <w:r>
              <w:rPr>
                <w:rFonts w:ascii="Times New Roman" w:eastAsia="Times New Roman" w:hAnsi="Times New Roman" w:cs="Times New Roman"/>
                <w:sz w:val="24"/>
                <w:szCs w:val="24"/>
              </w:rPr>
              <w:t>ртинок, народных игрушек, регио</w:t>
            </w:r>
            <w:r w:rsidRPr="00994476">
              <w:rPr>
                <w:rFonts w:ascii="Times New Roman" w:eastAsia="Times New Roman" w:hAnsi="Times New Roman" w:cs="Times New Roman"/>
                <w:sz w:val="24"/>
                <w:szCs w:val="24"/>
              </w:rPr>
              <w:t>нальным декоративным искусством, иллюстраций к произведениям детской литературы, репродукци</w:t>
            </w:r>
            <w:r>
              <w:rPr>
                <w:rFonts w:ascii="Times New Roman" w:eastAsia="Times New Roman" w:hAnsi="Times New Roman" w:cs="Times New Roman"/>
                <w:sz w:val="24"/>
                <w:szCs w:val="24"/>
              </w:rPr>
              <w:t>и произведений живописи, скульп</w:t>
            </w:r>
            <w:r w:rsidRPr="00994476">
              <w:rPr>
                <w:rFonts w:ascii="Times New Roman" w:eastAsia="Times New Roman" w:hAnsi="Times New Roman" w:cs="Times New Roman"/>
                <w:sz w:val="24"/>
                <w:szCs w:val="24"/>
              </w:rPr>
              <w:t>туру малых форм и архитектуры,</w:t>
            </w:r>
            <w:r>
              <w:rPr>
                <w:rFonts w:ascii="Times New Roman" w:eastAsia="Times New Roman" w:hAnsi="Times New Roman" w:cs="Times New Roman"/>
                <w:sz w:val="24"/>
                <w:szCs w:val="24"/>
              </w:rPr>
              <w:t xml:space="preserve">  наблюдение на прогулке за кра</w:t>
            </w:r>
            <w:r w:rsidRPr="00994476">
              <w:rPr>
                <w:rFonts w:ascii="Times New Roman" w:eastAsia="Times New Roman" w:hAnsi="Times New Roman" w:cs="Times New Roman"/>
                <w:sz w:val="24"/>
                <w:szCs w:val="24"/>
              </w:rPr>
              <w:t>сотой природы, беседы о профе</w:t>
            </w:r>
            <w:r>
              <w:rPr>
                <w:rFonts w:ascii="Times New Roman" w:eastAsia="Times New Roman" w:hAnsi="Times New Roman" w:cs="Times New Roman"/>
                <w:sz w:val="24"/>
                <w:szCs w:val="24"/>
              </w:rPr>
              <w:t>ссиях артистов, художников, ком</w:t>
            </w:r>
            <w:r w:rsidRPr="00994476">
              <w:rPr>
                <w:rFonts w:ascii="Times New Roman" w:eastAsia="Times New Roman" w:hAnsi="Times New Roman" w:cs="Times New Roman"/>
                <w:sz w:val="24"/>
                <w:szCs w:val="24"/>
              </w:rPr>
              <w:t>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w:t>
            </w:r>
            <w:r>
              <w:rPr>
                <w:rFonts w:ascii="Times New Roman" w:eastAsia="Times New Roman" w:hAnsi="Times New Roman" w:cs="Times New Roman"/>
                <w:sz w:val="24"/>
                <w:szCs w:val="24"/>
              </w:rPr>
              <w:t>тавок, цирка,  изготов</w:t>
            </w:r>
            <w:r w:rsidRPr="00994476">
              <w:rPr>
                <w:rFonts w:ascii="Times New Roman" w:eastAsia="Times New Roman" w:hAnsi="Times New Roman" w:cs="Times New Roman"/>
                <w:sz w:val="24"/>
                <w:szCs w:val="24"/>
              </w:rPr>
              <w:t>ление украшений для групповой</w:t>
            </w:r>
            <w:r>
              <w:rPr>
                <w:rFonts w:ascii="Times New Roman" w:eastAsia="Times New Roman" w:hAnsi="Times New Roman" w:cs="Times New Roman"/>
                <w:sz w:val="24"/>
                <w:szCs w:val="24"/>
              </w:rPr>
              <w:t xml:space="preserve"> комнаты или праздника, оформле</w:t>
            </w:r>
            <w:r w:rsidRPr="00994476">
              <w:rPr>
                <w:rFonts w:ascii="Times New Roman" w:eastAsia="Times New Roman" w:hAnsi="Times New Roman" w:cs="Times New Roman"/>
                <w:sz w:val="24"/>
                <w:szCs w:val="24"/>
              </w:rPr>
              <w:t>ние выставок в группе.</w:t>
            </w:r>
          </w:p>
        </w:tc>
      </w:tr>
    </w:tbl>
    <w:p w:rsidR="00022BDF" w:rsidRDefault="00022BDF" w:rsidP="00022BDF">
      <w:pPr>
        <w:tabs>
          <w:tab w:val="left" w:pos="993"/>
        </w:tabs>
        <w:spacing w:after="0" w:line="360" w:lineRule="auto"/>
        <w:rPr>
          <w:rFonts w:ascii="Times New Roman" w:eastAsia="Times New Roman" w:hAnsi="Times New Roman"/>
          <w:b/>
          <w:sz w:val="28"/>
          <w:szCs w:val="28"/>
        </w:rPr>
      </w:pPr>
    </w:p>
    <w:p w:rsidR="00074CBA" w:rsidRDefault="00074CBA" w:rsidP="00022BDF">
      <w:pPr>
        <w:spacing w:after="0" w:line="240" w:lineRule="auto"/>
        <w:ind w:right="354" w:firstLine="567"/>
        <w:jc w:val="both"/>
        <w:rPr>
          <w:rFonts w:ascii="Times New Roman" w:eastAsia="Times New Roman" w:hAnsi="Times New Roman" w:cs="Times New Roman"/>
          <w:b/>
          <w:bCs/>
          <w:i/>
          <w:sz w:val="24"/>
          <w:szCs w:val="24"/>
        </w:rPr>
      </w:pPr>
    </w:p>
    <w:p w:rsidR="00074CBA" w:rsidRDefault="00074CBA" w:rsidP="00022BDF">
      <w:pPr>
        <w:spacing w:after="0" w:line="240" w:lineRule="auto"/>
        <w:ind w:right="354" w:firstLine="567"/>
        <w:jc w:val="both"/>
        <w:rPr>
          <w:rFonts w:ascii="Times New Roman" w:eastAsia="Times New Roman" w:hAnsi="Times New Roman" w:cs="Times New Roman"/>
          <w:b/>
          <w:bCs/>
          <w:i/>
          <w:sz w:val="24"/>
          <w:szCs w:val="24"/>
        </w:rPr>
      </w:pPr>
    </w:p>
    <w:p w:rsidR="00022BDF" w:rsidRDefault="00022BDF" w:rsidP="00022BDF">
      <w:pPr>
        <w:spacing w:after="0" w:line="240" w:lineRule="auto"/>
        <w:ind w:right="354" w:firstLine="567"/>
        <w:jc w:val="both"/>
        <w:rPr>
          <w:rFonts w:ascii="Times New Roman" w:eastAsia="Times New Roman" w:hAnsi="Times New Roman" w:cs="Times New Roman"/>
          <w:b/>
          <w:bCs/>
          <w:i/>
          <w:sz w:val="24"/>
          <w:szCs w:val="24"/>
        </w:rPr>
      </w:pPr>
      <w:r w:rsidRPr="007D72F5">
        <w:rPr>
          <w:rFonts w:ascii="Times New Roman" w:eastAsia="Times New Roman" w:hAnsi="Times New Roman" w:cs="Times New Roman"/>
          <w:b/>
          <w:bCs/>
          <w:i/>
          <w:sz w:val="24"/>
          <w:szCs w:val="24"/>
        </w:rPr>
        <w:lastRenderedPageBreak/>
        <w:t>Направления художественно-эстетического развития:</w:t>
      </w:r>
    </w:p>
    <w:p w:rsidR="00074CBA" w:rsidRPr="007D72F5" w:rsidRDefault="00074CBA" w:rsidP="00022BDF">
      <w:pPr>
        <w:spacing w:after="0" w:line="240" w:lineRule="auto"/>
        <w:ind w:right="354" w:firstLine="567"/>
        <w:jc w:val="both"/>
        <w:rPr>
          <w:rFonts w:ascii="Times New Roman" w:eastAsia="Times New Roman" w:hAnsi="Times New Roman" w:cs="Times New Roman"/>
          <w:b/>
          <w:bCs/>
          <w:i/>
          <w:sz w:val="24"/>
          <w:szCs w:val="24"/>
        </w:rPr>
      </w:pPr>
    </w:p>
    <w:p w:rsidR="00022BDF" w:rsidRPr="007D72F5" w:rsidRDefault="00022BDF" w:rsidP="00EC2FB9">
      <w:pPr>
        <w:pStyle w:val="a4"/>
        <w:numPr>
          <w:ilvl w:val="0"/>
          <w:numId w:val="91"/>
        </w:numPr>
        <w:spacing w:after="0" w:line="240" w:lineRule="auto"/>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Рисование</w:t>
      </w:r>
    </w:p>
    <w:p w:rsidR="00022BDF" w:rsidRPr="007D72F5" w:rsidRDefault="00022BDF" w:rsidP="00EC2FB9">
      <w:pPr>
        <w:pStyle w:val="a4"/>
        <w:numPr>
          <w:ilvl w:val="0"/>
          <w:numId w:val="91"/>
        </w:numPr>
        <w:spacing w:after="0" w:line="240" w:lineRule="auto"/>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Лепка</w:t>
      </w:r>
    </w:p>
    <w:p w:rsidR="00022BDF" w:rsidRPr="007D72F5" w:rsidRDefault="00022BDF" w:rsidP="00EC2FB9">
      <w:pPr>
        <w:pStyle w:val="a4"/>
        <w:numPr>
          <w:ilvl w:val="0"/>
          <w:numId w:val="91"/>
        </w:numPr>
        <w:spacing w:after="0" w:line="240" w:lineRule="auto"/>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Аппликация</w:t>
      </w:r>
    </w:p>
    <w:p w:rsidR="00022BDF" w:rsidRPr="007D72F5" w:rsidRDefault="00022BDF" w:rsidP="00EC2FB9">
      <w:pPr>
        <w:pStyle w:val="a4"/>
        <w:numPr>
          <w:ilvl w:val="0"/>
          <w:numId w:val="91"/>
        </w:numPr>
        <w:spacing w:after="0" w:line="240" w:lineRule="auto"/>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Художественный труд</w:t>
      </w:r>
    </w:p>
    <w:p w:rsidR="00022BDF" w:rsidRPr="007D72F5" w:rsidRDefault="00022BDF" w:rsidP="00EC2FB9">
      <w:pPr>
        <w:pStyle w:val="a4"/>
        <w:numPr>
          <w:ilvl w:val="0"/>
          <w:numId w:val="91"/>
        </w:numPr>
        <w:spacing w:after="0" w:line="240" w:lineRule="auto"/>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Конструирование</w:t>
      </w:r>
    </w:p>
    <w:p w:rsidR="00022BDF" w:rsidRPr="007D72F5" w:rsidRDefault="00022BDF" w:rsidP="00EC2FB9">
      <w:pPr>
        <w:pStyle w:val="a4"/>
        <w:numPr>
          <w:ilvl w:val="0"/>
          <w:numId w:val="91"/>
        </w:numPr>
        <w:spacing w:after="0" w:line="240" w:lineRule="auto"/>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Музыкальное развитие</w:t>
      </w:r>
    </w:p>
    <w:p w:rsidR="00022BDF" w:rsidRDefault="00022BDF" w:rsidP="007D6A5B">
      <w:pPr>
        <w:tabs>
          <w:tab w:val="left" w:pos="993"/>
        </w:tabs>
        <w:spacing w:after="0" w:line="360" w:lineRule="auto"/>
        <w:ind w:firstLine="709"/>
        <w:jc w:val="center"/>
        <w:rPr>
          <w:rFonts w:ascii="Times New Roman" w:eastAsia="Times New Roman" w:hAnsi="Times New Roman"/>
          <w:b/>
          <w:sz w:val="28"/>
          <w:szCs w:val="28"/>
        </w:rPr>
      </w:pPr>
    </w:p>
    <w:p w:rsidR="00074CBA" w:rsidRPr="00074CBA" w:rsidRDefault="00074CBA" w:rsidP="00074CBA">
      <w:pPr>
        <w:spacing w:after="0" w:line="240" w:lineRule="auto"/>
        <w:ind w:right="354" w:firstLine="567"/>
        <w:jc w:val="center"/>
        <w:rPr>
          <w:rFonts w:ascii="Times New Roman" w:eastAsia="Times New Roman" w:hAnsi="Times New Roman" w:cs="Times New Roman"/>
          <w:b/>
          <w:bCs/>
          <w:sz w:val="24"/>
          <w:szCs w:val="24"/>
        </w:rPr>
      </w:pPr>
      <w:r w:rsidRPr="00074CBA">
        <w:rPr>
          <w:rFonts w:ascii="Times New Roman" w:eastAsia="Times New Roman" w:hAnsi="Times New Roman" w:cs="Times New Roman"/>
          <w:b/>
          <w:bCs/>
          <w:sz w:val="24"/>
          <w:szCs w:val="24"/>
        </w:rPr>
        <w:t>Детское конструирование</w:t>
      </w:r>
    </w:p>
    <w:p w:rsidR="00074CBA" w:rsidRPr="007D72F5" w:rsidRDefault="00074CBA" w:rsidP="00074CBA">
      <w:pPr>
        <w:spacing w:after="0" w:line="240" w:lineRule="auto"/>
        <w:ind w:right="354"/>
        <w:jc w:val="both"/>
        <w:rPr>
          <w:rFonts w:ascii="Times New Roman" w:eastAsia="Times New Roman" w:hAnsi="Times New Roman" w:cs="Times New Roman"/>
          <w:b/>
          <w:bCs/>
          <w:i/>
          <w:sz w:val="24"/>
          <w:szCs w:val="24"/>
        </w:rPr>
      </w:pPr>
    </w:p>
    <w:p w:rsidR="00074CBA" w:rsidRPr="007D72F5" w:rsidRDefault="00074CBA" w:rsidP="00074CBA">
      <w:pPr>
        <w:spacing w:after="0" w:line="240" w:lineRule="auto"/>
        <w:ind w:right="354"/>
        <w:jc w:val="both"/>
        <w:rPr>
          <w:rFonts w:ascii="Times New Roman" w:eastAsia="Times New Roman" w:hAnsi="Times New Roman" w:cs="Times New Roman"/>
          <w:bCs/>
          <w:sz w:val="24"/>
          <w:szCs w:val="24"/>
        </w:rPr>
      </w:pPr>
      <w:r w:rsidRPr="007D72F5">
        <w:rPr>
          <w:rFonts w:ascii="Times New Roman" w:eastAsia="Times New Roman" w:hAnsi="Times New Roman" w:cs="Times New Roman"/>
          <w:noProof/>
          <w:sz w:val="24"/>
          <w:szCs w:val="24"/>
        </w:rPr>
        <w:drawing>
          <wp:inline distT="0" distB="0" distL="0" distR="0">
            <wp:extent cx="4905375" cy="1981200"/>
            <wp:effectExtent l="0" t="0" r="0" b="0"/>
            <wp:docPr id="4" name="Схема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074CBA" w:rsidRPr="007D72F5" w:rsidRDefault="00074CBA" w:rsidP="00074CBA">
      <w:pPr>
        <w:spacing w:after="0" w:line="240" w:lineRule="auto"/>
        <w:ind w:right="354" w:firstLine="567"/>
        <w:rPr>
          <w:rFonts w:ascii="Times New Roman" w:eastAsia="Times New Roman" w:hAnsi="Times New Roman" w:cs="Times New Roman"/>
          <w:b/>
          <w:bCs/>
          <w:i/>
          <w:sz w:val="24"/>
          <w:szCs w:val="24"/>
        </w:rPr>
      </w:pPr>
      <w:r w:rsidRPr="007D72F5">
        <w:rPr>
          <w:rFonts w:ascii="Times New Roman" w:eastAsia="Times New Roman" w:hAnsi="Times New Roman" w:cs="Times New Roman"/>
          <w:b/>
          <w:bCs/>
          <w:i/>
          <w:sz w:val="24"/>
          <w:szCs w:val="24"/>
        </w:rPr>
        <w:t>Виды детского конструирования:</w:t>
      </w:r>
    </w:p>
    <w:p w:rsidR="00074CBA" w:rsidRPr="007D72F5" w:rsidRDefault="00074CBA" w:rsidP="00EC2FB9">
      <w:pPr>
        <w:pStyle w:val="a4"/>
        <w:numPr>
          <w:ilvl w:val="0"/>
          <w:numId w:val="92"/>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из строительного материала;</w:t>
      </w:r>
    </w:p>
    <w:p w:rsidR="00074CBA" w:rsidRPr="007D72F5" w:rsidRDefault="00074CBA" w:rsidP="00EC2FB9">
      <w:pPr>
        <w:pStyle w:val="a4"/>
        <w:numPr>
          <w:ilvl w:val="0"/>
          <w:numId w:val="92"/>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практическое и компьютерное;</w:t>
      </w:r>
    </w:p>
    <w:p w:rsidR="00074CBA" w:rsidRPr="007D72F5" w:rsidRDefault="00074CBA" w:rsidP="00EC2FB9">
      <w:pPr>
        <w:pStyle w:val="a4"/>
        <w:numPr>
          <w:ilvl w:val="0"/>
          <w:numId w:val="92"/>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из деталей конструкторов;</w:t>
      </w:r>
    </w:p>
    <w:p w:rsidR="00074CBA" w:rsidRPr="007D72F5" w:rsidRDefault="00074CBA" w:rsidP="00EC2FB9">
      <w:pPr>
        <w:pStyle w:val="a4"/>
        <w:numPr>
          <w:ilvl w:val="0"/>
          <w:numId w:val="92"/>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из бумаги;</w:t>
      </w:r>
    </w:p>
    <w:p w:rsidR="00074CBA" w:rsidRPr="007D72F5" w:rsidRDefault="00074CBA" w:rsidP="00EC2FB9">
      <w:pPr>
        <w:pStyle w:val="a4"/>
        <w:numPr>
          <w:ilvl w:val="0"/>
          <w:numId w:val="92"/>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из природного материала;</w:t>
      </w:r>
    </w:p>
    <w:p w:rsidR="00074CBA" w:rsidRPr="007D72F5" w:rsidRDefault="00074CBA" w:rsidP="00EC2FB9">
      <w:pPr>
        <w:pStyle w:val="a4"/>
        <w:numPr>
          <w:ilvl w:val="0"/>
          <w:numId w:val="92"/>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из крупногабаритных модулей.</w:t>
      </w:r>
    </w:p>
    <w:p w:rsidR="00074CBA" w:rsidRPr="007D72F5" w:rsidRDefault="00074CBA" w:rsidP="00074CBA">
      <w:pPr>
        <w:spacing w:after="0" w:line="240" w:lineRule="auto"/>
        <w:ind w:right="354" w:firstLine="567"/>
        <w:rPr>
          <w:rFonts w:ascii="Times New Roman" w:eastAsia="Times New Roman" w:hAnsi="Times New Roman" w:cs="Times New Roman"/>
          <w:bCs/>
          <w:sz w:val="24"/>
          <w:szCs w:val="24"/>
        </w:rPr>
      </w:pPr>
    </w:p>
    <w:p w:rsidR="00074CBA" w:rsidRPr="007D72F5" w:rsidRDefault="00074CBA" w:rsidP="00074CBA">
      <w:pPr>
        <w:spacing w:after="0" w:line="240" w:lineRule="auto"/>
        <w:ind w:right="354" w:firstLine="567"/>
        <w:rPr>
          <w:rFonts w:ascii="Times New Roman" w:eastAsia="Times New Roman" w:hAnsi="Times New Roman" w:cs="Times New Roman"/>
          <w:bCs/>
          <w:sz w:val="24"/>
          <w:szCs w:val="24"/>
        </w:rPr>
      </w:pPr>
      <w:r w:rsidRPr="007D72F5">
        <w:rPr>
          <w:rFonts w:ascii="Times New Roman" w:eastAsia="Times New Roman" w:hAnsi="Times New Roman" w:cs="Times New Roman"/>
          <w:b/>
          <w:bCs/>
          <w:i/>
          <w:sz w:val="24"/>
          <w:szCs w:val="24"/>
        </w:rPr>
        <w:t>Формы организации обучения конструированию:</w:t>
      </w:r>
    </w:p>
    <w:p w:rsidR="00074CBA" w:rsidRPr="007D72F5" w:rsidRDefault="00074CBA" w:rsidP="00EC2FB9">
      <w:pPr>
        <w:pStyle w:val="a4"/>
        <w:numPr>
          <w:ilvl w:val="0"/>
          <w:numId w:val="93"/>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по модели;</w:t>
      </w:r>
    </w:p>
    <w:p w:rsidR="00074CBA" w:rsidRPr="007D72F5" w:rsidRDefault="00074CBA" w:rsidP="00EC2FB9">
      <w:pPr>
        <w:pStyle w:val="a4"/>
        <w:numPr>
          <w:ilvl w:val="0"/>
          <w:numId w:val="93"/>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по условиям;</w:t>
      </w:r>
    </w:p>
    <w:p w:rsidR="00074CBA" w:rsidRPr="007D72F5" w:rsidRDefault="00074CBA" w:rsidP="00EC2FB9">
      <w:pPr>
        <w:pStyle w:val="a4"/>
        <w:numPr>
          <w:ilvl w:val="0"/>
          <w:numId w:val="93"/>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по образцу;</w:t>
      </w:r>
    </w:p>
    <w:p w:rsidR="00074CBA" w:rsidRPr="007D72F5" w:rsidRDefault="00074CBA" w:rsidP="00EC2FB9">
      <w:pPr>
        <w:pStyle w:val="a4"/>
        <w:numPr>
          <w:ilvl w:val="0"/>
          <w:numId w:val="93"/>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по замыслу;</w:t>
      </w:r>
    </w:p>
    <w:p w:rsidR="00074CBA" w:rsidRPr="007D72F5" w:rsidRDefault="00074CBA" w:rsidP="00EC2FB9">
      <w:pPr>
        <w:pStyle w:val="a4"/>
        <w:numPr>
          <w:ilvl w:val="0"/>
          <w:numId w:val="93"/>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по теме;</w:t>
      </w:r>
    </w:p>
    <w:p w:rsidR="00074CBA" w:rsidRPr="007D72F5" w:rsidRDefault="00074CBA" w:rsidP="00EC2FB9">
      <w:pPr>
        <w:pStyle w:val="a4"/>
        <w:numPr>
          <w:ilvl w:val="0"/>
          <w:numId w:val="93"/>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каркасное;</w:t>
      </w:r>
    </w:p>
    <w:p w:rsidR="00074CBA" w:rsidRPr="007D72F5" w:rsidRDefault="00074CBA" w:rsidP="00EC2FB9">
      <w:pPr>
        <w:pStyle w:val="a4"/>
        <w:numPr>
          <w:ilvl w:val="0"/>
          <w:numId w:val="93"/>
        </w:numPr>
        <w:spacing w:after="0" w:line="240" w:lineRule="auto"/>
        <w:ind w:right="354"/>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по чертежам и схемам.</w:t>
      </w:r>
    </w:p>
    <w:p w:rsidR="00074CBA" w:rsidRPr="007D72F5" w:rsidRDefault="00074CBA" w:rsidP="00074CBA">
      <w:pPr>
        <w:spacing w:after="0" w:line="240" w:lineRule="auto"/>
        <w:ind w:right="354" w:firstLine="567"/>
        <w:rPr>
          <w:rFonts w:ascii="Times New Roman" w:eastAsia="Times New Roman" w:hAnsi="Times New Roman" w:cs="Times New Roman"/>
          <w:b/>
          <w:bCs/>
          <w:i/>
          <w:sz w:val="24"/>
          <w:szCs w:val="24"/>
        </w:rPr>
      </w:pPr>
    </w:p>
    <w:p w:rsidR="00074CBA" w:rsidRDefault="00074CBA" w:rsidP="00074CBA">
      <w:pPr>
        <w:spacing w:after="0" w:line="240" w:lineRule="auto"/>
        <w:ind w:right="354" w:firstLine="567"/>
        <w:rPr>
          <w:rFonts w:ascii="Times New Roman" w:eastAsia="Times New Roman" w:hAnsi="Times New Roman" w:cs="Times New Roman"/>
          <w:b/>
          <w:bCs/>
          <w:i/>
          <w:sz w:val="24"/>
          <w:szCs w:val="24"/>
        </w:rPr>
      </w:pPr>
      <w:r w:rsidRPr="007D72F5">
        <w:rPr>
          <w:rFonts w:ascii="Times New Roman" w:eastAsia="Times New Roman" w:hAnsi="Times New Roman" w:cs="Times New Roman"/>
          <w:b/>
          <w:bCs/>
          <w:i/>
          <w:sz w:val="24"/>
          <w:szCs w:val="24"/>
        </w:rPr>
        <w:t>Взаимосвязь конструирования и игры</w:t>
      </w:r>
    </w:p>
    <w:p w:rsidR="00074CBA" w:rsidRPr="007D72F5" w:rsidRDefault="00074CBA" w:rsidP="00074CBA">
      <w:pPr>
        <w:spacing w:after="0" w:line="240" w:lineRule="auto"/>
        <w:ind w:right="354" w:firstLine="567"/>
        <w:jc w:val="center"/>
        <w:rPr>
          <w:rFonts w:ascii="Times New Roman" w:eastAsia="Times New Roman" w:hAnsi="Times New Roman" w:cs="Times New Roman"/>
          <w:b/>
          <w:bCs/>
          <w:i/>
          <w:sz w:val="24"/>
          <w:szCs w:val="24"/>
        </w:rPr>
      </w:pPr>
    </w:p>
    <w:tbl>
      <w:tblPr>
        <w:tblStyle w:val="ad"/>
        <w:tblW w:w="0" w:type="auto"/>
        <w:tblLook w:val="04A0" w:firstRow="1" w:lastRow="0" w:firstColumn="1" w:lastColumn="0" w:noHBand="0" w:noVBand="1"/>
      </w:tblPr>
      <w:tblGrid>
        <w:gridCol w:w="3085"/>
        <w:gridCol w:w="6662"/>
      </w:tblGrid>
      <w:tr w:rsidR="00074CBA" w:rsidRPr="007D72F5" w:rsidTr="003B081C">
        <w:tc>
          <w:tcPr>
            <w:tcW w:w="3085" w:type="dxa"/>
            <w:tcBorders>
              <w:top w:val="single" w:sz="4" w:space="0" w:color="auto"/>
              <w:left w:val="single" w:sz="4" w:space="0" w:color="auto"/>
              <w:bottom w:val="single" w:sz="4" w:space="0" w:color="auto"/>
              <w:right w:val="single" w:sz="4" w:space="0" w:color="auto"/>
            </w:tcBorders>
            <w:hideMark/>
          </w:tcPr>
          <w:p w:rsidR="00074CBA" w:rsidRPr="007D72F5" w:rsidRDefault="00074CBA" w:rsidP="003B081C">
            <w:pPr>
              <w:ind w:right="354"/>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Ранний возраст</w:t>
            </w:r>
          </w:p>
        </w:tc>
        <w:tc>
          <w:tcPr>
            <w:tcW w:w="6662" w:type="dxa"/>
            <w:tcBorders>
              <w:top w:val="single" w:sz="4" w:space="0" w:color="auto"/>
              <w:left w:val="single" w:sz="4" w:space="0" w:color="auto"/>
              <w:bottom w:val="single" w:sz="4" w:space="0" w:color="auto"/>
              <w:right w:val="single" w:sz="4" w:space="0" w:color="auto"/>
            </w:tcBorders>
            <w:hideMark/>
          </w:tcPr>
          <w:p w:rsidR="00074CBA" w:rsidRDefault="00074CBA" w:rsidP="003B081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Конструирование слито с игрой</w:t>
            </w:r>
          </w:p>
          <w:p w:rsidR="00074CBA" w:rsidRPr="007D72F5" w:rsidRDefault="00074CBA" w:rsidP="003B081C">
            <w:pPr>
              <w:ind w:right="354"/>
              <w:jc w:val="both"/>
              <w:rPr>
                <w:rFonts w:ascii="Times New Roman" w:eastAsia="Times New Roman" w:hAnsi="Times New Roman" w:cs="Times New Roman"/>
                <w:bCs/>
                <w:sz w:val="24"/>
                <w:szCs w:val="24"/>
                <w:lang w:eastAsia="ru-RU"/>
              </w:rPr>
            </w:pPr>
          </w:p>
        </w:tc>
      </w:tr>
      <w:tr w:rsidR="00074CBA" w:rsidRPr="007D72F5" w:rsidTr="003B081C">
        <w:tc>
          <w:tcPr>
            <w:tcW w:w="3085" w:type="dxa"/>
            <w:tcBorders>
              <w:top w:val="single" w:sz="4" w:space="0" w:color="auto"/>
              <w:left w:val="single" w:sz="4" w:space="0" w:color="auto"/>
              <w:bottom w:val="single" w:sz="4" w:space="0" w:color="auto"/>
              <w:right w:val="single" w:sz="4" w:space="0" w:color="auto"/>
            </w:tcBorders>
            <w:hideMark/>
          </w:tcPr>
          <w:p w:rsidR="00074CBA" w:rsidRPr="007D72F5" w:rsidRDefault="00074CBA" w:rsidP="003B081C">
            <w:pPr>
              <w:ind w:right="354"/>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Младший дошкольный возраст</w:t>
            </w:r>
          </w:p>
        </w:tc>
        <w:tc>
          <w:tcPr>
            <w:tcW w:w="6662" w:type="dxa"/>
            <w:tcBorders>
              <w:top w:val="single" w:sz="4" w:space="0" w:color="auto"/>
              <w:left w:val="single" w:sz="4" w:space="0" w:color="auto"/>
              <w:bottom w:val="single" w:sz="4" w:space="0" w:color="auto"/>
              <w:right w:val="single" w:sz="4" w:space="0" w:color="auto"/>
            </w:tcBorders>
            <w:hideMark/>
          </w:tcPr>
          <w:p w:rsidR="00074CBA" w:rsidRPr="007D72F5" w:rsidRDefault="00074CBA" w:rsidP="003B081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Игра становится побудителем к конструированию, которое начинает приобретать для детей самостоятельное значение</w:t>
            </w:r>
          </w:p>
        </w:tc>
      </w:tr>
      <w:tr w:rsidR="00074CBA" w:rsidRPr="007D72F5" w:rsidTr="003B081C">
        <w:tc>
          <w:tcPr>
            <w:tcW w:w="3085" w:type="dxa"/>
            <w:tcBorders>
              <w:top w:val="single" w:sz="4" w:space="0" w:color="auto"/>
              <w:left w:val="single" w:sz="4" w:space="0" w:color="auto"/>
              <w:bottom w:val="single" w:sz="4" w:space="0" w:color="auto"/>
              <w:right w:val="single" w:sz="4" w:space="0" w:color="auto"/>
            </w:tcBorders>
            <w:hideMark/>
          </w:tcPr>
          <w:p w:rsidR="00074CBA" w:rsidRPr="007D72F5" w:rsidRDefault="00074CBA" w:rsidP="003B081C">
            <w:pPr>
              <w:ind w:right="354"/>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Старший дошкольный возраст</w:t>
            </w:r>
          </w:p>
        </w:tc>
        <w:tc>
          <w:tcPr>
            <w:tcW w:w="6662" w:type="dxa"/>
            <w:tcBorders>
              <w:top w:val="single" w:sz="4" w:space="0" w:color="auto"/>
              <w:left w:val="single" w:sz="4" w:space="0" w:color="auto"/>
              <w:bottom w:val="single" w:sz="4" w:space="0" w:color="auto"/>
              <w:right w:val="single" w:sz="4" w:space="0" w:color="auto"/>
            </w:tcBorders>
            <w:hideMark/>
          </w:tcPr>
          <w:p w:rsidR="00074CBA" w:rsidRPr="007D72F5" w:rsidRDefault="00074CBA" w:rsidP="003B081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022BDF" w:rsidRDefault="00022BDF" w:rsidP="00074CBA">
      <w:pPr>
        <w:tabs>
          <w:tab w:val="left" w:pos="993"/>
        </w:tabs>
        <w:spacing w:after="0" w:line="360" w:lineRule="auto"/>
        <w:rPr>
          <w:rFonts w:ascii="Times New Roman" w:eastAsia="Times New Roman" w:hAnsi="Times New Roman"/>
          <w:b/>
          <w:sz w:val="28"/>
          <w:szCs w:val="28"/>
        </w:rPr>
      </w:pPr>
    </w:p>
    <w:p w:rsidR="007D6A5B" w:rsidRPr="00074CBA" w:rsidRDefault="007D6A5B" w:rsidP="00074CBA">
      <w:pPr>
        <w:tabs>
          <w:tab w:val="left" w:pos="993"/>
        </w:tabs>
        <w:spacing w:after="0" w:line="360" w:lineRule="auto"/>
        <w:ind w:left="1429"/>
        <w:jc w:val="center"/>
        <w:rPr>
          <w:rFonts w:ascii="Times New Roman" w:eastAsia="Times New Roman" w:hAnsi="Times New Roman" w:cs="Times New Roman"/>
          <w:sz w:val="24"/>
          <w:szCs w:val="24"/>
        </w:rPr>
      </w:pPr>
      <w:r w:rsidRPr="00074CBA">
        <w:rPr>
          <w:rFonts w:ascii="Times New Roman" w:hAnsi="Times New Roman" w:cs="Times New Roman"/>
          <w:b/>
          <w:sz w:val="24"/>
          <w:szCs w:val="24"/>
        </w:rPr>
        <w:lastRenderedPageBreak/>
        <w:t>Художественно-изобразительная  деятельность</w:t>
      </w:r>
    </w:p>
    <w:p w:rsidR="007D6A5B" w:rsidRPr="00074CBA" w:rsidRDefault="007D6A5B" w:rsidP="00074CBA">
      <w:pPr>
        <w:shd w:val="clear" w:color="auto" w:fill="FFFFFF"/>
        <w:autoSpaceDE w:val="0"/>
        <w:autoSpaceDN w:val="0"/>
        <w:adjustRightInd w:val="0"/>
        <w:spacing w:after="0" w:line="360" w:lineRule="auto"/>
        <w:ind w:left="284" w:firstLine="424"/>
        <w:jc w:val="both"/>
        <w:rPr>
          <w:rFonts w:ascii="Times New Roman" w:eastAsia="Times New Roman" w:hAnsi="Times New Roman" w:cs="Times New Roman"/>
          <w:b/>
          <w:sz w:val="24"/>
          <w:szCs w:val="24"/>
        </w:rPr>
      </w:pPr>
      <w:r w:rsidRPr="00074CBA">
        <w:rPr>
          <w:rFonts w:ascii="Times New Roman" w:eastAsia="Times New Roman" w:hAnsi="Times New Roman" w:cs="Times New Roman"/>
          <w:b/>
          <w:color w:val="000000"/>
          <w:sz w:val="24"/>
          <w:szCs w:val="24"/>
        </w:rPr>
        <w:t>Педагогические условия</w:t>
      </w:r>
      <w:r w:rsidRPr="00074CBA">
        <w:rPr>
          <w:rFonts w:ascii="Times New Roman" w:eastAsia="Times New Roman" w:hAnsi="Times New Roman" w:cs="Times New Roman"/>
          <w:b/>
          <w:sz w:val="24"/>
          <w:szCs w:val="24"/>
        </w:rPr>
        <w:t xml:space="preserve"> </w:t>
      </w:r>
      <w:r w:rsidRPr="00074CBA">
        <w:rPr>
          <w:rFonts w:ascii="Times New Roman" w:eastAsia="Times New Roman" w:hAnsi="Times New Roman" w:cs="Times New Roman"/>
          <w:color w:val="000000"/>
          <w:sz w:val="24"/>
          <w:szCs w:val="24"/>
        </w:rPr>
        <w:t>необходимые для эффективного художественного развития детей дош</w:t>
      </w:r>
      <w:r w:rsidRPr="00074CBA">
        <w:rPr>
          <w:rFonts w:ascii="Times New Roman" w:eastAsia="Times New Roman" w:hAnsi="Times New Roman" w:cs="Times New Roman"/>
          <w:color w:val="000000"/>
          <w:sz w:val="24"/>
          <w:szCs w:val="24"/>
        </w:rPr>
        <w:softHyphen/>
        <w:t>кольного возраста:</w:t>
      </w:r>
    </w:p>
    <w:p w:rsidR="007D6A5B" w:rsidRPr="00074CBA" w:rsidRDefault="007D6A5B" w:rsidP="00EC2FB9">
      <w:pPr>
        <w:numPr>
          <w:ilvl w:val="0"/>
          <w:numId w:val="103"/>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Формирование эстетического отноше</w:t>
      </w:r>
      <w:r w:rsidRPr="00074CBA">
        <w:rPr>
          <w:rFonts w:ascii="Times New Roman" w:eastAsia="Times New Roman" w:hAnsi="Times New Roman" w:cs="Times New Roman"/>
          <w:color w:val="000000"/>
          <w:sz w:val="24"/>
          <w:szCs w:val="24"/>
        </w:rPr>
        <w:softHyphen/>
        <w:t>ния и художественных способностей в активной творческой деятельности детей.</w:t>
      </w:r>
    </w:p>
    <w:p w:rsidR="007D6A5B" w:rsidRPr="00074CBA" w:rsidRDefault="007D6A5B" w:rsidP="00EC2FB9">
      <w:pPr>
        <w:numPr>
          <w:ilvl w:val="0"/>
          <w:numId w:val="103"/>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sz w:val="24"/>
          <w:szCs w:val="24"/>
        </w:rPr>
        <w:t xml:space="preserve"> </w:t>
      </w:r>
      <w:r w:rsidRPr="00074CBA">
        <w:rPr>
          <w:rFonts w:ascii="Times New Roman" w:eastAsia="Times New Roman" w:hAnsi="Times New Roman" w:cs="Times New Roman"/>
          <w:color w:val="000000"/>
          <w:sz w:val="24"/>
          <w:szCs w:val="24"/>
        </w:rPr>
        <w:t>Создание развивающей среды для за</w:t>
      </w:r>
      <w:r w:rsidRPr="00074CBA">
        <w:rPr>
          <w:rFonts w:ascii="Times New Roman" w:eastAsia="Times New Roman" w:hAnsi="Times New Roman" w:cs="Times New Roman"/>
          <w:color w:val="000000"/>
          <w:sz w:val="24"/>
          <w:szCs w:val="24"/>
        </w:rPr>
        <w:softHyphen/>
        <w:t>нятий по рисованию, лепке, апплика</w:t>
      </w:r>
      <w:r w:rsidRPr="00074CBA">
        <w:rPr>
          <w:rFonts w:ascii="Times New Roman" w:eastAsia="Times New Roman" w:hAnsi="Times New Roman" w:cs="Times New Roman"/>
          <w:color w:val="000000"/>
          <w:sz w:val="24"/>
          <w:szCs w:val="24"/>
        </w:rPr>
        <w:softHyphen/>
        <w:t>ции, художественному труду и самос</w:t>
      </w:r>
      <w:r w:rsidRPr="00074CBA">
        <w:rPr>
          <w:rFonts w:ascii="Times New Roman" w:eastAsia="Times New Roman" w:hAnsi="Times New Roman" w:cs="Times New Roman"/>
          <w:color w:val="000000"/>
          <w:sz w:val="24"/>
          <w:szCs w:val="24"/>
        </w:rPr>
        <w:softHyphen/>
        <w:t>тоятельного детского творчества.</w:t>
      </w:r>
    </w:p>
    <w:p w:rsidR="007D6A5B" w:rsidRPr="00074CBA" w:rsidRDefault="007D6A5B" w:rsidP="00EC2FB9">
      <w:pPr>
        <w:numPr>
          <w:ilvl w:val="0"/>
          <w:numId w:val="103"/>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sz w:val="24"/>
          <w:szCs w:val="24"/>
        </w:rPr>
        <w:t xml:space="preserve"> </w:t>
      </w:r>
      <w:r w:rsidRPr="00074CBA">
        <w:rPr>
          <w:rFonts w:ascii="Times New Roman" w:eastAsia="Times New Roman" w:hAnsi="Times New Roman" w:cs="Times New Roman"/>
          <w:color w:val="000000"/>
          <w:sz w:val="24"/>
          <w:szCs w:val="24"/>
        </w:rPr>
        <w:t>Ознакомление детей с основами изоб</w:t>
      </w:r>
      <w:r w:rsidRPr="00074CBA">
        <w:rPr>
          <w:rFonts w:ascii="Times New Roman" w:eastAsia="Times New Roman" w:hAnsi="Times New Roman" w:cs="Times New Roman"/>
          <w:color w:val="000000"/>
          <w:sz w:val="24"/>
          <w:szCs w:val="24"/>
        </w:rPr>
        <w:softHyphen/>
        <w:t>разительного и народного декоратив</w:t>
      </w:r>
      <w:r w:rsidRPr="00074CBA">
        <w:rPr>
          <w:rFonts w:ascii="Times New Roman" w:eastAsia="Times New Roman" w:hAnsi="Times New Roman" w:cs="Times New Roman"/>
          <w:color w:val="000000"/>
          <w:sz w:val="24"/>
          <w:szCs w:val="24"/>
        </w:rPr>
        <w:softHyphen/>
        <w:t>но-прикладного искусства в среде му</w:t>
      </w:r>
      <w:r w:rsidRPr="00074CBA">
        <w:rPr>
          <w:rFonts w:ascii="Times New Roman" w:eastAsia="Times New Roman" w:hAnsi="Times New Roman" w:cs="Times New Roman"/>
          <w:color w:val="000000"/>
          <w:sz w:val="24"/>
          <w:szCs w:val="24"/>
        </w:rPr>
        <w:softHyphen/>
        <w:t>зея и дошкольного образовательного учреждения.</w:t>
      </w:r>
    </w:p>
    <w:p w:rsidR="007D6A5B" w:rsidRPr="00074CBA" w:rsidRDefault="007D6A5B" w:rsidP="007D6A5B">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rPr>
      </w:pPr>
      <w:r w:rsidRPr="00074CBA">
        <w:rPr>
          <w:rFonts w:ascii="Times New Roman" w:eastAsia="Times New Roman" w:hAnsi="Times New Roman" w:cs="Times New Roman"/>
          <w:b/>
          <w:bCs/>
          <w:color w:val="000000"/>
          <w:sz w:val="24"/>
          <w:szCs w:val="24"/>
        </w:rPr>
        <w:t>Модель    эстетического   отношения к окружающему миру.</w:t>
      </w:r>
    </w:p>
    <w:p w:rsidR="007D6A5B" w:rsidRPr="00074CBA" w:rsidRDefault="007D6A5B" w:rsidP="00EC2FB9">
      <w:pPr>
        <w:numPr>
          <w:ilvl w:val="0"/>
          <w:numId w:val="10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iCs/>
          <w:color w:val="000000"/>
          <w:sz w:val="24"/>
          <w:szCs w:val="24"/>
        </w:rPr>
        <w:t>Способность эмоционального пере</w:t>
      </w:r>
      <w:r w:rsidRPr="00074CBA">
        <w:rPr>
          <w:rFonts w:ascii="Times New Roman" w:eastAsia="Times New Roman" w:hAnsi="Times New Roman" w:cs="Times New Roman"/>
          <w:iCs/>
          <w:color w:val="000000"/>
          <w:sz w:val="24"/>
          <w:szCs w:val="24"/>
        </w:rPr>
        <w:softHyphen/>
        <w:t>живания.</w:t>
      </w:r>
    </w:p>
    <w:p w:rsidR="007D6A5B" w:rsidRPr="00074CBA" w:rsidRDefault="007D6A5B" w:rsidP="00EC2FB9">
      <w:pPr>
        <w:numPr>
          <w:ilvl w:val="0"/>
          <w:numId w:val="104"/>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iCs/>
          <w:color w:val="000000"/>
          <w:sz w:val="24"/>
          <w:szCs w:val="24"/>
        </w:rPr>
        <w:t xml:space="preserve">Способность к активному усвоению художественного опыта </w:t>
      </w:r>
      <w:r w:rsidRPr="00074CBA">
        <w:rPr>
          <w:rFonts w:ascii="Times New Roman" w:eastAsia="Times New Roman" w:hAnsi="Times New Roman" w:cs="Times New Roman"/>
          <w:color w:val="000000"/>
          <w:sz w:val="24"/>
          <w:szCs w:val="24"/>
        </w:rPr>
        <w:t>(эстети</w:t>
      </w:r>
      <w:r w:rsidRPr="00074CBA">
        <w:rPr>
          <w:rFonts w:ascii="Times New Roman" w:eastAsia="Times New Roman" w:hAnsi="Times New Roman" w:cs="Times New Roman"/>
          <w:color w:val="000000"/>
          <w:sz w:val="24"/>
          <w:szCs w:val="24"/>
        </w:rPr>
        <w:softHyphen/>
        <w:t xml:space="preserve">ческой  апперцепции), </w:t>
      </w:r>
      <w:r w:rsidRPr="00074CBA">
        <w:rPr>
          <w:rFonts w:ascii="Times New Roman" w:eastAsia="Times New Roman" w:hAnsi="Times New Roman" w:cs="Times New Roman"/>
          <w:iCs/>
          <w:color w:val="000000"/>
          <w:sz w:val="24"/>
          <w:szCs w:val="24"/>
        </w:rPr>
        <w:t>к самостоя</w:t>
      </w:r>
      <w:r w:rsidRPr="00074CBA">
        <w:rPr>
          <w:rFonts w:ascii="Times New Roman" w:eastAsia="Times New Roman" w:hAnsi="Times New Roman" w:cs="Times New Roman"/>
          <w:iCs/>
          <w:color w:val="000000"/>
          <w:sz w:val="24"/>
          <w:szCs w:val="24"/>
        </w:rPr>
        <w:softHyphen/>
        <w:t>тельной творческой деятельнос</w:t>
      </w:r>
      <w:r w:rsidRPr="00074CBA">
        <w:rPr>
          <w:rFonts w:ascii="Times New Roman" w:eastAsia="Times New Roman" w:hAnsi="Times New Roman" w:cs="Times New Roman"/>
          <w:iCs/>
          <w:color w:val="000000"/>
          <w:sz w:val="24"/>
          <w:szCs w:val="24"/>
        </w:rPr>
        <w:softHyphen/>
        <w:t>ти, к саморазвитию и эксперимен</w:t>
      </w:r>
      <w:r w:rsidRPr="00074CBA">
        <w:rPr>
          <w:rFonts w:ascii="Times New Roman" w:eastAsia="Times New Roman" w:hAnsi="Times New Roman" w:cs="Times New Roman"/>
          <w:iCs/>
          <w:color w:val="000000"/>
          <w:sz w:val="24"/>
          <w:szCs w:val="24"/>
        </w:rPr>
        <w:softHyphen/>
        <w:t xml:space="preserve">тированию </w:t>
      </w:r>
      <w:r w:rsidRPr="00074CBA">
        <w:rPr>
          <w:rFonts w:ascii="Times New Roman" w:eastAsia="Times New Roman" w:hAnsi="Times New Roman" w:cs="Times New Roman"/>
          <w:color w:val="000000"/>
          <w:sz w:val="24"/>
          <w:szCs w:val="24"/>
        </w:rPr>
        <w:t xml:space="preserve">(поисковым действиям). </w:t>
      </w:r>
    </w:p>
    <w:p w:rsidR="007D6A5B" w:rsidRPr="00074CBA" w:rsidRDefault="007D6A5B" w:rsidP="00EC2FB9">
      <w:pPr>
        <w:numPr>
          <w:ilvl w:val="0"/>
          <w:numId w:val="104"/>
        </w:numPr>
        <w:spacing w:after="0" w:line="360" w:lineRule="auto"/>
        <w:ind w:firstLine="709"/>
        <w:jc w:val="both"/>
        <w:rPr>
          <w:rFonts w:ascii="Times New Roman" w:eastAsia="Times New Roman" w:hAnsi="Times New Roman" w:cs="Times New Roman"/>
          <w:color w:val="000000"/>
          <w:sz w:val="24"/>
          <w:szCs w:val="24"/>
        </w:rPr>
      </w:pPr>
      <w:r w:rsidRPr="00074CBA">
        <w:rPr>
          <w:rFonts w:ascii="Times New Roman" w:eastAsia="Times New Roman" w:hAnsi="Times New Roman" w:cs="Times New Roman"/>
          <w:iCs/>
          <w:color w:val="000000"/>
          <w:sz w:val="24"/>
          <w:szCs w:val="24"/>
        </w:rPr>
        <w:t xml:space="preserve">Специфические художественные и творческие способности </w:t>
      </w:r>
      <w:r w:rsidRPr="00074CBA">
        <w:rPr>
          <w:rFonts w:ascii="Times New Roman" w:eastAsia="Times New Roman" w:hAnsi="Times New Roman" w:cs="Times New Roman"/>
          <w:color w:val="000000"/>
          <w:sz w:val="24"/>
          <w:szCs w:val="24"/>
        </w:rPr>
        <w:t>(восприя</w:t>
      </w:r>
      <w:r w:rsidRPr="00074CBA">
        <w:rPr>
          <w:rFonts w:ascii="Times New Roman" w:eastAsia="Times New Roman" w:hAnsi="Times New Roman" w:cs="Times New Roman"/>
          <w:color w:val="000000"/>
          <w:sz w:val="24"/>
          <w:szCs w:val="24"/>
        </w:rPr>
        <w:softHyphen/>
        <w:t xml:space="preserve">тие, исполнительство и творчество). </w:t>
      </w:r>
    </w:p>
    <w:p w:rsidR="007D6A5B" w:rsidRPr="00074CBA" w:rsidRDefault="007D6A5B" w:rsidP="007D6A5B">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rPr>
      </w:pPr>
      <w:r w:rsidRPr="00074CBA">
        <w:rPr>
          <w:rFonts w:ascii="Times New Roman" w:eastAsia="Times New Roman" w:hAnsi="Times New Roman" w:cs="Times New Roman"/>
          <w:b/>
          <w:color w:val="000000"/>
          <w:sz w:val="24"/>
          <w:szCs w:val="24"/>
        </w:rPr>
        <w:t>Методы эстетического воспитания:</w:t>
      </w:r>
    </w:p>
    <w:p w:rsidR="007D6A5B" w:rsidRPr="00074CBA" w:rsidRDefault="00074CBA"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7D6A5B" w:rsidRPr="00074CBA">
        <w:rPr>
          <w:rFonts w:ascii="Times New Roman" w:eastAsia="Times New Roman" w:hAnsi="Times New Roman" w:cs="Times New Roman"/>
          <w:color w:val="000000"/>
          <w:sz w:val="24"/>
          <w:szCs w:val="24"/>
        </w:rPr>
        <w:t>етод пробуждения ярких эстетичес</w:t>
      </w:r>
      <w:r w:rsidR="007D6A5B" w:rsidRPr="00074CBA">
        <w:rPr>
          <w:rFonts w:ascii="Times New Roman" w:eastAsia="Times New Roman" w:hAnsi="Times New Roman" w:cs="Times New Roman"/>
          <w:color w:val="000000"/>
          <w:sz w:val="24"/>
          <w:szCs w:val="24"/>
        </w:rPr>
        <w:softHyphen/>
        <w:t xml:space="preserve">ких эмоций и переживаний с целью овладения даром сопереживания. </w:t>
      </w:r>
    </w:p>
    <w:p w:rsidR="007D6A5B" w:rsidRPr="00074CBA" w:rsidRDefault="007D6A5B"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074CBA">
        <w:rPr>
          <w:rFonts w:ascii="Times New Roman" w:eastAsia="Times New Roman" w:hAnsi="Times New Roman" w:cs="Times New Roman"/>
          <w:color w:val="000000"/>
          <w:sz w:val="24"/>
          <w:szCs w:val="24"/>
        </w:rPr>
        <w:t xml:space="preserve">Метод побуждения к сопереживанию, эмоциональной    отзывчивости.     </w:t>
      </w:r>
    </w:p>
    <w:p w:rsidR="007D6A5B" w:rsidRPr="00074CBA" w:rsidRDefault="007D6A5B"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074CBA">
        <w:rPr>
          <w:rFonts w:ascii="Times New Roman" w:eastAsia="Times New Roman" w:hAnsi="Times New Roman" w:cs="Times New Roman"/>
          <w:color w:val="000000"/>
          <w:sz w:val="24"/>
          <w:szCs w:val="24"/>
        </w:rPr>
        <w:t>Метод эстетического убеждения  (По мысли А.В. Бакушинского «Форма, ко</w:t>
      </w:r>
      <w:r w:rsidRPr="00074CBA">
        <w:rPr>
          <w:rFonts w:ascii="Times New Roman" w:eastAsia="Times New Roman" w:hAnsi="Times New Roman" w:cs="Times New Roman"/>
          <w:color w:val="000000"/>
          <w:sz w:val="24"/>
          <w:szCs w:val="24"/>
        </w:rPr>
        <w:softHyphen/>
        <w:t>лорит, линия, масса и пространство, фактура должны убеждать собою не</w:t>
      </w:r>
      <w:r w:rsidRPr="00074CBA">
        <w:rPr>
          <w:rFonts w:ascii="Times New Roman" w:eastAsia="Times New Roman" w:hAnsi="Times New Roman" w:cs="Times New Roman"/>
          <w:color w:val="000000"/>
          <w:sz w:val="24"/>
          <w:szCs w:val="24"/>
        </w:rPr>
        <w:softHyphen/>
        <w:t>посредственно, должны быть самоцен</w:t>
      </w:r>
      <w:r w:rsidRPr="00074CBA">
        <w:rPr>
          <w:rFonts w:ascii="Times New Roman" w:eastAsia="Times New Roman" w:hAnsi="Times New Roman" w:cs="Times New Roman"/>
          <w:color w:val="000000"/>
          <w:sz w:val="24"/>
          <w:szCs w:val="24"/>
        </w:rPr>
        <w:softHyphen/>
        <w:t xml:space="preserve">ны, как чистый эстетический факт».). </w:t>
      </w:r>
    </w:p>
    <w:p w:rsidR="007D6A5B" w:rsidRPr="00074CBA" w:rsidRDefault="007D6A5B"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074CBA">
        <w:rPr>
          <w:rFonts w:ascii="Times New Roman" w:eastAsia="Times New Roman" w:hAnsi="Times New Roman" w:cs="Times New Roman"/>
          <w:color w:val="000000"/>
          <w:sz w:val="24"/>
          <w:szCs w:val="24"/>
        </w:rPr>
        <w:t>Метод сенсорного насыщения (без сен</w:t>
      </w:r>
      <w:r w:rsidRPr="00074CBA">
        <w:rPr>
          <w:rFonts w:ascii="Times New Roman" w:eastAsia="Times New Roman" w:hAnsi="Times New Roman" w:cs="Times New Roman"/>
          <w:color w:val="000000"/>
          <w:sz w:val="24"/>
          <w:szCs w:val="24"/>
        </w:rPr>
        <w:softHyphen/>
        <w:t>сорной основы немыслимо приобще</w:t>
      </w:r>
      <w:r w:rsidRPr="00074CBA">
        <w:rPr>
          <w:rFonts w:ascii="Times New Roman" w:eastAsia="Times New Roman" w:hAnsi="Times New Roman" w:cs="Times New Roman"/>
          <w:color w:val="000000"/>
          <w:sz w:val="24"/>
          <w:szCs w:val="24"/>
        </w:rPr>
        <w:softHyphen/>
        <w:t xml:space="preserve">ние детей к художественной культуре). </w:t>
      </w:r>
    </w:p>
    <w:p w:rsidR="00074CBA" w:rsidRPr="00074CBA" w:rsidRDefault="007D6A5B"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Метод эстетического выбора («убеж</w:t>
      </w:r>
      <w:r w:rsidRPr="00074CBA">
        <w:rPr>
          <w:rFonts w:ascii="Times New Roman" w:eastAsia="Times New Roman" w:hAnsi="Times New Roman" w:cs="Times New Roman"/>
          <w:color w:val="000000"/>
          <w:sz w:val="24"/>
          <w:szCs w:val="24"/>
        </w:rPr>
        <w:softHyphen/>
        <w:t>дения красотой»), направленный  на фор</w:t>
      </w:r>
      <w:r w:rsidR="00074CBA">
        <w:rPr>
          <w:rFonts w:ascii="Times New Roman" w:eastAsia="Times New Roman" w:hAnsi="Times New Roman" w:cs="Times New Roman"/>
          <w:color w:val="000000"/>
          <w:sz w:val="24"/>
          <w:szCs w:val="24"/>
        </w:rPr>
        <w:t xml:space="preserve">мирование эстетического вкуса; </w:t>
      </w:r>
    </w:p>
    <w:p w:rsidR="007D6A5B" w:rsidRPr="00074CBA" w:rsidRDefault="00074CBA"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w:t>
      </w:r>
      <w:r w:rsidR="007D6A5B" w:rsidRPr="00074CBA">
        <w:rPr>
          <w:rFonts w:ascii="Times New Roman" w:eastAsia="Times New Roman" w:hAnsi="Times New Roman" w:cs="Times New Roman"/>
          <w:color w:val="000000"/>
          <w:sz w:val="24"/>
          <w:szCs w:val="24"/>
        </w:rPr>
        <w:t>етод разнообразной  художествен</w:t>
      </w:r>
      <w:r w:rsidR="007D6A5B" w:rsidRPr="00074CBA">
        <w:rPr>
          <w:rFonts w:ascii="Times New Roman" w:eastAsia="Times New Roman" w:hAnsi="Times New Roman" w:cs="Times New Roman"/>
          <w:color w:val="000000"/>
          <w:sz w:val="24"/>
          <w:szCs w:val="24"/>
        </w:rPr>
        <w:softHyphen/>
        <w:t>ной практики</w:t>
      </w:r>
      <w:r>
        <w:rPr>
          <w:rFonts w:ascii="Times New Roman" w:eastAsia="Times New Roman" w:hAnsi="Times New Roman" w:cs="Times New Roman"/>
          <w:color w:val="000000"/>
          <w:sz w:val="24"/>
          <w:szCs w:val="24"/>
        </w:rPr>
        <w:t>;</w:t>
      </w:r>
    </w:p>
    <w:p w:rsidR="007D6A5B" w:rsidRPr="00074CBA" w:rsidRDefault="007D6A5B"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Метод сотворчества (с педагогом, на</w:t>
      </w:r>
      <w:r w:rsidRPr="00074CBA">
        <w:rPr>
          <w:rFonts w:ascii="Times New Roman" w:eastAsia="Times New Roman" w:hAnsi="Times New Roman" w:cs="Times New Roman"/>
          <w:color w:val="000000"/>
          <w:sz w:val="24"/>
          <w:szCs w:val="24"/>
        </w:rPr>
        <w:softHyphen/>
        <w:t>родным мастером, художником, свер</w:t>
      </w:r>
      <w:r w:rsidRPr="00074CBA">
        <w:rPr>
          <w:rFonts w:ascii="Times New Roman" w:eastAsia="Times New Roman" w:hAnsi="Times New Roman" w:cs="Times New Roman"/>
          <w:color w:val="000000"/>
          <w:sz w:val="24"/>
          <w:szCs w:val="24"/>
        </w:rPr>
        <w:softHyphen/>
        <w:t>стниками).</w:t>
      </w:r>
    </w:p>
    <w:p w:rsidR="007D6A5B" w:rsidRPr="00074CBA" w:rsidRDefault="007D6A5B"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Метод нетривиальных (необыденных) творческих ситуаций, пробуждающих интерес к художественной деятель</w:t>
      </w:r>
      <w:r w:rsidRPr="00074CBA">
        <w:rPr>
          <w:rFonts w:ascii="Times New Roman" w:eastAsia="Times New Roman" w:hAnsi="Times New Roman" w:cs="Times New Roman"/>
          <w:color w:val="000000"/>
          <w:sz w:val="24"/>
          <w:szCs w:val="24"/>
        </w:rPr>
        <w:softHyphen/>
        <w:t>ности.</w:t>
      </w:r>
    </w:p>
    <w:p w:rsidR="007D6A5B" w:rsidRPr="00074CBA" w:rsidRDefault="007D6A5B" w:rsidP="00EC2FB9">
      <w:pPr>
        <w:numPr>
          <w:ilvl w:val="0"/>
          <w:numId w:val="105"/>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Метод эвристических и поисковых си</w:t>
      </w:r>
      <w:r w:rsidRPr="00074CBA">
        <w:rPr>
          <w:rFonts w:ascii="Times New Roman" w:eastAsia="Times New Roman" w:hAnsi="Times New Roman" w:cs="Times New Roman"/>
          <w:color w:val="000000"/>
          <w:sz w:val="24"/>
          <w:szCs w:val="24"/>
        </w:rPr>
        <w:softHyphen/>
        <w:t>туаций.</w:t>
      </w:r>
    </w:p>
    <w:p w:rsidR="00074CBA" w:rsidRPr="00074CBA" w:rsidRDefault="00074CBA" w:rsidP="00074CBA">
      <w:pPr>
        <w:shd w:val="clear" w:color="auto" w:fill="FFFFFF"/>
        <w:autoSpaceDE w:val="0"/>
        <w:autoSpaceDN w:val="0"/>
        <w:adjustRightInd w:val="0"/>
        <w:spacing w:after="0" w:line="360" w:lineRule="auto"/>
        <w:ind w:left="1429"/>
        <w:jc w:val="both"/>
        <w:rPr>
          <w:rFonts w:ascii="Times New Roman" w:eastAsia="Times New Roman" w:hAnsi="Times New Roman" w:cs="Times New Roman"/>
          <w:sz w:val="24"/>
          <w:szCs w:val="24"/>
        </w:rPr>
      </w:pPr>
    </w:p>
    <w:p w:rsidR="007D6A5B" w:rsidRPr="00074CBA" w:rsidRDefault="007D6A5B" w:rsidP="007D6A5B">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074CBA">
        <w:rPr>
          <w:rFonts w:ascii="Times New Roman" w:eastAsia="Times New Roman" w:hAnsi="Times New Roman" w:cs="Times New Roman"/>
          <w:b/>
          <w:color w:val="000000"/>
          <w:sz w:val="24"/>
          <w:szCs w:val="24"/>
        </w:rPr>
        <w:lastRenderedPageBreak/>
        <w:t>Принципы интегрированного подхода</w:t>
      </w:r>
      <w:r w:rsidRPr="00074CBA">
        <w:rPr>
          <w:rFonts w:ascii="Times New Roman" w:eastAsia="Times New Roman" w:hAnsi="Times New Roman" w:cs="Times New Roman"/>
          <w:color w:val="000000"/>
          <w:sz w:val="24"/>
          <w:szCs w:val="24"/>
        </w:rPr>
        <w:t>:</w:t>
      </w:r>
    </w:p>
    <w:p w:rsidR="007D6A5B" w:rsidRPr="00074CBA" w:rsidRDefault="007D6A5B" w:rsidP="00EC2FB9">
      <w:pPr>
        <w:numPr>
          <w:ilvl w:val="0"/>
          <w:numId w:val="10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В основе лежит понятие полихудоже</w:t>
      </w:r>
      <w:r w:rsidRPr="00074CBA">
        <w:rPr>
          <w:rFonts w:ascii="Times New Roman" w:eastAsia="Times New Roman" w:hAnsi="Times New Roman" w:cs="Times New Roman"/>
          <w:color w:val="000000"/>
          <w:sz w:val="24"/>
          <w:szCs w:val="24"/>
        </w:rPr>
        <w:softHyphen/>
        <w:t xml:space="preserve">ственного развития.  Все искусства выступают как явления жизни </w:t>
      </w:r>
      <w:r w:rsidRPr="00074CBA">
        <w:rPr>
          <w:rFonts w:ascii="Times New Roman" w:eastAsia="Times New Roman" w:hAnsi="Times New Roman" w:cs="Times New Roman"/>
          <w:iCs/>
          <w:color w:val="000000"/>
          <w:sz w:val="24"/>
          <w:szCs w:val="24"/>
        </w:rPr>
        <w:t>в</w:t>
      </w:r>
      <w:r w:rsidRPr="00074CBA">
        <w:rPr>
          <w:rFonts w:ascii="Times New Roman" w:eastAsia="Times New Roman" w:hAnsi="Times New Roman" w:cs="Times New Roman"/>
          <w:i/>
          <w:iCs/>
          <w:color w:val="000000"/>
          <w:sz w:val="24"/>
          <w:szCs w:val="24"/>
        </w:rPr>
        <w:t xml:space="preserve"> </w:t>
      </w:r>
      <w:r w:rsidRPr="00074CBA">
        <w:rPr>
          <w:rFonts w:ascii="Times New Roman" w:eastAsia="Times New Roman" w:hAnsi="Times New Roman" w:cs="Times New Roman"/>
          <w:color w:val="000000"/>
          <w:sz w:val="24"/>
          <w:szCs w:val="24"/>
        </w:rPr>
        <w:t>це</w:t>
      </w:r>
      <w:r w:rsidRPr="00074CBA">
        <w:rPr>
          <w:rFonts w:ascii="Times New Roman" w:eastAsia="Times New Roman" w:hAnsi="Times New Roman" w:cs="Times New Roman"/>
          <w:color w:val="000000"/>
          <w:sz w:val="24"/>
          <w:szCs w:val="24"/>
        </w:rPr>
        <w:softHyphen/>
        <w:t>лом. Каждый ребенок может успешно продвигаться в каждом из видов худо</w:t>
      </w:r>
      <w:r w:rsidRPr="00074CBA">
        <w:rPr>
          <w:rFonts w:ascii="Times New Roman" w:eastAsia="Times New Roman" w:hAnsi="Times New Roman" w:cs="Times New Roman"/>
          <w:color w:val="000000"/>
          <w:sz w:val="24"/>
          <w:szCs w:val="24"/>
        </w:rPr>
        <w:softHyphen/>
        <w:t>жественной деятельности и творчест</w:t>
      </w:r>
      <w:r w:rsidRPr="00074CBA">
        <w:rPr>
          <w:rFonts w:ascii="Times New Roman" w:eastAsia="Times New Roman" w:hAnsi="Times New Roman" w:cs="Times New Roman"/>
          <w:color w:val="000000"/>
          <w:sz w:val="24"/>
          <w:szCs w:val="24"/>
        </w:rPr>
        <w:softHyphen/>
        <w:t>ва.</w:t>
      </w:r>
    </w:p>
    <w:p w:rsidR="007D6A5B" w:rsidRPr="00074CBA" w:rsidRDefault="007D6A5B" w:rsidP="00EC2FB9">
      <w:pPr>
        <w:numPr>
          <w:ilvl w:val="0"/>
          <w:numId w:val="10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074CBA">
        <w:rPr>
          <w:rFonts w:ascii="Times New Roman" w:eastAsia="Times New Roman" w:hAnsi="Times New Roman" w:cs="Times New Roman"/>
          <w:color w:val="000000"/>
          <w:sz w:val="24"/>
          <w:szCs w:val="24"/>
        </w:rPr>
        <w:softHyphen/>
        <w:t>емы. Они являются разным выражени</w:t>
      </w:r>
      <w:r w:rsidRPr="00074CBA">
        <w:rPr>
          <w:rFonts w:ascii="Times New Roman" w:eastAsia="Times New Roman" w:hAnsi="Times New Roman" w:cs="Times New Roman"/>
          <w:color w:val="000000"/>
          <w:sz w:val="24"/>
          <w:szCs w:val="24"/>
        </w:rPr>
        <w:softHyphen/>
        <w:t>ем тех же духовных явлений и качеств мира. В интегрированном подходе важно учитывать внутренние, образ</w:t>
      </w:r>
      <w:r w:rsidRPr="00074CBA">
        <w:rPr>
          <w:rFonts w:ascii="Times New Roman" w:eastAsia="Times New Roman" w:hAnsi="Times New Roman" w:cs="Times New Roman"/>
          <w:color w:val="000000"/>
          <w:sz w:val="24"/>
          <w:szCs w:val="24"/>
        </w:rPr>
        <w:softHyphen/>
        <w:t>ные, духовные связи искусств - на уровне творческого процесса. Это нужно отличать от привычных межп</w:t>
      </w:r>
      <w:r w:rsidRPr="00074CBA">
        <w:rPr>
          <w:rFonts w:ascii="Times New Roman" w:eastAsia="Times New Roman" w:hAnsi="Times New Roman" w:cs="Times New Roman"/>
          <w:color w:val="000000"/>
          <w:sz w:val="24"/>
          <w:szCs w:val="24"/>
        </w:rPr>
        <w:softHyphen/>
        <w:t>редметных связей или взаимного ил</w:t>
      </w:r>
      <w:r w:rsidRPr="00074CBA">
        <w:rPr>
          <w:rFonts w:ascii="Times New Roman" w:eastAsia="Times New Roman" w:hAnsi="Times New Roman" w:cs="Times New Roman"/>
          <w:color w:val="000000"/>
          <w:sz w:val="24"/>
          <w:szCs w:val="24"/>
        </w:rPr>
        <w:softHyphen/>
        <w:t>люстрирования одного искусства при</w:t>
      </w:r>
      <w:r w:rsidRPr="00074CBA">
        <w:rPr>
          <w:rFonts w:ascii="Times New Roman" w:eastAsia="Times New Roman" w:hAnsi="Times New Roman" w:cs="Times New Roman"/>
          <w:color w:val="000000"/>
          <w:sz w:val="24"/>
          <w:szCs w:val="24"/>
        </w:rPr>
        <w:softHyphen/>
        <w:t>мерами другого - по их сюжету и со</w:t>
      </w:r>
      <w:r w:rsidRPr="00074CBA">
        <w:rPr>
          <w:rFonts w:ascii="Times New Roman" w:eastAsia="Times New Roman" w:hAnsi="Times New Roman" w:cs="Times New Roman"/>
          <w:color w:val="000000"/>
          <w:sz w:val="24"/>
          <w:szCs w:val="24"/>
        </w:rPr>
        <w:softHyphen/>
        <w:t>держанию.</w:t>
      </w:r>
    </w:p>
    <w:p w:rsidR="007D6A5B" w:rsidRPr="00074CBA" w:rsidRDefault="007D6A5B" w:rsidP="00EC2FB9">
      <w:pPr>
        <w:numPr>
          <w:ilvl w:val="0"/>
          <w:numId w:val="10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Интегрированный подход предпола</w:t>
      </w:r>
      <w:r w:rsidRPr="00074CBA">
        <w:rPr>
          <w:rFonts w:ascii="Times New Roman" w:eastAsia="Times New Roman" w:hAnsi="Times New Roman" w:cs="Times New Roman"/>
          <w:color w:val="000000"/>
          <w:sz w:val="24"/>
          <w:szCs w:val="24"/>
        </w:rPr>
        <w:softHyphen/>
        <w:t>гает учет географических, историчес</w:t>
      </w:r>
      <w:r w:rsidRPr="00074CBA">
        <w:rPr>
          <w:rFonts w:ascii="Times New Roman" w:eastAsia="Times New Roman" w:hAnsi="Times New Roman" w:cs="Times New Roman"/>
          <w:color w:val="000000"/>
          <w:sz w:val="24"/>
          <w:szCs w:val="24"/>
        </w:rPr>
        <w:softHyphen/>
        <w:t>ких, культурогенных факторов созна</w:t>
      </w:r>
      <w:r w:rsidRPr="00074CBA">
        <w:rPr>
          <w:rFonts w:ascii="Times New Roman" w:eastAsia="Times New Roman" w:hAnsi="Times New Roman" w:cs="Times New Roman"/>
          <w:color w:val="000000"/>
          <w:sz w:val="24"/>
          <w:szCs w:val="24"/>
        </w:rPr>
        <w:softHyphen/>
        <w:t>ния произведений искусства в едином потоке культуры. Искусства развива</w:t>
      </w:r>
      <w:r w:rsidRPr="00074CBA">
        <w:rPr>
          <w:rFonts w:ascii="Times New Roman" w:eastAsia="Times New Roman" w:hAnsi="Times New Roman" w:cs="Times New Roman"/>
          <w:color w:val="000000"/>
          <w:sz w:val="24"/>
          <w:szCs w:val="24"/>
        </w:rPr>
        <w:softHyphen/>
        <w:t>лись неравномерно, причем у некото</w:t>
      </w:r>
      <w:r w:rsidRPr="00074CBA">
        <w:rPr>
          <w:rFonts w:ascii="Times New Roman" w:eastAsia="Times New Roman" w:hAnsi="Times New Roman" w:cs="Times New Roman"/>
          <w:color w:val="000000"/>
          <w:sz w:val="24"/>
          <w:szCs w:val="24"/>
        </w:rPr>
        <w:softHyphen/>
        <w:t>рых народов в определенные истори</w:t>
      </w:r>
      <w:r w:rsidRPr="00074CBA">
        <w:rPr>
          <w:rFonts w:ascii="Times New Roman" w:eastAsia="Times New Roman" w:hAnsi="Times New Roman" w:cs="Times New Roman"/>
          <w:color w:val="000000"/>
          <w:sz w:val="24"/>
          <w:szCs w:val="24"/>
        </w:rPr>
        <w:softHyphen/>
        <w:t>ческие периоды некоторые искусства либо преобладали, либо просто отсут</w:t>
      </w:r>
      <w:r w:rsidRPr="00074CBA">
        <w:rPr>
          <w:rFonts w:ascii="Times New Roman" w:eastAsia="Times New Roman" w:hAnsi="Times New Roman" w:cs="Times New Roman"/>
          <w:color w:val="000000"/>
          <w:sz w:val="24"/>
          <w:szCs w:val="24"/>
        </w:rPr>
        <w:softHyphen/>
        <w:t>ствовали.</w:t>
      </w:r>
    </w:p>
    <w:p w:rsidR="007D6A5B" w:rsidRPr="00074CBA" w:rsidRDefault="007D6A5B" w:rsidP="00EC2FB9">
      <w:pPr>
        <w:numPr>
          <w:ilvl w:val="0"/>
          <w:numId w:val="10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Учет региональных, национально-ис</w:t>
      </w:r>
      <w:r w:rsidRPr="00074CBA">
        <w:rPr>
          <w:rFonts w:ascii="Times New Roman" w:eastAsia="Times New Roman" w:hAnsi="Times New Roman" w:cs="Times New Roman"/>
          <w:color w:val="000000"/>
          <w:sz w:val="24"/>
          <w:szCs w:val="24"/>
        </w:rPr>
        <w:softHyphen/>
        <w:t>торических художественных традиций, связанных с местностью, материаль</w:t>
      </w:r>
      <w:r w:rsidRPr="00074CBA">
        <w:rPr>
          <w:rFonts w:ascii="Times New Roman" w:eastAsia="Times New Roman" w:hAnsi="Times New Roman" w:cs="Times New Roman"/>
          <w:color w:val="000000"/>
          <w:sz w:val="24"/>
          <w:szCs w:val="24"/>
        </w:rPr>
        <w:softHyphen/>
        <w:t>ными объектами, духовной устремлен</w:t>
      </w:r>
      <w:r w:rsidRPr="00074CBA">
        <w:rPr>
          <w:rFonts w:ascii="Times New Roman" w:eastAsia="Times New Roman" w:hAnsi="Times New Roman" w:cs="Times New Roman"/>
          <w:color w:val="000000"/>
          <w:sz w:val="24"/>
          <w:szCs w:val="24"/>
        </w:rPr>
        <w:softHyphen/>
        <w:t>ностью народа. Связи региональной и мировой художественных культур.</w:t>
      </w:r>
    </w:p>
    <w:p w:rsidR="007D6A5B" w:rsidRPr="00255E74" w:rsidRDefault="007D6A5B" w:rsidP="00EC2FB9">
      <w:pPr>
        <w:numPr>
          <w:ilvl w:val="0"/>
          <w:numId w:val="106"/>
        </w:num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74CBA">
        <w:rPr>
          <w:rFonts w:ascii="Times New Roman" w:eastAsia="Times New Roman" w:hAnsi="Times New Roman" w:cs="Times New Roman"/>
          <w:color w:val="000000"/>
          <w:sz w:val="24"/>
          <w:szCs w:val="24"/>
        </w:rPr>
        <w:t>Связи искусства с науками в едином поле творческих проявлений челове</w:t>
      </w:r>
      <w:r w:rsidRPr="00074CBA">
        <w:rPr>
          <w:rFonts w:ascii="Times New Roman" w:eastAsia="Times New Roman" w:hAnsi="Times New Roman" w:cs="Times New Roman"/>
          <w:color w:val="000000"/>
          <w:sz w:val="24"/>
          <w:szCs w:val="24"/>
        </w:rPr>
        <w:softHyphen/>
        <w:t>чества там, где они питаются достиже</w:t>
      </w:r>
      <w:r w:rsidRPr="00074CBA">
        <w:rPr>
          <w:rFonts w:ascii="Times New Roman" w:eastAsia="Times New Roman" w:hAnsi="Times New Roman" w:cs="Times New Roman"/>
          <w:color w:val="000000"/>
          <w:sz w:val="24"/>
          <w:szCs w:val="24"/>
        </w:rPr>
        <w:softHyphen/>
        <w:t>ниями друг друга, нередко совмеща</w:t>
      </w:r>
      <w:r w:rsidRPr="00074CBA">
        <w:rPr>
          <w:rFonts w:ascii="Times New Roman" w:eastAsia="Times New Roman" w:hAnsi="Times New Roman" w:cs="Times New Roman"/>
          <w:color w:val="000000"/>
          <w:sz w:val="24"/>
          <w:szCs w:val="24"/>
        </w:rPr>
        <w:softHyphen/>
        <w:t>ясь в одном лице.</w:t>
      </w:r>
    </w:p>
    <w:p w:rsidR="00255E74" w:rsidRPr="00074CBA" w:rsidRDefault="00255E74" w:rsidP="00255E74">
      <w:pPr>
        <w:shd w:val="clear" w:color="auto" w:fill="FFFFFF"/>
        <w:autoSpaceDE w:val="0"/>
        <w:autoSpaceDN w:val="0"/>
        <w:adjustRightInd w:val="0"/>
        <w:spacing w:after="0" w:line="360" w:lineRule="auto"/>
        <w:ind w:left="1429"/>
        <w:jc w:val="both"/>
        <w:rPr>
          <w:rFonts w:ascii="Times New Roman" w:eastAsia="Times New Roman" w:hAnsi="Times New Roman" w:cs="Times New Roman"/>
          <w:sz w:val="24"/>
          <w:szCs w:val="24"/>
        </w:rPr>
      </w:pPr>
    </w:p>
    <w:p w:rsidR="007D6A5B" w:rsidRDefault="007D6A5B" w:rsidP="007D72F5">
      <w:pPr>
        <w:spacing w:after="0" w:line="240" w:lineRule="auto"/>
        <w:rPr>
          <w:rFonts w:ascii="Times New Roman" w:eastAsia="Times New Roman" w:hAnsi="Times New Roman" w:cs="Times New Roman"/>
          <w:b/>
          <w:bCs/>
          <w:i/>
          <w:sz w:val="24"/>
          <w:szCs w:val="24"/>
        </w:rPr>
      </w:pPr>
    </w:p>
    <w:p w:rsidR="00DE4D0B" w:rsidRPr="00DE4D0B" w:rsidRDefault="00DE4D0B" w:rsidP="00DE4D0B">
      <w:pPr>
        <w:spacing w:after="0" w:line="240" w:lineRule="auto"/>
        <w:ind w:right="354" w:firstLine="567"/>
        <w:jc w:val="center"/>
        <w:rPr>
          <w:rFonts w:ascii="Times New Roman" w:eastAsia="Times New Roman" w:hAnsi="Times New Roman" w:cs="Times New Roman"/>
          <w:b/>
          <w:bCs/>
          <w:sz w:val="24"/>
          <w:szCs w:val="24"/>
        </w:rPr>
      </w:pPr>
      <w:r w:rsidRPr="00DE4D0B">
        <w:rPr>
          <w:rFonts w:ascii="Times New Roman" w:eastAsia="Times New Roman" w:hAnsi="Times New Roman" w:cs="Times New Roman"/>
          <w:b/>
          <w:bCs/>
          <w:sz w:val="24"/>
          <w:szCs w:val="24"/>
        </w:rPr>
        <w:t>Музыкальное развитие</w:t>
      </w:r>
    </w:p>
    <w:p w:rsidR="00DE4D0B" w:rsidRPr="007D72F5" w:rsidRDefault="00DE4D0B" w:rsidP="00DE4D0B">
      <w:pPr>
        <w:spacing w:after="0" w:line="240" w:lineRule="auto"/>
        <w:ind w:right="354"/>
        <w:jc w:val="both"/>
        <w:rPr>
          <w:rFonts w:ascii="Times New Roman" w:eastAsia="Times New Roman" w:hAnsi="Times New Roman" w:cs="Times New Roman"/>
          <w:b/>
          <w:bCs/>
          <w:i/>
          <w:sz w:val="24"/>
          <w:szCs w:val="24"/>
          <w:u w:val="single"/>
        </w:rPr>
      </w:pPr>
    </w:p>
    <w:p w:rsidR="00DE4D0B" w:rsidRPr="007D72F5" w:rsidRDefault="00DE4D0B" w:rsidP="00DE4D0B">
      <w:pPr>
        <w:spacing w:after="0" w:line="240" w:lineRule="auto"/>
        <w:ind w:right="354" w:firstLine="567"/>
        <w:jc w:val="both"/>
        <w:rPr>
          <w:rFonts w:ascii="Times New Roman" w:eastAsia="Times New Roman" w:hAnsi="Times New Roman" w:cs="Times New Roman"/>
          <w:bCs/>
          <w:sz w:val="24"/>
          <w:szCs w:val="24"/>
        </w:rPr>
      </w:pPr>
      <w:r w:rsidRPr="007D72F5">
        <w:rPr>
          <w:rFonts w:ascii="Times New Roman" w:eastAsia="Times New Roman" w:hAnsi="Times New Roman" w:cs="Times New Roman"/>
          <w:b/>
          <w:bCs/>
          <w:i/>
          <w:sz w:val="24"/>
          <w:szCs w:val="24"/>
        </w:rPr>
        <w:t xml:space="preserve">Цель: </w:t>
      </w:r>
      <w:r w:rsidRPr="007D72F5">
        <w:rPr>
          <w:rFonts w:ascii="Times New Roman" w:eastAsia="Times New Roman" w:hAnsi="Times New Roman" w:cs="Times New Roman"/>
          <w:bCs/>
          <w:sz w:val="24"/>
          <w:szCs w:val="24"/>
        </w:rPr>
        <w:t>развитие музыкальности детей и их способности эмоционально воспринимать музыку.</w:t>
      </w:r>
    </w:p>
    <w:p w:rsidR="00DE4D0B" w:rsidRPr="007D72F5" w:rsidRDefault="00DE4D0B" w:rsidP="00DE4D0B">
      <w:pPr>
        <w:spacing w:after="0" w:line="240" w:lineRule="auto"/>
        <w:ind w:right="354"/>
        <w:jc w:val="both"/>
        <w:rPr>
          <w:rFonts w:ascii="Times New Roman" w:eastAsia="Times New Roman" w:hAnsi="Times New Roman" w:cs="Times New Roman"/>
          <w:bCs/>
          <w:sz w:val="24"/>
          <w:szCs w:val="24"/>
        </w:rPr>
      </w:pPr>
    </w:p>
    <w:p w:rsidR="00DE4D0B" w:rsidRPr="007D72F5" w:rsidRDefault="00DE4D0B" w:rsidP="00DE4D0B">
      <w:pPr>
        <w:spacing w:after="0" w:line="240" w:lineRule="auto"/>
        <w:ind w:right="354" w:firstLine="567"/>
        <w:jc w:val="both"/>
        <w:rPr>
          <w:rFonts w:ascii="Times New Roman" w:eastAsia="Times New Roman" w:hAnsi="Times New Roman" w:cs="Times New Roman"/>
          <w:bCs/>
          <w:sz w:val="24"/>
          <w:szCs w:val="24"/>
        </w:rPr>
      </w:pPr>
      <w:r w:rsidRPr="007D72F5">
        <w:rPr>
          <w:rFonts w:ascii="Times New Roman" w:eastAsia="Times New Roman" w:hAnsi="Times New Roman" w:cs="Times New Roman"/>
          <w:b/>
          <w:bCs/>
          <w:i/>
          <w:sz w:val="24"/>
          <w:szCs w:val="24"/>
        </w:rPr>
        <w:t xml:space="preserve">Задачи образовательной работы: </w:t>
      </w:r>
    </w:p>
    <w:p w:rsidR="00DE4D0B" w:rsidRPr="007D72F5" w:rsidRDefault="00DE4D0B" w:rsidP="00EC2FB9">
      <w:pPr>
        <w:pStyle w:val="a4"/>
        <w:numPr>
          <w:ilvl w:val="0"/>
          <w:numId w:val="94"/>
        </w:numPr>
        <w:spacing w:after="0" w:line="240" w:lineRule="auto"/>
        <w:ind w:right="354"/>
        <w:jc w:val="both"/>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Развитие музыкально-художественной деятельности.</w:t>
      </w:r>
    </w:p>
    <w:p w:rsidR="00DE4D0B" w:rsidRPr="007D72F5" w:rsidRDefault="00DE4D0B" w:rsidP="00EC2FB9">
      <w:pPr>
        <w:pStyle w:val="a4"/>
        <w:numPr>
          <w:ilvl w:val="0"/>
          <w:numId w:val="94"/>
        </w:numPr>
        <w:spacing w:after="0" w:line="240" w:lineRule="auto"/>
        <w:ind w:right="354"/>
        <w:jc w:val="both"/>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Приобщение к музыкальному искусству.</w:t>
      </w:r>
    </w:p>
    <w:p w:rsidR="00DE4D0B" w:rsidRPr="007D72F5" w:rsidRDefault="00DE4D0B" w:rsidP="00EC2FB9">
      <w:pPr>
        <w:pStyle w:val="a4"/>
        <w:numPr>
          <w:ilvl w:val="0"/>
          <w:numId w:val="94"/>
        </w:numPr>
        <w:spacing w:after="0" w:line="240" w:lineRule="auto"/>
        <w:ind w:right="354"/>
        <w:jc w:val="both"/>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Развитие воображения и творческой активности.</w:t>
      </w:r>
    </w:p>
    <w:p w:rsidR="00DE4D0B" w:rsidRPr="007D72F5" w:rsidRDefault="00DE4D0B" w:rsidP="00DE4D0B">
      <w:pPr>
        <w:spacing w:after="0" w:line="240" w:lineRule="auto"/>
        <w:ind w:right="354"/>
        <w:jc w:val="both"/>
        <w:rPr>
          <w:rFonts w:ascii="Times New Roman" w:eastAsia="Times New Roman" w:hAnsi="Times New Roman" w:cs="Times New Roman"/>
          <w:bCs/>
          <w:sz w:val="24"/>
          <w:szCs w:val="24"/>
        </w:rPr>
      </w:pPr>
    </w:p>
    <w:p w:rsidR="00DE4D0B" w:rsidRPr="007D72F5" w:rsidRDefault="00DE4D0B" w:rsidP="00DE4D0B">
      <w:pPr>
        <w:spacing w:after="0" w:line="240" w:lineRule="auto"/>
        <w:ind w:right="354" w:firstLine="567"/>
        <w:jc w:val="both"/>
        <w:rPr>
          <w:rFonts w:ascii="Times New Roman" w:eastAsia="Times New Roman" w:hAnsi="Times New Roman" w:cs="Times New Roman"/>
          <w:b/>
          <w:bCs/>
          <w:i/>
          <w:sz w:val="24"/>
          <w:szCs w:val="24"/>
        </w:rPr>
      </w:pPr>
      <w:r w:rsidRPr="007D72F5">
        <w:rPr>
          <w:rFonts w:ascii="Times New Roman" w:eastAsia="Times New Roman" w:hAnsi="Times New Roman" w:cs="Times New Roman"/>
          <w:b/>
          <w:bCs/>
          <w:i/>
          <w:sz w:val="24"/>
          <w:szCs w:val="24"/>
        </w:rPr>
        <w:t>Направления образовательной работы:</w:t>
      </w:r>
    </w:p>
    <w:p w:rsidR="00DE4D0B" w:rsidRPr="007D72F5" w:rsidRDefault="00DE4D0B" w:rsidP="00EC2FB9">
      <w:pPr>
        <w:pStyle w:val="a4"/>
        <w:numPr>
          <w:ilvl w:val="0"/>
          <w:numId w:val="95"/>
        </w:numPr>
        <w:spacing w:after="0" w:line="240" w:lineRule="auto"/>
        <w:ind w:right="354"/>
        <w:jc w:val="both"/>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Слушание.</w:t>
      </w:r>
    </w:p>
    <w:p w:rsidR="00DE4D0B" w:rsidRPr="007D72F5" w:rsidRDefault="00DE4D0B" w:rsidP="00EC2FB9">
      <w:pPr>
        <w:pStyle w:val="a4"/>
        <w:numPr>
          <w:ilvl w:val="0"/>
          <w:numId w:val="95"/>
        </w:numPr>
        <w:spacing w:after="0" w:line="240" w:lineRule="auto"/>
        <w:ind w:right="354"/>
        <w:jc w:val="both"/>
        <w:rPr>
          <w:rFonts w:ascii="Times New Roman" w:eastAsia="Times New Roman" w:hAnsi="Times New Roman" w:cs="Times New Roman"/>
          <w:b/>
          <w:bCs/>
          <w:sz w:val="24"/>
          <w:szCs w:val="24"/>
        </w:rPr>
      </w:pPr>
      <w:r w:rsidRPr="007D72F5">
        <w:rPr>
          <w:rFonts w:ascii="Times New Roman" w:eastAsia="Times New Roman" w:hAnsi="Times New Roman" w:cs="Times New Roman"/>
          <w:bCs/>
          <w:sz w:val="24"/>
          <w:szCs w:val="24"/>
        </w:rPr>
        <w:t>Пение.</w:t>
      </w:r>
    </w:p>
    <w:p w:rsidR="00DE4D0B" w:rsidRPr="007D72F5" w:rsidRDefault="00DE4D0B" w:rsidP="00EC2FB9">
      <w:pPr>
        <w:pStyle w:val="a4"/>
        <w:numPr>
          <w:ilvl w:val="0"/>
          <w:numId w:val="95"/>
        </w:numPr>
        <w:spacing w:after="0" w:line="240" w:lineRule="auto"/>
        <w:ind w:right="354"/>
        <w:jc w:val="both"/>
        <w:rPr>
          <w:rFonts w:ascii="Times New Roman" w:eastAsia="Times New Roman" w:hAnsi="Times New Roman" w:cs="Times New Roman"/>
          <w:b/>
          <w:bCs/>
          <w:sz w:val="24"/>
          <w:szCs w:val="24"/>
        </w:rPr>
      </w:pPr>
      <w:r w:rsidRPr="007D72F5">
        <w:rPr>
          <w:rFonts w:ascii="Times New Roman" w:eastAsia="Times New Roman" w:hAnsi="Times New Roman" w:cs="Times New Roman"/>
          <w:bCs/>
          <w:sz w:val="24"/>
          <w:szCs w:val="24"/>
        </w:rPr>
        <w:t>Музыкально-ритмические движения.</w:t>
      </w:r>
    </w:p>
    <w:p w:rsidR="00DE4D0B" w:rsidRPr="007D72F5" w:rsidRDefault="00DE4D0B" w:rsidP="00EC2FB9">
      <w:pPr>
        <w:pStyle w:val="a4"/>
        <w:numPr>
          <w:ilvl w:val="0"/>
          <w:numId w:val="95"/>
        </w:numPr>
        <w:spacing w:after="0" w:line="240" w:lineRule="auto"/>
        <w:ind w:right="354"/>
        <w:jc w:val="both"/>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Ирга на детских музыкальных инструментах.</w:t>
      </w:r>
    </w:p>
    <w:p w:rsidR="00DE4D0B" w:rsidRPr="007D72F5" w:rsidRDefault="00DE4D0B" w:rsidP="00EC2FB9">
      <w:pPr>
        <w:pStyle w:val="a4"/>
        <w:numPr>
          <w:ilvl w:val="0"/>
          <w:numId w:val="95"/>
        </w:numPr>
        <w:spacing w:after="0" w:line="240" w:lineRule="auto"/>
        <w:ind w:right="354"/>
        <w:jc w:val="both"/>
        <w:rPr>
          <w:rFonts w:ascii="Times New Roman" w:eastAsia="Times New Roman" w:hAnsi="Times New Roman" w:cs="Times New Roman"/>
          <w:bCs/>
          <w:sz w:val="24"/>
          <w:szCs w:val="24"/>
        </w:rPr>
      </w:pPr>
      <w:r w:rsidRPr="007D72F5">
        <w:rPr>
          <w:rFonts w:ascii="Times New Roman" w:eastAsia="Times New Roman" w:hAnsi="Times New Roman" w:cs="Times New Roman"/>
          <w:bCs/>
          <w:sz w:val="24"/>
          <w:szCs w:val="24"/>
        </w:rPr>
        <w:t>Развитие творчества (песенного, музыкально-игрового, танцевального).</w:t>
      </w:r>
    </w:p>
    <w:p w:rsidR="00DE4D0B" w:rsidRPr="007D72F5" w:rsidRDefault="00DE4D0B" w:rsidP="00DE4D0B">
      <w:pPr>
        <w:spacing w:after="0" w:line="240" w:lineRule="auto"/>
        <w:ind w:right="354" w:firstLine="567"/>
        <w:jc w:val="both"/>
        <w:rPr>
          <w:rFonts w:ascii="Times New Roman" w:eastAsia="Times New Roman" w:hAnsi="Times New Roman" w:cs="Times New Roman"/>
          <w:b/>
          <w:bCs/>
          <w:i/>
          <w:sz w:val="24"/>
          <w:szCs w:val="24"/>
        </w:rPr>
      </w:pPr>
    </w:p>
    <w:p w:rsidR="00DE4D0B" w:rsidRPr="007D72F5" w:rsidRDefault="00DE4D0B" w:rsidP="00DE4D0B">
      <w:pPr>
        <w:spacing w:after="0" w:line="240" w:lineRule="auto"/>
        <w:ind w:right="354" w:firstLine="567"/>
        <w:jc w:val="both"/>
        <w:rPr>
          <w:rFonts w:ascii="Times New Roman" w:eastAsia="Times New Roman" w:hAnsi="Times New Roman" w:cs="Times New Roman"/>
          <w:b/>
          <w:bCs/>
          <w:i/>
          <w:sz w:val="24"/>
          <w:szCs w:val="24"/>
        </w:rPr>
      </w:pPr>
      <w:r w:rsidRPr="007D72F5">
        <w:rPr>
          <w:rFonts w:ascii="Times New Roman" w:eastAsia="Times New Roman" w:hAnsi="Times New Roman" w:cs="Times New Roman"/>
          <w:b/>
          <w:bCs/>
          <w:i/>
          <w:sz w:val="24"/>
          <w:szCs w:val="24"/>
        </w:rPr>
        <w:lastRenderedPageBreak/>
        <w:t>Методы музыкального воспитания:</w:t>
      </w:r>
    </w:p>
    <w:p w:rsidR="00DE4D0B" w:rsidRPr="007D72F5" w:rsidRDefault="00DE4D0B" w:rsidP="00EC2FB9">
      <w:pPr>
        <w:pStyle w:val="a4"/>
        <w:numPr>
          <w:ilvl w:val="0"/>
          <w:numId w:val="96"/>
        </w:numPr>
        <w:spacing w:after="0" w:line="240" w:lineRule="auto"/>
        <w:ind w:right="354"/>
        <w:jc w:val="both"/>
        <w:rPr>
          <w:rFonts w:ascii="Times New Roman" w:eastAsia="Times New Roman" w:hAnsi="Times New Roman" w:cs="Times New Roman"/>
          <w:bCs/>
          <w:i/>
          <w:sz w:val="24"/>
          <w:szCs w:val="24"/>
        </w:rPr>
      </w:pPr>
      <w:r w:rsidRPr="007D72F5">
        <w:rPr>
          <w:rFonts w:ascii="Times New Roman" w:eastAsia="Times New Roman" w:hAnsi="Times New Roman" w:cs="Times New Roman"/>
          <w:bCs/>
          <w:i/>
          <w:sz w:val="24"/>
          <w:szCs w:val="24"/>
        </w:rPr>
        <w:t>Наглядный</w:t>
      </w:r>
      <w:r w:rsidRPr="007D72F5">
        <w:rPr>
          <w:rFonts w:ascii="Times New Roman" w:eastAsia="Times New Roman" w:hAnsi="Times New Roman" w:cs="Times New Roman"/>
          <w:bCs/>
          <w:sz w:val="24"/>
          <w:szCs w:val="24"/>
        </w:rPr>
        <w:t xml:space="preserve"> (сопровождение музыкального ряда изобразительным, показ движений).</w:t>
      </w:r>
    </w:p>
    <w:p w:rsidR="00DE4D0B" w:rsidRPr="007D72F5" w:rsidRDefault="00DE4D0B" w:rsidP="00EC2FB9">
      <w:pPr>
        <w:pStyle w:val="a4"/>
        <w:numPr>
          <w:ilvl w:val="0"/>
          <w:numId w:val="96"/>
        </w:numPr>
        <w:spacing w:after="0" w:line="240" w:lineRule="auto"/>
        <w:ind w:right="354"/>
        <w:jc w:val="both"/>
        <w:rPr>
          <w:rFonts w:ascii="Times New Roman" w:eastAsia="Times New Roman" w:hAnsi="Times New Roman" w:cs="Times New Roman"/>
          <w:bCs/>
          <w:i/>
          <w:sz w:val="24"/>
          <w:szCs w:val="24"/>
        </w:rPr>
      </w:pPr>
      <w:r w:rsidRPr="007D72F5">
        <w:rPr>
          <w:rFonts w:ascii="Times New Roman" w:eastAsia="Times New Roman" w:hAnsi="Times New Roman" w:cs="Times New Roman"/>
          <w:bCs/>
          <w:i/>
          <w:sz w:val="24"/>
          <w:szCs w:val="24"/>
        </w:rPr>
        <w:t>Словесный</w:t>
      </w:r>
      <w:r w:rsidRPr="007D72F5">
        <w:rPr>
          <w:rFonts w:ascii="Times New Roman" w:eastAsia="Times New Roman" w:hAnsi="Times New Roman" w:cs="Times New Roman"/>
          <w:bCs/>
          <w:sz w:val="24"/>
          <w:szCs w:val="24"/>
        </w:rPr>
        <w:t>(беседы о различных музыкальных жанрах).</w:t>
      </w:r>
    </w:p>
    <w:p w:rsidR="00DE4D0B" w:rsidRPr="007D72F5" w:rsidRDefault="00DE4D0B" w:rsidP="00EC2FB9">
      <w:pPr>
        <w:pStyle w:val="a4"/>
        <w:numPr>
          <w:ilvl w:val="0"/>
          <w:numId w:val="96"/>
        </w:numPr>
        <w:spacing w:after="0" w:line="240" w:lineRule="auto"/>
        <w:ind w:right="354"/>
        <w:jc w:val="both"/>
        <w:rPr>
          <w:rFonts w:ascii="Times New Roman" w:eastAsia="Times New Roman" w:hAnsi="Times New Roman" w:cs="Times New Roman"/>
          <w:bCs/>
          <w:i/>
          <w:sz w:val="24"/>
          <w:szCs w:val="24"/>
        </w:rPr>
      </w:pPr>
      <w:r w:rsidRPr="007D72F5">
        <w:rPr>
          <w:rFonts w:ascii="Times New Roman" w:eastAsia="Times New Roman" w:hAnsi="Times New Roman" w:cs="Times New Roman"/>
          <w:bCs/>
          <w:i/>
          <w:sz w:val="24"/>
          <w:szCs w:val="24"/>
        </w:rPr>
        <w:t>Словесно-слуховой</w:t>
      </w:r>
      <w:r w:rsidRPr="007D72F5">
        <w:rPr>
          <w:rFonts w:ascii="Times New Roman" w:eastAsia="Times New Roman" w:hAnsi="Times New Roman" w:cs="Times New Roman"/>
          <w:bCs/>
          <w:sz w:val="24"/>
          <w:szCs w:val="24"/>
        </w:rPr>
        <w:t>(пение).</w:t>
      </w:r>
    </w:p>
    <w:p w:rsidR="00DE4D0B" w:rsidRPr="007D72F5" w:rsidRDefault="00DE4D0B" w:rsidP="00EC2FB9">
      <w:pPr>
        <w:pStyle w:val="a4"/>
        <w:numPr>
          <w:ilvl w:val="0"/>
          <w:numId w:val="96"/>
        </w:numPr>
        <w:spacing w:after="0" w:line="240" w:lineRule="auto"/>
        <w:ind w:right="354"/>
        <w:jc w:val="both"/>
        <w:rPr>
          <w:rFonts w:ascii="Times New Roman" w:eastAsia="Times New Roman" w:hAnsi="Times New Roman" w:cs="Times New Roman"/>
          <w:bCs/>
          <w:i/>
          <w:sz w:val="24"/>
          <w:szCs w:val="24"/>
        </w:rPr>
      </w:pPr>
      <w:r w:rsidRPr="007D72F5">
        <w:rPr>
          <w:rFonts w:ascii="Times New Roman" w:eastAsia="Times New Roman" w:hAnsi="Times New Roman" w:cs="Times New Roman"/>
          <w:bCs/>
          <w:i/>
          <w:sz w:val="24"/>
          <w:szCs w:val="24"/>
        </w:rPr>
        <w:t xml:space="preserve">Слуховой </w:t>
      </w:r>
      <w:r w:rsidRPr="007D72F5">
        <w:rPr>
          <w:rFonts w:ascii="Times New Roman" w:eastAsia="Times New Roman" w:hAnsi="Times New Roman" w:cs="Times New Roman"/>
          <w:bCs/>
          <w:sz w:val="24"/>
          <w:szCs w:val="24"/>
        </w:rPr>
        <w:t>(слушание музыки).</w:t>
      </w:r>
    </w:p>
    <w:p w:rsidR="00DE4D0B" w:rsidRPr="007D72F5" w:rsidRDefault="00DE4D0B" w:rsidP="00EC2FB9">
      <w:pPr>
        <w:pStyle w:val="a4"/>
        <w:numPr>
          <w:ilvl w:val="0"/>
          <w:numId w:val="96"/>
        </w:numPr>
        <w:spacing w:after="0" w:line="240" w:lineRule="auto"/>
        <w:ind w:right="354"/>
        <w:jc w:val="both"/>
        <w:rPr>
          <w:rFonts w:ascii="Times New Roman" w:eastAsia="Times New Roman" w:hAnsi="Times New Roman" w:cs="Times New Roman"/>
          <w:bCs/>
          <w:i/>
          <w:sz w:val="24"/>
          <w:szCs w:val="24"/>
        </w:rPr>
      </w:pPr>
      <w:r w:rsidRPr="007D72F5">
        <w:rPr>
          <w:rFonts w:ascii="Times New Roman" w:eastAsia="Times New Roman" w:hAnsi="Times New Roman" w:cs="Times New Roman"/>
          <w:bCs/>
          <w:i/>
          <w:sz w:val="24"/>
          <w:szCs w:val="24"/>
        </w:rPr>
        <w:t xml:space="preserve">Игровой </w:t>
      </w:r>
      <w:r w:rsidRPr="007D72F5">
        <w:rPr>
          <w:rFonts w:ascii="Times New Roman" w:eastAsia="Times New Roman" w:hAnsi="Times New Roman" w:cs="Times New Roman"/>
          <w:bCs/>
          <w:sz w:val="24"/>
          <w:szCs w:val="24"/>
        </w:rPr>
        <w:t>(музыкальные игры).</w:t>
      </w:r>
    </w:p>
    <w:p w:rsidR="00DE4D0B" w:rsidRPr="007D72F5" w:rsidRDefault="00DE4D0B" w:rsidP="00EC2FB9">
      <w:pPr>
        <w:pStyle w:val="a4"/>
        <w:numPr>
          <w:ilvl w:val="0"/>
          <w:numId w:val="96"/>
        </w:numPr>
        <w:spacing w:after="0" w:line="240" w:lineRule="auto"/>
        <w:ind w:right="354"/>
        <w:jc w:val="both"/>
        <w:rPr>
          <w:rFonts w:ascii="Times New Roman" w:eastAsia="Times New Roman" w:hAnsi="Times New Roman" w:cs="Times New Roman"/>
          <w:bCs/>
          <w:i/>
          <w:sz w:val="24"/>
          <w:szCs w:val="24"/>
        </w:rPr>
      </w:pPr>
      <w:r w:rsidRPr="007D72F5">
        <w:rPr>
          <w:rFonts w:ascii="Times New Roman" w:eastAsia="Times New Roman" w:hAnsi="Times New Roman" w:cs="Times New Roman"/>
          <w:bCs/>
          <w:i/>
          <w:sz w:val="24"/>
          <w:szCs w:val="24"/>
        </w:rPr>
        <w:t>Практический</w:t>
      </w:r>
      <w:r w:rsidRPr="007D72F5">
        <w:rPr>
          <w:rFonts w:ascii="Times New Roman" w:eastAsia="Times New Roman" w:hAnsi="Times New Roman" w:cs="Times New Roman"/>
          <w:bCs/>
          <w:sz w:val="24"/>
          <w:szCs w:val="24"/>
        </w:rPr>
        <w:t>(разучивание песен, танцев, воспроизведение мелодий).</w:t>
      </w:r>
    </w:p>
    <w:p w:rsidR="00DE4D0B" w:rsidRPr="007D72F5" w:rsidRDefault="00DE4D0B" w:rsidP="00DE4D0B">
      <w:pPr>
        <w:spacing w:after="0" w:line="240" w:lineRule="auto"/>
        <w:ind w:right="354"/>
        <w:jc w:val="both"/>
        <w:rPr>
          <w:rFonts w:ascii="Times New Roman" w:eastAsia="Times New Roman" w:hAnsi="Times New Roman" w:cs="Times New Roman"/>
          <w:bCs/>
          <w:i/>
          <w:sz w:val="24"/>
          <w:szCs w:val="24"/>
        </w:rPr>
      </w:pPr>
    </w:p>
    <w:tbl>
      <w:tblPr>
        <w:tblStyle w:val="ad"/>
        <w:tblW w:w="0" w:type="auto"/>
        <w:tblLook w:val="04A0" w:firstRow="1" w:lastRow="0" w:firstColumn="1" w:lastColumn="0" w:noHBand="0" w:noVBand="1"/>
      </w:tblPr>
      <w:tblGrid>
        <w:gridCol w:w="4926"/>
        <w:gridCol w:w="4927"/>
      </w:tblGrid>
      <w:tr w:rsidR="00DE4D0B" w:rsidRPr="007D72F5" w:rsidTr="00B5465C">
        <w:tc>
          <w:tcPr>
            <w:tcW w:w="9853" w:type="dxa"/>
            <w:gridSpan w:val="2"/>
            <w:tcBorders>
              <w:top w:val="single" w:sz="4" w:space="0" w:color="auto"/>
              <w:left w:val="single" w:sz="4" w:space="0" w:color="auto"/>
              <w:bottom w:val="single" w:sz="4" w:space="0" w:color="auto"/>
              <w:right w:val="single" w:sz="4" w:space="0" w:color="auto"/>
            </w:tcBorders>
            <w:hideMark/>
          </w:tcPr>
          <w:p w:rsidR="00255E74" w:rsidRPr="00255E74" w:rsidRDefault="00255E74" w:rsidP="00255E74">
            <w:pPr>
              <w:ind w:right="354"/>
              <w:jc w:val="center"/>
              <w:rPr>
                <w:rFonts w:ascii="Times New Roman" w:eastAsia="Times New Roman" w:hAnsi="Times New Roman" w:cs="Times New Roman"/>
                <w:b/>
                <w:bCs/>
                <w:sz w:val="24"/>
                <w:szCs w:val="24"/>
              </w:rPr>
            </w:pPr>
            <w:r w:rsidRPr="00255E74">
              <w:rPr>
                <w:rFonts w:ascii="Times New Roman" w:eastAsia="Times New Roman" w:hAnsi="Times New Roman" w:cs="Times New Roman"/>
                <w:b/>
                <w:bCs/>
                <w:sz w:val="24"/>
                <w:szCs w:val="24"/>
              </w:rPr>
              <w:t>Система музыкального воспитания</w:t>
            </w:r>
          </w:p>
          <w:p w:rsidR="00DE4D0B" w:rsidRPr="007D72F5" w:rsidRDefault="00DE4D0B" w:rsidP="00B5465C">
            <w:pPr>
              <w:ind w:right="354" w:firstLine="567"/>
              <w:jc w:val="center"/>
              <w:rPr>
                <w:rFonts w:ascii="Times New Roman" w:eastAsia="Times New Roman" w:hAnsi="Times New Roman" w:cs="Times New Roman"/>
                <w:bCs/>
                <w:sz w:val="24"/>
                <w:szCs w:val="24"/>
                <w:lang w:eastAsia="ru-RU"/>
              </w:rPr>
            </w:pPr>
          </w:p>
        </w:tc>
      </w:tr>
      <w:tr w:rsidR="00DE4D0B" w:rsidRPr="007D72F5" w:rsidTr="00B5465C">
        <w:tc>
          <w:tcPr>
            <w:tcW w:w="4926" w:type="dxa"/>
            <w:tcBorders>
              <w:top w:val="single" w:sz="4" w:space="0" w:color="auto"/>
              <w:left w:val="single" w:sz="4" w:space="0" w:color="auto"/>
              <w:bottom w:val="single" w:sz="4" w:space="0" w:color="auto"/>
              <w:right w:val="single" w:sz="4" w:space="0" w:color="auto"/>
            </w:tcBorders>
            <w:hideMark/>
          </w:tcPr>
          <w:p w:rsidR="00DE4D0B" w:rsidRPr="007D72F5" w:rsidRDefault="00DE4D0B" w:rsidP="00B5465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Фронтальные музыкальные занятия</w:t>
            </w:r>
          </w:p>
        </w:tc>
        <w:tc>
          <w:tcPr>
            <w:tcW w:w="4927" w:type="dxa"/>
            <w:tcBorders>
              <w:top w:val="single" w:sz="4" w:space="0" w:color="auto"/>
              <w:left w:val="single" w:sz="4" w:space="0" w:color="auto"/>
              <w:bottom w:val="single" w:sz="4" w:space="0" w:color="auto"/>
              <w:right w:val="single" w:sz="4" w:space="0" w:color="auto"/>
            </w:tcBorders>
            <w:hideMark/>
          </w:tcPr>
          <w:p w:rsidR="00DE4D0B" w:rsidRPr="007D72F5" w:rsidRDefault="00DE4D0B" w:rsidP="00EC2FB9">
            <w:pPr>
              <w:pStyle w:val="a4"/>
              <w:numPr>
                <w:ilvl w:val="0"/>
                <w:numId w:val="97"/>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Комплексные</w:t>
            </w:r>
          </w:p>
          <w:p w:rsidR="00DE4D0B" w:rsidRPr="007D72F5" w:rsidRDefault="00DE4D0B" w:rsidP="00EC2FB9">
            <w:pPr>
              <w:pStyle w:val="a4"/>
              <w:numPr>
                <w:ilvl w:val="0"/>
                <w:numId w:val="97"/>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Тематические</w:t>
            </w:r>
          </w:p>
          <w:p w:rsidR="00DE4D0B" w:rsidRPr="007D72F5" w:rsidRDefault="00DE4D0B" w:rsidP="00EC2FB9">
            <w:pPr>
              <w:pStyle w:val="a4"/>
              <w:numPr>
                <w:ilvl w:val="0"/>
                <w:numId w:val="97"/>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Традиционные</w:t>
            </w:r>
          </w:p>
        </w:tc>
      </w:tr>
      <w:tr w:rsidR="00DE4D0B" w:rsidRPr="007D72F5" w:rsidTr="00B5465C">
        <w:tc>
          <w:tcPr>
            <w:tcW w:w="4926" w:type="dxa"/>
            <w:tcBorders>
              <w:top w:val="single" w:sz="4" w:space="0" w:color="auto"/>
              <w:left w:val="single" w:sz="4" w:space="0" w:color="auto"/>
              <w:bottom w:val="single" w:sz="4" w:space="0" w:color="auto"/>
              <w:right w:val="single" w:sz="4" w:space="0" w:color="auto"/>
            </w:tcBorders>
            <w:hideMark/>
          </w:tcPr>
          <w:p w:rsidR="00DE4D0B" w:rsidRPr="007D72F5" w:rsidRDefault="00DE4D0B" w:rsidP="00B5465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Праздники и развлечения</w:t>
            </w:r>
          </w:p>
        </w:tc>
        <w:tc>
          <w:tcPr>
            <w:tcW w:w="4927" w:type="dxa"/>
            <w:tcBorders>
              <w:top w:val="single" w:sz="4" w:space="0" w:color="auto"/>
              <w:left w:val="single" w:sz="4" w:space="0" w:color="auto"/>
              <w:bottom w:val="single" w:sz="4" w:space="0" w:color="auto"/>
              <w:right w:val="single" w:sz="4" w:space="0" w:color="auto"/>
            </w:tcBorders>
          </w:tcPr>
          <w:p w:rsidR="00DE4D0B" w:rsidRPr="007D72F5" w:rsidRDefault="00DE4D0B" w:rsidP="00B5465C">
            <w:pPr>
              <w:ind w:right="354"/>
              <w:jc w:val="both"/>
              <w:rPr>
                <w:rFonts w:ascii="Times New Roman" w:eastAsia="Times New Roman" w:hAnsi="Times New Roman" w:cs="Times New Roman"/>
                <w:bCs/>
                <w:sz w:val="24"/>
                <w:szCs w:val="24"/>
                <w:lang w:eastAsia="ru-RU"/>
              </w:rPr>
            </w:pPr>
          </w:p>
        </w:tc>
      </w:tr>
      <w:tr w:rsidR="00DE4D0B" w:rsidRPr="007D72F5" w:rsidTr="00B5465C">
        <w:tc>
          <w:tcPr>
            <w:tcW w:w="4926" w:type="dxa"/>
            <w:tcBorders>
              <w:top w:val="single" w:sz="4" w:space="0" w:color="auto"/>
              <w:left w:val="single" w:sz="4" w:space="0" w:color="auto"/>
              <w:bottom w:val="single" w:sz="4" w:space="0" w:color="auto"/>
              <w:right w:val="single" w:sz="4" w:space="0" w:color="auto"/>
            </w:tcBorders>
            <w:hideMark/>
          </w:tcPr>
          <w:p w:rsidR="00DE4D0B" w:rsidRPr="007D72F5" w:rsidRDefault="00DE4D0B" w:rsidP="00B5465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Игровая музыкальная деятельность</w:t>
            </w:r>
          </w:p>
        </w:tc>
        <w:tc>
          <w:tcPr>
            <w:tcW w:w="4927" w:type="dxa"/>
            <w:tcBorders>
              <w:top w:val="single" w:sz="4" w:space="0" w:color="auto"/>
              <w:left w:val="single" w:sz="4" w:space="0" w:color="auto"/>
              <w:bottom w:val="single" w:sz="4" w:space="0" w:color="auto"/>
              <w:right w:val="single" w:sz="4" w:space="0" w:color="auto"/>
            </w:tcBorders>
            <w:hideMark/>
          </w:tcPr>
          <w:p w:rsidR="00DE4D0B" w:rsidRPr="007D72F5" w:rsidRDefault="00DE4D0B" w:rsidP="00EC2FB9">
            <w:pPr>
              <w:pStyle w:val="a4"/>
              <w:numPr>
                <w:ilvl w:val="0"/>
                <w:numId w:val="98"/>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Театрализованные музыкальные игры</w:t>
            </w:r>
          </w:p>
          <w:p w:rsidR="00DE4D0B" w:rsidRPr="007D72F5" w:rsidRDefault="00DE4D0B" w:rsidP="00EC2FB9">
            <w:pPr>
              <w:pStyle w:val="a4"/>
              <w:numPr>
                <w:ilvl w:val="0"/>
                <w:numId w:val="98"/>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Музыкально-дидактические игры</w:t>
            </w:r>
          </w:p>
          <w:p w:rsidR="00DE4D0B" w:rsidRPr="007D72F5" w:rsidRDefault="00DE4D0B" w:rsidP="00EC2FB9">
            <w:pPr>
              <w:pStyle w:val="a4"/>
              <w:numPr>
                <w:ilvl w:val="0"/>
                <w:numId w:val="98"/>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Игры с пением</w:t>
            </w:r>
          </w:p>
          <w:p w:rsidR="00DE4D0B" w:rsidRPr="007D72F5" w:rsidRDefault="00DE4D0B" w:rsidP="00EC2FB9">
            <w:pPr>
              <w:pStyle w:val="a4"/>
              <w:numPr>
                <w:ilvl w:val="0"/>
                <w:numId w:val="98"/>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Ритмические игры</w:t>
            </w:r>
          </w:p>
        </w:tc>
      </w:tr>
      <w:tr w:rsidR="00DE4D0B" w:rsidRPr="007D72F5" w:rsidTr="00B5465C">
        <w:tc>
          <w:tcPr>
            <w:tcW w:w="4926" w:type="dxa"/>
            <w:tcBorders>
              <w:top w:val="single" w:sz="4" w:space="0" w:color="auto"/>
              <w:left w:val="single" w:sz="4" w:space="0" w:color="auto"/>
              <w:bottom w:val="single" w:sz="4" w:space="0" w:color="auto"/>
              <w:right w:val="single" w:sz="4" w:space="0" w:color="auto"/>
            </w:tcBorders>
            <w:hideMark/>
          </w:tcPr>
          <w:p w:rsidR="00DE4D0B" w:rsidRPr="007D72F5" w:rsidRDefault="00DE4D0B" w:rsidP="00B5465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Совместная деятельность взрослых и детей</w:t>
            </w:r>
          </w:p>
        </w:tc>
        <w:tc>
          <w:tcPr>
            <w:tcW w:w="4927" w:type="dxa"/>
            <w:tcBorders>
              <w:top w:val="single" w:sz="4" w:space="0" w:color="auto"/>
              <w:left w:val="single" w:sz="4" w:space="0" w:color="auto"/>
              <w:bottom w:val="single" w:sz="4" w:space="0" w:color="auto"/>
              <w:right w:val="single" w:sz="4" w:space="0" w:color="auto"/>
            </w:tcBorders>
            <w:hideMark/>
          </w:tcPr>
          <w:p w:rsidR="00DE4D0B" w:rsidRPr="007D72F5" w:rsidRDefault="00DE4D0B" w:rsidP="00EC2FB9">
            <w:pPr>
              <w:pStyle w:val="a4"/>
              <w:numPr>
                <w:ilvl w:val="0"/>
                <w:numId w:val="99"/>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Театрализованная деятельность</w:t>
            </w:r>
          </w:p>
          <w:p w:rsidR="00DE4D0B" w:rsidRPr="007D72F5" w:rsidRDefault="00DE4D0B" w:rsidP="00EC2FB9">
            <w:pPr>
              <w:pStyle w:val="a4"/>
              <w:numPr>
                <w:ilvl w:val="0"/>
                <w:numId w:val="99"/>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Оркестры</w:t>
            </w:r>
          </w:p>
          <w:p w:rsidR="00DE4D0B" w:rsidRPr="007D72F5" w:rsidRDefault="00DE4D0B" w:rsidP="00EC2FB9">
            <w:pPr>
              <w:pStyle w:val="a4"/>
              <w:numPr>
                <w:ilvl w:val="0"/>
                <w:numId w:val="99"/>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Ансамбли</w:t>
            </w:r>
          </w:p>
        </w:tc>
      </w:tr>
      <w:tr w:rsidR="00DE4D0B" w:rsidRPr="007D72F5" w:rsidTr="00B5465C">
        <w:tc>
          <w:tcPr>
            <w:tcW w:w="4926" w:type="dxa"/>
            <w:tcBorders>
              <w:top w:val="single" w:sz="4" w:space="0" w:color="auto"/>
              <w:left w:val="single" w:sz="4" w:space="0" w:color="auto"/>
              <w:bottom w:val="single" w:sz="4" w:space="0" w:color="auto"/>
              <w:right w:val="single" w:sz="4" w:space="0" w:color="auto"/>
            </w:tcBorders>
            <w:hideMark/>
          </w:tcPr>
          <w:p w:rsidR="00DE4D0B" w:rsidRPr="007D72F5" w:rsidRDefault="00DE4D0B" w:rsidP="00B5465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Индивидуальные музыкальные занятия</w:t>
            </w:r>
          </w:p>
        </w:tc>
        <w:tc>
          <w:tcPr>
            <w:tcW w:w="4927" w:type="dxa"/>
            <w:tcBorders>
              <w:top w:val="single" w:sz="4" w:space="0" w:color="auto"/>
              <w:left w:val="single" w:sz="4" w:space="0" w:color="auto"/>
              <w:bottom w:val="single" w:sz="4" w:space="0" w:color="auto"/>
              <w:right w:val="single" w:sz="4" w:space="0" w:color="auto"/>
            </w:tcBorders>
            <w:hideMark/>
          </w:tcPr>
          <w:p w:rsidR="00DE4D0B" w:rsidRPr="007D72F5" w:rsidRDefault="00DE4D0B" w:rsidP="00EC2FB9">
            <w:pPr>
              <w:pStyle w:val="a4"/>
              <w:numPr>
                <w:ilvl w:val="0"/>
                <w:numId w:val="100"/>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Творческие занятия</w:t>
            </w:r>
          </w:p>
          <w:p w:rsidR="00DE4D0B" w:rsidRPr="007D72F5" w:rsidRDefault="00DE4D0B" w:rsidP="00EC2FB9">
            <w:pPr>
              <w:pStyle w:val="a4"/>
              <w:numPr>
                <w:ilvl w:val="0"/>
                <w:numId w:val="100"/>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Развитие слуха и голоса</w:t>
            </w:r>
          </w:p>
          <w:p w:rsidR="00DE4D0B" w:rsidRPr="007D72F5" w:rsidRDefault="00DE4D0B" w:rsidP="00EC2FB9">
            <w:pPr>
              <w:pStyle w:val="a4"/>
              <w:numPr>
                <w:ilvl w:val="0"/>
                <w:numId w:val="100"/>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Упражнения в освоении танцевальных движений</w:t>
            </w:r>
          </w:p>
          <w:p w:rsidR="00DE4D0B" w:rsidRPr="007D72F5" w:rsidRDefault="00DE4D0B" w:rsidP="00EC2FB9">
            <w:pPr>
              <w:pStyle w:val="a4"/>
              <w:numPr>
                <w:ilvl w:val="0"/>
                <w:numId w:val="100"/>
              </w:num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Обучение игре на детских музыкальных инструментах</w:t>
            </w:r>
          </w:p>
        </w:tc>
      </w:tr>
      <w:tr w:rsidR="00DE4D0B" w:rsidRPr="007D72F5" w:rsidTr="00B5465C">
        <w:tc>
          <w:tcPr>
            <w:tcW w:w="4926" w:type="dxa"/>
            <w:tcBorders>
              <w:top w:val="single" w:sz="4" w:space="0" w:color="auto"/>
              <w:left w:val="single" w:sz="4" w:space="0" w:color="auto"/>
              <w:bottom w:val="single" w:sz="4" w:space="0" w:color="auto"/>
              <w:right w:val="single" w:sz="4" w:space="0" w:color="auto"/>
            </w:tcBorders>
            <w:hideMark/>
          </w:tcPr>
          <w:p w:rsidR="00DE4D0B" w:rsidRPr="007D72F5" w:rsidRDefault="00DE4D0B" w:rsidP="00B5465C">
            <w:pPr>
              <w:ind w:right="354"/>
              <w:jc w:val="both"/>
              <w:rPr>
                <w:rFonts w:ascii="Times New Roman" w:eastAsia="Times New Roman" w:hAnsi="Times New Roman" w:cs="Times New Roman"/>
                <w:bCs/>
                <w:sz w:val="24"/>
                <w:szCs w:val="24"/>
                <w:lang w:eastAsia="ru-RU"/>
              </w:rPr>
            </w:pPr>
            <w:r w:rsidRPr="007D72F5">
              <w:rPr>
                <w:rFonts w:ascii="Times New Roman" w:eastAsia="Times New Roman" w:hAnsi="Times New Roman" w:cs="Times New Roman"/>
                <w:bCs/>
                <w:sz w:val="24"/>
                <w:szCs w:val="24"/>
                <w:lang w:eastAsia="ru-RU"/>
              </w:rPr>
              <w:t>Музыка на других занятиях</w:t>
            </w:r>
          </w:p>
        </w:tc>
        <w:tc>
          <w:tcPr>
            <w:tcW w:w="4927" w:type="dxa"/>
            <w:tcBorders>
              <w:top w:val="single" w:sz="4" w:space="0" w:color="auto"/>
              <w:left w:val="single" w:sz="4" w:space="0" w:color="auto"/>
              <w:bottom w:val="single" w:sz="4" w:space="0" w:color="auto"/>
              <w:right w:val="single" w:sz="4" w:space="0" w:color="auto"/>
            </w:tcBorders>
          </w:tcPr>
          <w:p w:rsidR="00DE4D0B" w:rsidRPr="007D72F5" w:rsidRDefault="00DE4D0B" w:rsidP="00B5465C">
            <w:pPr>
              <w:ind w:right="354"/>
              <w:jc w:val="both"/>
              <w:rPr>
                <w:rFonts w:ascii="Times New Roman" w:eastAsia="Times New Roman" w:hAnsi="Times New Roman" w:cs="Times New Roman"/>
                <w:bCs/>
                <w:sz w:val="24"/>
                <w:szCs w:val="24"/>
                <w:lang w:eastAsia="ru-RU"/>
              </w:rPr>
            </w:pPr>
          </w:p>
        </w:tc>
      </w:tr>
    </w:tbl>
    <w:p w:rsidR="00255E74" w:rsidRDefault="00255E74" w:rsidP="00DE4D0B">
      <w:pPr>
        <w:spacing w:before="240" w:after="0" w:line="240" w:lineRule="auto"/>
        <w:ind w:right="354" w:firstLine="567"/>
        <w:jc w:val="both"/>
        <w:rPr>
          <w:rFonts w:ascii="Times New Roman" w:eastAsia="Times New Roman" w:hAnsi="Times New Roman" w:cs="Times New Roman"/>
          <w:bCs/>
          <w:sz w:val="24"/>
          <w:szCs w:val="24"/>
        </w:rPr>
      </w:pPr>
    </w:p>
    <w:p w:rsidR="00255E74" w:rsidRPr="003B081C" w:rsidRDefault="00255E74" w:rsidP="00255E74">
      <w:pPr>
        <w:jc w:val="center"/>
        <w:rPr>
          <w:rFonts w:ascii="Times New Roman" w:eastAsia="Times New Roman" w:hAnsi="Times New Roman" w:cs="Times New Roman"/>
          <w:b/>
          <w:sz w:val="24"/>
          <w:szCs w:val="24"/>
        </w:rPr>
      </w:pPr>
      <w:r w:rsidRPr="003B081C">
        <w:rPr>
          <w:rFonts w:ascii="Times New Roman" w:eastAsia="Times New Roman" w:hAnsi="Times New Roman" w:cs="Times New Roman"/>
          <w:b/>
          <w:sz w:val="24"/>
          <w:szCs w:val="24"/>
        </w:rPr>
        <w:t>Основные формы работы по возрастам</w:t>
      </w:r>
    </w:p>
    <w:tbl>
      <w:tblPr>
        <w:tblW w:w="10000" w:type="dxa"/>
        <w:jc w:val="center"/>
        <w:tblLook w:val="04A0" w:firstRow="1" w:lastRow="0" w:firstColumn="1" w:lastColumn="0" w:noHBand="0" w:noVBand="1"/>
      </w:tblPr>
      <w:tblGrid>
        <w:gridCol w:w="3021"/>
        <w:gridCol w:w="6979"/>
      </w:tblGrid>
      <w:tr w:rsidR="00255E74" w:rsidRPr="003B081C" w:rsidTr="00255E74">
        <w:trPr>
          <w:jc w:val="center"/>
        </w:trPr>
        <w:tc>
          <w:tcPr>
            <w:tcW w:w="3021" w:type="dxa"/>
            <w:tcBorders>
              <w:top w:val="single" w:sz="4" w:space="0" w:color="000000"/>
              <w:left w:val="single" w:sz="4" w:space="0" w:color="000000"/>
              <w:bottom w:val="single" w:sz="4" w:space="0" w:color="000000"/>
              <w:right w:val="single" w:sz="4" w:space="0" w:color="000000"/>
            </w:tcBorders>
            <w:hideMark/>
          </w:tcPr>
          <w:p w:rsidR="00255E74" w:rsidRPr="003B081C" w:rsidRDefault="00255E74" w:rsidP="00B5465C">
            <w:pPr>
              <w:jc w:val="center"/>
              <w:rPr>
                <w:rFonts w:ascii="Times New Roman" w:eastAsia="Times New Roman" w:hAnsi="Times New Roman" w:cs="Times New Roman"/>
                <w:b/>
                <w:color w:val="000000"/>
                <w:sz w:val="24"/>
                <w:szCs w:val="24"/>
              </w:rPr>
            </w:pPr>
            <w:r w:rsidRPr="003B081C">
              <w:rPr>
                <w:rFonts w:ascii="Times New Roman" w:eastAsia="Times New Roman" w:hAnsi="Times New Roman" w:cs="Times New Roman"/>
                <w:b/>
                <w:sz w:val="24"/>
                <w:szCs w:val="24"/>
              </w:rPr>
              <w:t>Образовательная область</w:t>
            </w:r>
          </w:p>
        </w:tc>
        <w:tc>
          <w:tcPr>
            <w:tcW w:w="6979" w:type="dxa"/>
            <w:tcBorders>
              <w:top w:val="single" w:sz="4" w:space="0" w:color="000000"/>
              <w:left w:val="single" w:sz="4" w:space="0" w:color="000000"/>
              <w:bottom w:val="single" w:sz="4" w:space="0" w:color="000000"/>
              <w:right w:val="single" w:sz="4" w:space="0" w:color="000000"/>
            </w:tcBorders>
            <w:hideMark/>
          </w:tcPr>
          <w:p w:rsidR="00255E74" w:rsidRPr="003B081C" w:rsidRDefault="00255E74" w:rsidP="00B5465C">
            <w:pPr>
              <w:jc w:val="center"/>
              <w:rPr>
                <w:rFonts w:ascii="Times New Roman" w:eastAsia="Times New Roman" w:hAnsi="Times New Roman" w:cs="Times New Roman"/>
                <w:b/>
                <w:color w:val="000000"/>
                <w:sz w:val="24"/>
                <w:szCs w:val="24"/>
              </w:rPr>
            </w:pPr>
            <w:r w:rsidRPr="003B081C">
              <w:rPr>
                <w:rFonts w:ascii="Times New Roman" w:eastAsia="Times New Roman" w:hAnsi="Times New Roman" w:cs="Times New Roman"/>
                <w:b/>
                <w:sz w:val="24"/>
                <w:szCs w:val="24"/>
              </w:rPr>
              <w:t>Формы  работы</w:t>
            </w:r>
          </w:p>
        </w:tc>
      </w:tr>
      <w:tr w:rsidR="00255E74" w:rsidRPr="003B081C" w:rsidTr="00255E74">
        <w:trPr>
          <w:jc w:val="center"/>
        </w:trPr>
        <w:tc>
          <w:tcPr>
            <w:tcW w:w="3021" w:type="dxa"/>
            <w:tcBorders>
              <w:top w:val="single" w:sz="4" w:space="0" w:color="000000"/>
              <w:left w:val="single" w:sz="4" w:space="0" w:color="000000"/>
              <w:bottom w:val="single" w:sz="4" w:space="0" w:color="000000"/>
              <w:right w:val="single" w:sz="4" w:space="0" w:color="000000"/>
            </w:tcBorders>
          </w:tcPr>
          <w:p w:rsidR="00255E74" w:rsidRPr="003B081C" w:rsidRDefault="00255E74" w:rsidP="00B5465C">
            <w:pPr>
              <w:jc w:val="center"/>
              <w:rPr>
                <w:rFonts w:ascii="Times New Roman" w:eastAsia="Times New Roman" w:hAnsi="Times New Roman" w:cs="Times New Roman"/>
                <w:b/>
                <w:color w:val="000000"/>
                <w:sz w:val="24"/>
                <w:szCs w:val="24"/>
              </w:rPr>
            </w:pPr>
          </w:p>
          <w:p w:rsidR="00255E74" w:rsidRPr="003B081C" w:rsidRDefault="00255E74" w:rsidP="00B5465C">
            <w:pPr>
              <w:jc w:val="center"/>
              <w:rPr>
                <w:rFonts w:ascii="Times New Roman" w:eastAsia="Times New Roman" w:hAnsi="Times New Roman" w:cs="Times New Roman"/>
                <w:b/>
                <w:sz w:val="24"/>
                <w:szCs w:val="24"/>
              </w:rPr>
            </w:pPr>
          </w:p>
          <w:p w:rsidR="00255E74" w:rsidRPr="003B081C" w:rsidRDefault="00255E74" w:rsidP="00B5465C">
            <w:pPr>
              <w:jc w:val="center"/>
              <w:rPr>
                <w:rFonts w:ascii="Times New Roman" w:eastAsia="Times New Roman" w:hAnsi="Times New Roman" w:cs="Times New Roman"/>
                <w:b/>
                <w:color w:val="000000"/>
                <w:sz w:val="24"/>
                <w:szCs w:val="24"/>
              </w:rPr>
            </w:pPr>
            <w:r w:rsidRPr="003B081C">
              <w:rPr>
                <w:rFonts w:ascii="Times New Roman" w:eastAsia="Times New Roman" w:hAnsi="Times New Roman" w:cs="Times New Roman"/>
                <w:b/>
                <w:sz w:val="24"/>
                <w:szCs w:val="24"/>
              </w:rPr>
              <w:t xml:space="preserve">Музыкальное развитие </w:t>
            </w:r>
          </w:p>
        </w:tc>
        <w:tc>
          <w:tcPr>
            <w:tcW w:w="6979" w:type="dxa"/>
            <w:tcBorders>
              <w:top w:val="single" w:sz="4" w:space="0" w:color="000000"/>
              <w:left w:val="single" w:sz="4" w:space="0" w:color="000000"/>
              <w:bottom w:val="single" w:sz="4" w:space="0" w:color="000000"/>
              <w:right w:val="single" w:sz="4" w:space="0" w:color="000000"/>
            </w:tcBorders>
            <w:hideMark/>
          </w:tcPr>
          <w:p w:rsidR="00255E74" w:rsidRPr="003B081C" w:rsidRDefault="00255E74" w:rsidP="00B5465C">
            <w:pPr>
              <w:jc w:val="both"/>
              <w:rPr>
                <w:rFonts w:ascii="Times New Roman" w:eastAsia="Times New Roman" w:hAnsi="Times New Roman" w:cs="Times New Roman"/>
                <w:color w:val="000000"/>
                <w:sz w:val="24"/>
                <w:szCs w:val="24"/>
              </w:rPr>
            </w:pPr>
            <w:r w:rsidRPr="003B081C">
              <w:rPr>
                <w:rFonts w:ascii="Times New Roman" w:eastAsia="Times New Roman" w:hAnsi="Times New Roman" w:cs="Times New Roman"/>
                <w:b/>
                <w:sz w:val="24"/>
                <w:szCs w:val="24"/>
              </w:rPr>
              <w:t xml:space="preserve">Младший возраст (2-3 года):  </w:t>
            </w:r>
            <w:r w:rsidRPr="003B081C">
              <w:rPr>
                <w:rFonts w:ascii="Times New Roman" w:eastAsia="Times New Roman" w:hAnsi="Times New Roman" w:cs="Times New Roman"/>
                <w:sz w:val="24"/>
                <w:szCs w:val="24"/>
              </w:rPr>
              <w:t>слушание детской музыки и песен, показ взрослым танцевальных</w:t>
            </w:r>
            <w:r>
              <w:rPr>
                <w:rFonts w:ascii="Times New Roman" w:eastAsia="Times New Roman" w:hAnsi="Times New Roman" w:cs="Times New Roman"/>
                <w:sz w:val="24"/>
                <w:szCs w:val="24"/>
              </w:rPr>
              <w:t xml:space="preserve"> и плясовых музыкально-ритмичес</w:t>
            </w:r>
            <w:r w:rsidRPr="003B081C">
              <w:rPr>
                <w:rFonts w:ascii="Times New Roman" w:eastAsia="Times New Roman" w:hAnsi="Times New Roman" w:cs="Times New Roman"/>
                <w:sz w:val="24"/>
                <w:szCs w:val="24"/>
              </w:rPr>
              <w:t>ких движений, совместное пение, беседа по содержанию песни, рассматривание картинок.</w:t>
            </w:r>
          </w:p>
          <w:p w:rsidR="00255E74" w:rsidRPr="003B081C" w:rsidRDefault="00255E74" w:rsidP="00B5465C">
            <w:pPr>
              <w:jc w:val="both"/>
              <w:rPr>
                <w:rFonts w:ascii="Times New Roman" w:eastAsia="Times New Roman" w:hAnsi="Times New Roman" w:cs="Times New Roman"/>
                <w:sz w:val="24"/>
                <w:szCs w:val="24"/>
              </w:rPr>
            </w:pPr>
            <w:r w:rsidRPr="003B081C">
              <w:rPr>
                <w:rFonts w:ascii="Times New Roman" w:eastAsia="Times New Roman" w:hAnsi="Times New Roman" w:cs="Times New Roman"/>
                <w:b/>
                <w:sz w:val="24"/>
                <w:szCs w:val="24"/>
              </w:rPr>
              <w:t xml:space="preserve">Младший возраст (3-4 года):  </w:t>
            </w:r>
            <w:r w:rsidRPr="003B081C">
              <w:rPr>
                <w:rFonts w:ascii="Times New Roman" w:eastAsia="Times New Roman" w:hAnsi="Times New Roman" w:cs="Times New Roman"/>
                <w:sz w:val="24"/>
                <w:szCs w:val="24"/>
              </w:rPr>
              <w:t>слушание детской музыки и песен, показ взрослым танцевальных</w:t>
            </w:r>
            <w:r>
              <w:rPr>
                <w:rFonts w:ascii="Times New Roman" w:eastAsia="Times New Roman" w:hAnsi="Times New Roman" w:cs="Times New Roman"/>
                <w:sz w:val="24"/>
                <w:szCs w:val="24"/>
              </w:rPr>
              <w:t xml:space="preserve"> и плясовых музыкально-ритмичес</w:t>
            </w:r>
            <w:r w:rsidRPr="003B081C">
              <w:rPr>
                <w:rFonts w:ascii="Times New Roman" w:eastAsia="Times New Roman" w:hAnsi="Times New Roman" w:cs="Times New Roman"/>
                <w:sz w:val="24"/>
                <w:szCs w:val="24"/>
              </w:rPr>
              <w:t>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w:t>
            </w:r>
            <w:r>
              <w:rPr>
                <w:rFonts w:ascii="Times New Roman" w:eastAsia="Times New Roman" w:hAnsi="Times New Roman" w:cs="Times New Roman"/>
                <w:sz w:val="24"/>
                <w:szCs w:val="24"/>
              </w:rPr>
              <w:t>ные с восприятием музы</w:t>
            </w:r>
            <w:r w:rsidRPr="003B081C">
              <w:rPr>
                <w:rFonts w:ascii="Times New Roman" w:eastAsia="Times New Roman" w:hAnsi="Times New Roman" w:cs="Times New Roman"/>
                <w:sz w:val="24"/>
                <w:szCs w:val="24"/>
              </w:rPr>
              <w:t>ки.</w:t>
            </w:r>
          </w:p>
          <w:p w:rsidR="00255E74" w:rsidRPr="003B081C" w:rsidRDefault="00255E74" w:rsidP="00B5465C">
            <w:pPr>
              <w:jc w:val="both"/>
              <w:rPr>
                <w:rFonts w:ascii="Times New Roman" w:eastAsia="Times New Roman" w:hAnsi="Times New Roman" w:cs="Times New Roman"/>
                <w:sz w:val="24"/>
                <w:szCs w:val="24"/>
              </w:rPr>
            </w:pPr>
            <w:r w:rsidRPr="003B081C">
              <w:rPr>
                <w:rFonts w:ascii="Times New Roman" w:eastAsia="Times New Roman" w:hAnsi="Times New Roman" w:cs="Times New Roman"/>
                <w:b/>
                <w:sz w:val="24"/>
                <w:szCs w:val="24"/>
              </w:rPr>
              <w:t xml:space="preserve">Средний возраст (4-5 лет):  </w:t>
            </w:r>
            <w:r w:rsidRPr="003B081C">
              <w:rPr>
                <w:rFonts w:ascii="Times New Roman" w:eastAsia="Times New Roman" w:hAnsi="Times New Roman" w:cs="Times New Roman"/>
                <w:sz w:val="24"/>
                <w:szCs w:val="24"/>
              </w:rPr>
              <w:t xml:space="preserve">слушание детской и народной музыки и песен, показ взрослым танцевальных и плясовых </w:t>
            </w:r>
            <w:r w:rsidRPr="003B081C">
              <w:rPr>
                <w:rFonts w:ascii="Times New Roman" w:eastAsia="Times New Roman" w:hAnsi="Times New Roman" w:cs="Times New Roman"/>
                <w:sz w:val="24"/>
                <w:szCs w:val="24"/>
              </w:rPr>
              <w:lastRenderedPageBreak/>
              <w:t>музыкально-ритмических движений, совместное пение, беседа по содержанию песни, рассматривание картино</w:t>
            </w:r>
            <w:r>
              <w:rPr>
                <w:rFonts w:ascii="Times New Roman" w:eastAsia="Times New Roman" w:hAnsi="Times New Roman" w:cs="Times New Roman"/>
                <w:sz w:val="24"/>
                <w:szCs w:val="24"/>
              </w:rPr>
              <w:t>к, подыгрывание на детских музы</w:t>
            </w:r>
            <w:r w:rsidRPr="003B081C">
              <w:rPr>
                <w:rFonts w:ascii="Times New Roman" w:eastAsia="Times New Roman" w:hAnsi="Times New Roman" w:cs="Times New Roman"/>
                <w:sz w:val="24"/>
                <w:szCs w:val="24"/>
              </w:rPr>
              <w:t>кальных инструментах, дидакти</w:t>
            </w:r>
            <w:r>
              <w:rPr>
                <w:rFonts w:ascii="Times New Roman" w:eastAsia="Times New Roman" w:hAnsi="Times New Roman" w:cs="Times New Roman"/>
                <w:sz w:val="24"/>
                <w:szCs w:val="24"/>
              </w:rPr>
              <w:t>ческие игры, связаные с восприя</w:t>
            </w:r>
            <w:r w:rsidRPr="003B081C">
              <w:rPr>
                <w:rFonts w:ascii="Times New Roman" w:eastAsia="Times New Roman" w:hAnsi="Times New Roman" w:cs="Times New Roman"/>
                <w:sz w:val="24"/>
                <w:szCs w:val="24"/>
              </w:rPr>
              <w:t>тием музыки, хороводные игры, драматизация песен.</w:t>
            </w:r>
          </w:p>
          <w:p w:rsidR="00255E74" w:rsidRPr="003B081C" w:rsidRDefault="00255E74" w:rsidP="00B5465C">
            <w:pPr>
              <w:jc w:val="both"/>
              <w:rPr>
                <w:rFonts w:ascii="Times New Roman" w:eastAsia="Times New Roman" w:hAnsi="Times New Roman" w:cs="Times New Roman"/>
                <w:sz w:val="24"/>
                <w:szCs w:val="24"/>
              </w:rPr>
            </w:pPr>
            <w:r w:rsidRPr="003B081C">
              <w:rPr>
                <w:rFonts w:ascii="Times New Roman" w:eastAsia="Times New Roman" w:hAnsi="Times New Roman" w:cs="Times New Roman"/>
                <w:b/>
                <w:sz w:val="24"/>
                <w:szCs w:val="24"/>
              </w:rPr>
              <w:t xml:space="preserve">Старший возраст (5-6 лет):  </w:t>
            </w:r>
            <w:r w:rsidRPr="003B081C">
              <w:rPr>
                <w:rFonts w:ascii="Times New Roman" w:eastAsia="Times New Roman" w:hAnsi="Times New Roman" w:cs="Times New Roman"/>
                <w:sz w:val="24"/>
                <w:szCs w:val="24"/>
              </w:rPr>
              <w:t>слушание детской, классической и народной музыки и песен, пока</w:t>
            </w:r>
            <w:r>
              <w:rPr>
                <w:rFonts w:ascii="Times New Roman" w:eastAsia="Times New Roman" w:hAnsi="Times New Roman" w:cs="Times New Roman"/>
                <w:sz w:val="24"/>
                <w:szCs w:val="24"/>
              </w:rPr>
              <w:t>з взрослым танцевальных и плясо</w:t>
            </w:r>
            <w:r w:rsidRPr="003B081C">
              <w:rPr>
                <w:rFonts w:ascii="Times New Roman" w:eastAsia="Times New Roman" w:hAnsi="Times New Roman" w:cs="Times New Roman"/>
                <w:sz w:val="24"/>
                <w:szCs w:val="24"/>
              </w:rPr>
              <w:t>вых музыкально-ритмических движений, показ ребенком плясовых движений,</w:t>
            </w:r>
            <w:r>
              <w:rPr>
                <w:rFonts w:ascii="Times New Roman" w:eastAsia="Times New Roman" w:hAnsi="Times New Roman" w:cs="Times New Roman"/>
                <w:sz w:val="24"/>
                <w:szCs w:val="24"/>
              </w:rPr>
              <w:t xml:space="preserve"> </w:t>
            </w:r>
            <w:r w:rsidRPr="003B081C">
              <w:rPr>
                <w:rFonts w:ascii="Times New Roman" w:eastAsia="Times New Roman" w:hAnsi="Times New Roman" w:cs="Times New Roman"/>
                <w:sz w:val="24"/>
                <w:szCs w:val="24"/>
              </w:rPr>
              <w:t xml:space="preserve">совместное составление </w:t>
            </w:r>
            <w:r>
              <w:rPr>
                <w:rFonts w:ascii="Times New Roman" w:eastAsia="Times New Roman" w:hAnsi="Times New Roman" w:cs="Times New Roman"/>
                <w:sz w:val="24"/>
                <w:szCs w:val="24"/>
              </w:rPr>
              <w:t>плясок,  совместное пение, бесе</w:t>
            </w:r>
            <w:r w:rsidRPr="003B081C">
              <w:rPr>
                <w:rFonts w:ascii="Times New Roman" w:eastAsia="Times New Roman" w:hAnsi="Times New Roman" w:cs="Times New Roman"/>
                <w:sz w:val="24"/>
                <w:szCs w:val="24"/>
              </w:rPr>
              <w:t>да по содержанию песни, рассматривание картинок, подыгрывание на детских музыкальных инстру</w:t>
            </w:r>
            <w:r>
              <w:rPr>
                <w:rFonts w:ascii="Times New Roman" w:eastAsia="Times New Roman" w:hAnsi="Times New Roman" w:cs="Times New Roman"/>
                <w:sz w:val="24"/>
                <w:szCs w:val="24"/>
              </w:rPr>
              <w:t>ментах, дидактические игры, свя</w:t>
            </w:r>
            <w:r w:rsidRPr="003B081C">
              <w:rPr>
                <w:rFonts w:ascii="Times New Roman" w:eastAsia="Times New Roman" w:hAnsi="Times New Roman" w:cs="Times New Roman"/>
                <w:sz w:val="24"/>
                <w:szCs w:val="24"/>
              </w:rPr>
              <w:t>заные с восприятием музыки, хороводные игры, драматизация песен, проведение развлечений и досугов, беседы о композиторах, инсценирование песен.</w:t>
            </w:r>
          </w:p>
          <w:p w:rsidR="00255E74" w:rsidRPr="003B081C" w:rsidRDefault="00255E74" w:rsidP="00B5465C">
            <w:pPr>
              <w:jc w:val="both"/>
              <w:rPr>
                <w:rFonts w:ascii="Times New Roman" w:eastAsia="Times New Roman" w:hAnsi="Times New Roman" w:cs="Times New Roman"/>
                <w:color w:val="000000"/>
                <w:sz w:val="24"/>
                <w:szCs w:val="24"/>
              </w:rPr>
            </w:pPr>
            <w:r w:rsidRPr="003B081C">
              <w:rPr>
                <w:rFonts w:ascii="Times New Roman" w:eastAsia="Times New Roman" w:hAnsi="Times New Roman" w:cs="Times New Roman"/>
                <w:b/>
                <w:sz w:val="24"/>
                <w:szCs w:val="24"/>
              </w:rPr>
              <w:t xml:space="preserve">Подготовительный к школе возраст (6-7 лет): </w:t>
            </w:r>
            <w:r w:rsidRPr="003B081C">
              <w:rPr>
                <w:rFonts w:ascii="Times New Roman" w:eastAsia="Times New Roman" w:hAnsi="Times New Roman" w:cs="Times New Roman"/>
                <w:sz w:val="24"/>
                <w:szCs w:val="24"/>
              </w:rPr>
              <w:t>слушание детской, классической и народной муз</w:t>
            </w:r>
            <w:r>
              <w:rPr>
                <w:rFonts w:ascii="Times New Roman" w:eastAsia="Times New Roman" w:hAnsi="Times New Roman" w:cs="Times New Roman"/>
                <w:sz w:val="24"/>
                <w:szCs w:val="24"/>
              </w:rPr>
              <w:t>ыки и песен, показ взрослым тан</w:t>
            </w:r>
            <w:r w:rsidRPr="003B081C">
              <w:rPr>
                <w:rFonts w:ascii="Times New Roman" w:eastAsia="Times New Roman" w:hAnsi="Times New Roman" w:cs="Times New Roman"/>
                <w:sz w:val="24"/>
                <w:szCs w:val="24"/>
              </w:rPr>
              <w:t>цевальных и плясовых музыкально-ритмических движений, показ ребенком плясовых движений,</w:t>
            </w:r>
            <w:r>
              <w:rPr>
                <w:rFonts w:ascii="Times New Roman" w:eastAsia="Times New Roman" w:hAnsi="Times New Roman" w:cs="Times New Roman"/>
                <w:sz w:val="24"/>
                <w:szCs w:val="24"/>
              </w:rPr>
              <w:t xml:space="preserve"> </w:t>
            </w:r>
            <w:r w:rsidRPr="003B081C">
              <w:rPr>
                <w:rFonts w:ascii="Times New Roman" w:eastAsia="Times New Roman" w:hAnsi="Times New Roman" w:cs="Times New Roman"/>
                <w:sz w:val="24"/>
                <w:szCs w:val="24"/>
              </w:rPr>
              <w:t>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связан</w:t>
            </w:r>
            <w:r>
              <w:rPr>
                <w:rFonts w:ascii="Times New Roman" w:eastAsia="Times New Roman" w:hAnsi="Times New Roman" w:cs="Times New Roman"/>
                <w:sz w:val="24"/>
                <w:szCs w:val="24"/>
              </w:rPr>
              <w:t>н</w:t>
            </w:r>
            <w:r w:rsidRPr="003B081C">
              <w:rPr>
                <w:rFonts w:ascii="Times New Roman" w:eastAsia="Times New Roman" w:hAnsi="Times New Roman" w:cs="Times New Roman"/>
                <w:sz w:val="24"/>
                <w:szCs w:val="24"/>
              </w:rPr>
              <w:t>ые с восприятием музыки, хороводные игры, драматизация песен, прове</w:t>
            </w:r>
            <w:r>
              <w:rPr>
                <w:rFonts w:ascii="Times New Roman" w:eastAsia="Times New Roman" w:hAnsi="Times New Roman" w:cs="Times New Roman"/>
                <w:sz w:val="24"/>
                <w:szCs w:val="24"/>
              </w:rPr>
              <w:t>дение развлечений и досугов, бе</w:t>
            </w:r>
            <w:r w:rsidRPr="003B081C">
              <w:rPr>
                <w:rFonts w:ascii="Times New Roman" w:eastAsia="Times New Roman" w:hAnsi="Times New Roman" w:cs="Times New Roman"/>
                <w:sz w:val="24"/>
                <w:szCs w:val="24"/>
              </w:rPr>
              <w:t>седы о композиторах, и</w:t>
            </w:r>
            <w:r>
              <w:rPr>
                <w:rFonts w:ascii="Times New Roman" w:eastAsia="Times New Roman" w:hAnsi="Times New Roman" w:cs="Times New Roman"/>
                <w:sz w:val="24"/>
                <w:szCs w:val="24"/>
              </w:rPr>
              <w:t>нсценирование песен, упражнения</w:t>
            </w:r>
            <w:r w:rsidRPr="003B081C">
              <w:rPr>
                <w:rFonts w:ascii="Times New Roman" w:eastAsia="Times New Roman" w:hAnsi="Times New Roman" w:cs="Times New Roman"/>
                <w:sz w:val="24"/>
                <w:szCs w:val="24"/>
              </w:rPr>
              <w:t xml:space="preserve"> на развитие певческого голоса и артикуляции, подыгрывание в оркестре  детских музыкальных инструментов.</w:t>
            </w:r>
          </w:p>
        </w:tc>
      </w:tr>
    </w:tbl>
    <w:p w:rsidR="00255E74" w:rsidRPr="00255E74" w:rsidRDefault="00255E74" w:rsidP="00255E74">
      <w:pPr>
        <w:spacing w:before="240" w:after="0" w:line="240" w:lineRule="auto"/>
        <w:ind w:right="354" w:firstLine="567"/>
        <w:jc w:val="both"/>
        <w:rPr>
          <w:rFonts w:ascii="Times New Roman" w:hAnsi="Times New Roman" w:cs="Times New Roman"/>
          <w:b/>
          <w:bCs/>
          <w:sz w:val="24"/>
          <w:szCs w:val="24"/>
        </w:rPr>
      </w:pPr>
      <w:r w:rsidRPr="007D72F5">
        <w:rPr>
          <w:rFonts w:ascii="Times New Roman" w:eastAsia="Times New Roman" w:hAnsi="Times New Roman" w:cs="Times New Roman"/>
          <w:bCs/>
          <w:sz w:val="24"/>
          <w:szCs w:val="24"/>
        </w:rPr>
        <w:lastRenderedPageBreak/>
        <w:t>С задачами и содержанием работы по художественно-эсетическому развитию детей в разных возрастных группах можно познакомиться в программе «</w:t>
      </w:r>
      <w:r w:rsidRPr="007131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Детство» под ред. Т.И. Бабаевой, А.Г.Гогоберидзе, З.А.Михайловой и др. – СПБ: ООО «Издательство «Детство – Пресс», 2013.</w:t>
      </w:r>
    </w:p>
    <w:p w:rsidR="00255E74" w:rsidRPr="005E1D9B" w:rsidRDefault="00255E74" w:rsidP="005E1D9B">
      <w:pPr>
        <w:spacing w:before="240" w:after="0"/>
        <w:ind w:firstLine="567"/>
        <w:jc w:val="both"/>
        <w:rPr>
          <w:rFonts w:ascii="Times New Roman" w:eastAsia="Times New Roman" w:hAnsi="Times New Roman" w:cs="Times New Roman"/>
          <w:bCs/>
          <w:sz w:val="24"/>
          <w:szCs w:val="24"/>
        </w:rPr>
        <w:sectPr w:rsidR="00255E74" w:rsidRPr="005E1D9B">
          <w:pgSz w:w="11906" w:h="16838"/>
          <w:pgMar w:top="1134" w:right="851" w:bottom="1134" w:left="1418" w:header="708" w:footer="708" w:gutter="0"/>
          <w:cols w:space="720"/>
        </w:sectPr>
      </w:pPr>
      <w:r w:rsidRPr="007D72F5">
        <w:rPr>
          <w:rFonts w:ascii="Times New Roman" w:eastAsia="Times New Roman" w:hAnsi="Times New Roman" w:cs="Times New Roman"/>
          <w:bCs/>
          <w:sz w:val="24"/>
          <w:szCs w:val="24"/>
        </w:rPr>
        <w:t xml:space="preserve">В образовательной работе с детьми по музыкальному развитию детей используется </w:t>
      </w:r>
      <w:r>
        <w:rPr>
          <w:rFonts w:ascii="Times New Roman" w:eastAsia="Times New Roman" w:hAnsi="Times New Roman" w:cs="Times New Roman"/>
          <w:bCs/>
          <w:sz w:val="24"/>
          <w:szCs w:val="24"/>
        </w:rPr>
        <w:t>программа музыкального воспитания детей дошкольного во</w:t>
      </w:r>
      <w:r w:rsidR="00DB58E4">
        <w:rPr>
          <w:rFonts w:ascii="Times New Roman" w:eastAsia="Times New Roman" w:hAnsi="Times New Roman" w:cs="Times New Roman"/>
          <w:bCs/>
          <w:sz w:val="24"/>
          <w:szCs w:val="24"/>
        </w:rPr>
        <w:t>зраста «Ладушки» И. Каплуновой,</w:t>
      </w:r>
      <w:r>
        <w:rPr>
          <w:rFonts w:ascii="Times New Roman" w:eastAsia="Times New Roman" w:hAnsi="Times New Roman" w:cs="Times New Roman"/>
          <w:bCs/>
          <w:sz w:val="24"/>
          <w:szCs w:val="24"/>
        </w:rPr>
        <w:t>И.Новоскольцевой.</w:t>
      </w:r>
    </w:p>
    <w:p w:rsidR="00994476" w:rsidRPr="00994476" w:rsidRDefault="00994476" w:rsidP="00B00829">
      <w:pPr>
        <w:rPr>
          <w:rFonts w:ascii="Times New Roman" w:eastAsia="Times New Roman" w:hAnsi="Times New Roman" w:cs="Times New Roman"/>
          <w:b/>
          <w:sz w:val="24"/>
          <w:szCs w:val="24"/>
        </w:rPr>
      </w:pPr>
    </w:p>
    <w:p w:rsidR="00994476" w:rsidRPr="00994476" w:rsidRDefault="005E1D9B" w:rsidP="00255E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7B4CC3">
        <w:rPr>
          <w:rFonts w:ascii="Times New Roman" w:eastAsia="Times New Roman" w:hAnsi="Times New Roman" w:cs="Times New Roman"/>
          <w:b/>
          <w:sz w:val="24"/>
          <w:szCs w:val="24"/>
        </w:rPr>
        <w:t xml:space="preserve"> </w:t>
      </w:r>
      <w:r w:rsidR="00255E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Физическое развитие</w:t>
      </w:r>
    </w:p>
    <w:p w:rsidR="00B5465C" w:rsidRPr="00F00B6D" w:rsidRDefault="00994476" w:rsidP="00F00B6D">
      <w:pPr>
        <w:jc w:val="both"/>
        <w:rPr>
          <w:rFonts w:ascii="Times New Roman" w:eastAsia="Times New Roman" w:hAnsi="Times New Roman" w:cs="Times New Roman"/>
          <w:sz w:val="24"/>
          <w:szCs w:val="24"/>
        </w:rPr>
      </w:pPr>
      <w:r w:rsidRPr="00994476">
        <w:rPr>
          <w:rFonts w:ascii="Times New Roman" w:eastAsia="Times New Roman" w:hAnsi="Times New Roman" w:cs="Times New Roman"/>
          <w:b/>
          <w:bCs/>
          <w:i/>
          <w:iCs/>
          <w:sz w:val="24"/>
          <w:szCs w:val="24"/>
        </w:rPr>
        <w:t>Цель:</w:t>
      </w:r>
      <w:r w:rsidRPr="00994476">
        <w:rPr>
          <w:rFonts w:ascii="Times New Roman" w:eastAsia="Times New Roman" w:hAnsi="Times New Roman" w:cs="Times New Roman"/>
          <w:sz w:val="24"/>
          <w:szCs w:val="24"/>
        </w:rP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tbl>
      <w:tblPr>
        <w:tblW w:w="9498" w:type="dxa"/>
        <w:tblInd w:w="108" w:type="dxa"/>
        <w:tblLook w:val="04A0" w:firstRow="1" w:lastRow="0" w:firstColumn="1" w:lastColumn="0" w:noHBand="0" w:noVBand="1"/>
      </w:tblPr>
      <w:tblGrid>
        <w:gridCol w:w="2835"/>
        <w:gridCol w:w="318"/>
        <w:gridCol w:w="2801"/>
        <w:gridCol w:w="184"/>
        <w:gridCol w:w="3360"/>
      </w:tblGrid>
      <w:tr w:rsidR="00F00B6D" w:rsidRPr="00BE4BE1" w:rsidTr="007B4CC3">
        <w:tc>
          <w:tcPr>
            <w:tcW w:w="9498" w:type="dxa"/>
            <w:gridSpan w:val="5"/>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Задачи физического развития</w:t>
            </w:r>
          </w:p>
        </w:tc>
      </w:tr>
      <w:tr w:rsidR="00F00B6D" w:rsidRPr="00BE4BE1" w:rsidTr="007B4CC3">
        <w:tc>
          <w:tcPr>
            <w:tcW w:w="2835"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Оздоровительные:</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охрана жизни и укрепле</w:t>
            </w:r>
            <w:r>
              <w:rPr>
                <w:rFonts w:ascii="Times New Roman" w:eastAsia="Times New Roman" w:hAnsi="Times New Roman" w:cs="Times New Roman"/>
                <w:sz w:val="24"/>
                <w:szCs w:val="24"/>
              </w:rPr>
              <w:t>ние здоровья, обеспечение норма</w:t>
            </w:r>
            <w:r w:rsidRPr="00BE4BE1">
              <w:rPr>
                <w:rFonts w:ascii="Times New Roman" w:eastAsia="Times New Roman" w:hAnsi="Times New Roman" w:cs="Times New Roman"/>
                <w:sz w:val="24"/>
                <w:szCs w:val="24"/>
              </w:rPr>
              <w:t>льного функционирования всех органов и систем организма;</w:t>
            </w:r>
          </w:p>
          <w:p w:rsidR="00F00B6D" w:rsidRPr="00BE4BE1" w:rsidRDefault="00F00B6D" w:rsidP="00724622">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всестороннее физическое со</w:t>
            </w:r>
            <w:r w:rsidRPr="00BE4BE1">
              <w:rPr>
                <w:rFonts w:ascii="Times New Roman" w:eastAsia="Times New Roman" w:hAnsi="Times New Roman" w:cs="Times New Roman"/>
                <w:sz w:val="24"/>
                <w:szCs w:val="24"/>
              </w:rPr>
              <w:t>вершенствование функций организма;</w:t>
            </w:r>
          </w:p>
          <w:p w:rsidR="00F00B6D" w:rsidRPr="00BE4BE1" w:rsidRDefault="00F00B6D" w:rsidP="00724622">
            <w:pPr>
              <w:tabs>
                <w:tab w:val="left" w:pos="153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повышение работоспособно</w:t>
            </w:r>
            <w:r w:rsidRPr="00BE4BE1">
              <w:rPr>
                <w:rFonts w:ascii="Times New Roman" w:eastAsia="Times New Roman" w:hAnsi="Times New Roman" w:cs="Times New Roman"/>
                <w:sz w:val="24"/>
                <w:szCs w:val="24"/>
              </w:rPr>
              <w:t>сти и закаливание</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Образовательные:</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формирование двигательных умений и навыков;</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развитие физических качеств;</w:t>
            </w:r>
          </w:p>
          <w:p w:rsidR="00F00B6D" w:rsidRPr="00BE4BE1" w:rsidRDefault="00F00B6D" w:rsidP="00724622">
            <w:pPr>
              <w:tabs>
                <w:tab w:val="left" w:pos="153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овладение ребенком элемен</w:t>
            </w:r>
            <w:r w:rsidRPr="00BE4BE1">
              <w:rPr>
                <w:rFonts w:ascii="Times New Roman" w:eastAsia="Times New Roman" w:hAnsi="Times New Roman" w:cs="Times New Roman"/>
                <w:sz w:val="24"/>
                <w:szCs w:val="24"/>
              </w:rPr>
              <w:t>тарными  знаниями о своем организме, роли физичес</w:t>
            </w:r>
            <w:r>
              <w:rPr>
                <w:rFonts w:ascii="Times New Roman" w:eastAsia="Times New Roman" w:hAnsi="Times New Roman" w:cs="Times New Roman"/>
                <w:sz w:val="24"/>
                <w:szCs w:val="24"/>
              </w:rPr>
              <w:t>ких упражнений в его жизни, спо</w:t>
            </w:r>
            <w:r w:rsidRPr="00BE4BE1">
              <w:rPr>
                <w:rFonts w:ascii="Times New Roman" w:eastAsia="Times New Roman" w:hAnsi="Times New Roman" w:cs="Times New Roman"/>
                <w:sz w:val="24"/>
                <w:szCs w:val="24"/>
              </w:rPr>
              <w:t>собах укрепления собственного здоровья.</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Воспитательные:</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формирование интереса и потребности в занятиях физическими упражнениями;</w:t>
            </w:r>
          </w:p>
          <w:p w:rsidR="00F00B6D" w:rsidRPr="00BE4BE1" w:rsidRDefault="00F00B6D" w:rsidP="0072462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разностороннее, гармоничное развитие ребенка (умственное, нравственное, эстетическое, трудовое).</w:t>
            </w:r>
          </w:p>
        </w:tc>
      </w:tr>
      <w:tr w:rsidR="00F00B6D" w:rsidRPr="00BE4BE1" w:rsidTr="007B4CC3">
        <w:tc>
          <w:tcPr>
            <w:tcW w:w="9498" w:type="dxa"/>
            <w:gridSpan w:val="5"/>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widowControl w:val="0"/>
              <w:jc w:val="center"/>
              <w:rPr>
                <w:rFonts w:ascii="Times New Roman" w:eastAsia="SimSun" w:hAnsi="Times New Roman" w:cs="Times New Roman"/>
                <w:b/>
                <w:color w:val="000000"/>
                <w:sz w:val="24"/>
                <w:szCs w:val="24"/>
              </w:rPr>
            </w:pPr>
            <w:r w:rsidRPr="00BE4BE1">
              <w:rPr>
                <w:rFonts w:ascii="Times New Roman" w:hAnsi="Times New Roman" w:cs="Times New Roman"/>
                <w:b/>
                <w:sz w:val="24"/>
                <w:szCs w:val="24"/>
              </w:rPr>
              <w:t>Направления физического развития</w:t>
            </w:r>
          </w:p>
        </w:tc>
      </w:tr>
      <w:tr w:rsidR="00F00B6D" w:rsidRPr="00BE4BE1" w:rsidTr="007B4CC3">
        <w:tc>
          <w:tcPr>
            <w:tcW w:w="3153" w:type="dxa"/>
            <w:gridSpan w:val="2"/>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jc w:val="center"/>
              <w:rPr>
                <w:rFonts w:ascii="Times New Roman" w:eastAsia="SimSun" w:hAnsi="Times New Roman" w:cs="Times New Roman"/>
                <w:b/>
                <w:color w:val="000000"/>
                <w:sz w:val="24"/>
                <w:szCs w:val="24"/>
              </w:rPr>
            </w:pPr>
            <w:r w:rsidRPr="00BE4BE1">
              <w:rPr>
                <w:rFonts w:ascii="Times New Roman" w:hAnsi="Times New Roman" w:cs="Times New Roman"/>
                <w:b/>
                <w:sz w:val="24"/>
                <w:szCs w:val="24"/>
              </w:rPr>
              <w:t>Приобретение опыта в двигательной деятельности:</w:t>
            </w:r>
          </w:p>
          <w:p w:rsidR="00F00B6D" w:rsidRPr="00BE4BE1" w:rsidRDefault="00F00B6D" w:rsidP="00724622">
            <w:pPr>
              <w:rPr>
                <w:rFonts w:ascii="Times New Roman" w:hAnsi="Times New Roman" w:cs="Times New Roman"/>
                <w:sz w:val="24"/>
                <w:szCs w:val="24"/>
              </w:rPr>
            </w:pPr>
            <w:r w:rsidRPr="00BE4BE1">
              <w:rPr>
                <w:rFonts w:ascii="Times New Roman" w:hAnsi="Times New Roman" w:cs="Times New Roman"/>
                <w:sz w:val="24"/>
                <w:szCs w:val="24"/>
              </w:rPr>
              <w:t>- связанной с выполнением упражнений;</w:t>
            </w:r>
          </w:p>
          <w:p w:rsidR="00F00B6D" w:rsidRPr="00BE4BE1" w:rsidRDefault="00F00B6D" w:rsidP="00724622">
            <w:pPr>
              <w:rPr>
                <w:rFonts w:ascii="Times New Roman" w:hAnsi="Times New Roman" w:cs="Times New Roman"/>
                <w:sz w:val="24"/>
                <w:szCs w:val="24"/>
              </w:rPr>
            </w:pPr>
            <w:r w:rsidRPr="00BE4BE1">
              <w:rPr>
                <w:rFonts w:ascii="Times New Roman" w:hAnsi="Times New Roman" w:cs="Times New Roman"/>
                <w:sz w:val="24"/>
                <w:szCs w:val="24"/>
              </w:rPr>
              <w:t>- направленной на развитие таких физических качества, как координация движений и гибкость;</w:t>
            </w:r>
          </w:p>
          <w:p w:rsidR="00F00B6D" w:rsidRPr="00BE4BE1" w:rsidRDefault="00F00B6D" w:rsidP="00724622">
            <w:pPr>
              <w:rPr>
                <w:rFonts w:ascii="Times New Roman" w:hAnsi="Times New Roman" w:cs="Times New Roman"/>
                <w:sz w:val="24"/>
                <w:szCs w:val="24"/>
              </w:rPr>
            </w:pPr>
            <w:r w:rsidRPr="00BE4BE1">
              <w:rPr>
                <w:rFonts w:ascii="Times New Roman" w:hAnsi="Times New Roman" w:cs="Times New Roman"/>
                <w:sz w:val="24"/>
                <w:szCs w:val="24"/>
              </w:rPr>
              <w:t xml:space="preserve">- способствующей правильному формированию опорно-двигательной системы организма, развитию равновесия, координации движений, крупной и </w:t>
            </w:r>
            <w:r w:rsidRPr="00BE4BE1">
              <w:rPr>
                <w:rFonts w:ascii="Times New Roman" w:hAnsi="Times New Roman" w:cs="Times New Roman"/>
                <w:sz w:val="24"/>
                <w:szCs w:val="24"/>
              </w:rPr>
              <w:lastRenderedPageBreak/>
              <w:t>мелкой моторики;</w:t>
            </w:r>
          </w:p>
          <w:p w:rsidR="00F00B6D" w:rsidRPr="00BE4BE1" w:rsidRDefault="00F00B6D" w:rsidP="00724622">
            <w:pPr>
              <w:widowControl w:val="0"/>
              <w:rPr>
                <w:rFonts w:ascii="Times New Roman" w:eastAsia="SimSun" w:hAnsi="Times New Roman" w:cs="Times New Roman"/>
                <w:color w:val="000000"/>
                <w:sz w:val="24"/>
                <w:szCs w:val="24"/>
              </w:rPr>
            </w:pPr>
            <w:r w:rsidRPr="00BE4BE1">
              <w:rPr>
                <w:rFonts w:ascii="Times New Roman" w:hAnsi="Times New Roman" w:cs="Times New Roman"/>
                <w:sz w:val="24"/>
                <w:szCs w:val="24"/>
              </w:rPr>
              <w:t>- связанной с правильным, не наносящим вреда организму, выполнением основных движений (ходьба, бег, мягкие прыжки, повороты в обе стороны)</w:t>
            </w:r>
          </w:p>
        </w:tc>
        <w:tc>
          <w:tcPr>
            <w:tcW w:w="2985" w:type="dxa"/>
            <w:gridSpan w:val="2"/>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widowControl w:val="0"/>
              <w:jc w:val="center"/>
              <w:rPr>
                <w:rFonts w:ascii="Times New Roman" w:eastAsia="SimSun" w:hAnsi="Times New Roman" w:cs="Times New Roman"/>
                <w:color w:val="000000"/>
                <w:sz w:val="24"/>
                <w:szCs w:val="24"/>
              </w:rPr>
            </w:pPr>
            <w:r w:rsidRPr="00BE4BE1">
              <w:rPr>
                <w:rFonts w:ascii="Times New Roman" w:hAnsi="Times New Roman" w:cs="Times New Roman"/>
                <w:b/>
                <w:sz w:val="24"/>
                <w:szCs w:val="24"/>
              </w:rPr>
              <w:lastRenderedPageBreak/>
              <w:t xml:space="preserve">Становление целенаправленности и саморегуляции </w:t>
            </w:r>
            <w:r w:rsidRPr="00BE4BE1">
              <w:rPr>
                <w:rFonts w:ascii="Times New Roman" w:hAnsi="Times New Roman" w:cs="Times New Roman"/>
                <w:sz w:val="24"/>
                <w:szCs w:val="24"/>
              </w:rPr>
              <w:t>в двигательной сфере</w:t>
            </w:r>
          </w:p>
        </w:tc>
        <w:tc>
          <w:tcPr>
            <w:tcW w:w="3360"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widowControl w:val="0"/>
              <w:rPr>
                <w:rFonts w:ascii="Times New Roman" w:eastAsia="SimSun" w:hAnsi="Times New Roman" w:cs="Times New Roman"/>
                <w:color w:val="000000"/>
                <w:sz w:val="24"/>
                <w:szCs w:val="24"/>
              </w:rPr>
            </w:pPr>
            <w:r w:rsidRPr="00BE4BE1">
              <w:rPr>
                <w:rFonts w:ascii="Times New Roman" w:hAnsi="Times New Roman" w:cs="Times New Roman"/>
                <w:b/>
                <w:sz w:val="24"/>
                <w:szCs w:val="24"/>
              </w:rPr>
              <w:t xml:space="preserve">Становление ценностей здорового образа жизни </w:t>
            </w:r>
            <w:r w:rsidRPr="00BE4BE1">
              <w:rPr>
                <w:rFonts w:ascii="Times New Roman" w:hAnsi="Times New Roman" w:cs="Times New Roman"/>
                <w:sz w:val="24"/>
                <w:szCs w:val="24"/>
              </w:rPr>
              <w:t>овладение его элементарными нормами и правилами (в питании, двигательном режиме, закаливании, при формировании полезных привычек и др.)</w:t>
            </w:r>
          </w:p>
        </w:tc>
      </w:tr>
      <w:tr w:rsidR="00F00B6D" w:rsidRPr="00BE4BE1" w:rsidTr="007B4CC3">
        <w:tc>
          <w:tcPr>
            <w:tcW w:w="9498" w:type="dxa"/>
            <w:gridSpan w:val="5"/>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lastRenderedPageBreak/>
              <w:t>Средства физического развития</w:t>
            </w:r>
          </w:p>
        </w:tc>
      </w:tr>
      <w:tr w:rsidR="00F00B6D" w:rsidRPr="00BE4BE1" w:rsidTr="007B4CC3">
        <w:tc>
          <w:tcPr>
            <w:tcW w:w="3153" w:type="dxa"/>
            <w:gridSpan w:val="2"/>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Физические упражнения</w:t>
            </w:r>
          </w:p>
        </w:tc>
        <w:tc>
          <w:tcPr>
            <w:tcW w:w="2985" w:type="dxa"/>
            <w:gridSpan w:val="2"/>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Эколого-природные факторы</w:t>
            </w:r>
          </w:p>
        </w:tc>
        <w:tc>
          <w:tcPr>
            <w:tcW w:w="3360"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Психогигиенические факторы</w:t>
            </w:r>
          </w:p>
        </w:tc>
      </w:tr>
      <w:tr w:rsidR="00F00B6D" w:rsidRPr="00BE4BE1" w:rsidTr="007B4CC3">
        <w:tc>
          <w:tcPr>
            <w:tcW w:w="9498" w:type="dxa"/>
            <w:gridSpan w:val="5"/>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Формы физического развития</w:t>
            </w:r>
          </w:p>
        </w:tc>
      </w:tr>
      <w:tr w:rsidR="00F00B6D" w:rsidRPr="00BE4BE1" w:rsidTr="007B4CC3">
        <w:tc>
          <w:tcPr>
            <w:tcW w:w="9498" w:type="dxa"/>
            <w:gridSpan w:val="5"/>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физкультурные занятия</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подвижные игры</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физкультурные упражнения на прогулке</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утренняя гимнастика</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самостоятельная двигательно-игровая деятельность воспитанников</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микрогимнастика после сна</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физкультминутки</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спортивные игры, развлечения, праздники и соревнования</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закаливающие процедуры</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кружки</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День здоровья</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Малая Олимпиада</w:t>
            </w:r>
          </w:p>
          <w:p w:rsidR="00F00B6D" w:rsidRPr="00BE4BE1" w:rsidRDefault="00F00B6D" w:rsidP="0072462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сдача тестовых нормативов (оценка индивидуальных качеств)</w:t>
            </w:r>
          </w:p>
        </w:tc>
      </w:tr>
      <w:tr w:rsidR="00F00B6D" w:rsidRPr="00BE4BE1" w:rsidTr="007B4CC3">
        <w:tc>
          <w:tcPr>
            <w:tcW w:w="9498" w:type="dxa"/>
            <w:gridSpan w:val="5"/>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Методы физического развития</w:t>
            </w:r>
          </w:p>
        </w:tc>
      </w:tr>
      <w:tr w:rsidR="00F00B6D" w:rsidRPr="00BE4BE1" w:rsidTr="007B4CC3">
        <w:tc>
          <w:tcPr>
            <w:tcW w:w="3153" w:type="dxa"/>
            <w:gridSpan w:val="2"/>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Наглядные:</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наглядно-зрительные п</w:t>
            </w:r>
            <w:r>
              <w:rPr>
                <w:rFonts w:ascii="Times New Roman" w:eastAsia="Times New Roman" w:hAnsi="Times New Roman" w:cs="Times New Roman"/>
                <w:sz w:val="24"/>
                <w:szCs w:val="24"/>
              </w:rPr>
              <w:t>риемы (показ физических упражне</w:t>
            </w:r>
            <w:r w:rsidRPr="00BE4BE1">
              <w:rPr>
                <w:rFonts w:ascii="Times New Roman" w:eastAsia="Times New Roman" w:hAnsi="Times New Roman" w:cs="Times New Roman"/>
                <w:sz w:val="24"/>
                <w:szCs w:val="24"/>
              </w:rPr>
              <w:t>ний, использование нагля</w:t>
            </w:r>
            <w:r>
              <w:rPr>
                <w:rFonts w:ascii="Times New Roman" w:eastAsia="Times New Roman" w:hAnsi="Times New Roman" w:cs="Times New Roman"/>
                <w:sz w:val="24"/>
                <w:szCs w:val="24"/>
              </w:rPr>
              <w:t>дных пособий, имитация, зритель</w:t>
            </w:r>
            <w:r w:rsidRPr="00BE4BE1">
              <w:rPr>
                <w:rFonts w:ascii="Times New Roman" w:eastAsia="Times New Roman" w:hAnsi="Times New Roman" w:cs="Times New Roman"/>
                <w:sz w:val="24"/>
                <w:szCs w:val="24"/>
              </w:rPr>
              <w:t xml:space="preserve">ные  </w:t>
            </w:r>
            <w:r w:rsidRPr="00BE4BE1">
              <w:rPr>
                <w:rFonts w:ascii="Times New Roman" w:eastAsia="Times New Roman" w:hAnsi="Times New Roman" w:cs="Times New Roman"/>
                <w:sz w:val="24"/>
                <w:szCs w:val="24"/>
              </w:rPr>
              <w:lastRenderedPageBreak/>
              <w:t>ориентиры);</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наглядно-слуховые приемы (музыка, песни);</w:t>
            </w:r>
          </w:p>
          <w:p w:rsidR="00F00B6D" w:rsidRPr="00BE4BE1" w:rsidRDefault="00F00B6D" w:rsidP="0072462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тактильно-мышечные приемы (непосредственная  помощь воспитателя).</w:t>
            </w:r>
          </w:p>
        </w:tc>
        <w:tc>
          <w:tcPr>
            <w:tcW w:w="2985" w:type="dxa"/>
            <w:gridSpan w:val="2"/>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b/>
                <w:sz w:val="24"/>
                <w:szCs w:val="24"/>
              </w:rPr>
              <w:lastRenderedPageBreak/>
              <w:t>Словесные:</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объяснения, пояснения, указания;</w:t>
            </w:r>
          </w:p>
          <w:p w:rsidR="00F00B6D" w:rsidRPr="00BE4BE1" w:rsidRDefault="00F00B6D" w:rsidP="00724622">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команд, распоряже</w:t>
            </w:r>
            <w:r w:rsidRPr="00BE4BE1">
              <w:rPr>
                <w:rFonts w:ascii="Times New Roman" w:eastAsia="Times New Roman" w:hAnsi="Times New Roman" w:cs="Times New Roman"/>
                <w:sz w:val="24"/>
                <w:szCs w:val="24"/>
              </w:rPr>
              <w:t>ний, сигналов;</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lastRenderedPageBreak/>
              <w:t>- вопросы к детям;</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образный сюжетный рассказ, беседа;</w:t>
            </w:r>
          </w:p>
          <w:p w:rsidR="00F00B6D" w:rsidRPr="00BE4BE1" w:rsidRDefault="00F00B6D" w:rsidP="0072462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словесная  инструкция.</w:t>
            </w:r>
          </w:p>
        </w:tc>
        <w:tc>
          <w:tcPr>
            <w:tcW w:w="3360"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b/>
                <w:sz w:val="24"/>
                <w:szCs w:val="24"/>
              </w:rPr>
              <w:lastRenderedPageBreak/>
              <w:t>Практические:</w:t>
            </w:r>
          </w:p>
          <w:p w:rsidR="00F00B6D" w:rsidRPr="00BE4BE1" w:rsidRDefault="00F00B6D" w:rsidP="0072462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повторение упражнений без изменения и с изменениями;</w:t>
            </w:r>
          </w:p>
          <w:p w:rsidR="00F00B6D" w:rsidRPr="00BE4BE1" w:rsidRDefault="00F00B6D" w:rsidP="00724622">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упражнений в иг</w:t>
            </w:r>
            <w:r w:rsidRPr="00BE4BE1">
              <w:rPr>
                <w:rFonts w:ascii="Times New Roman" w:eastAsia="Times New Roman" w:hAnsi="Times New Roman" w:cs="Times New Roman"/>
                <w:sz w:val="24"/>
                <w:szCs w:val="24"/>
              </w:rPr>
              <w:t>ровой форме;</w:t>
            </w:r>
          </w:p>
          <w:p w:rsidR="00F00B6D" w:rsidRPr="00BE4BE1" w:rsidRDefault="00F00B6D" w:rsidP="00724622">
            <w:pPr>
              <w:tabs>
                <w:tab w:val="left" w:pos="153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проведение упражнений в со</w:t>
            </w:r>
            <w:r w:rsidRPr="00BE4BE1">
              <w:rPr>
                <w:rFonts w:ascii="Times New Roman" w:eastAsia="Times New Roman" w:hAnsi="Times New Roman" w:cs="Times New Roman"/>
                <w:sz w:val="24"/>
                <w:szCs w:val="24"/>
              </w:rPr>
              <w:t>ревновательной форме.</w:t>
            </w:r>
          </w:p>
        </w:tc>
      </w:tr>
    </w:tbl>
    <w:p w:rsidR="00F00B6D" w:rsidRPr="00BE4BE1" w:rsidRDefault="00F00B6D" w:rsidP="00F00B6D">
      <w:pPr>
        <w:jc w:val="center"/>
        <w:rPr>
          <w:rFonts w:ascii="Times New Roman" w:eastAsia="Times New Roman" w:hAnsi="Times New Roman" w:cs="Times New Roman"/>
          <w:color w:val="000000"/>
          <w:sz w:val="24"/>
          <w:szCs w:val="24"/>
        </w:rPr>
      </w:pPr>
    </w:p>
    <w:p w:rsidR="00F00B6D" w:rsidRPr="00BE4BE1" w:rsidRDefault="00F00B6D" w:rsidP="00F00B6D">
      <w:pPr>
        <w:jc w:val="center"/>
        <w:rPr>
          <w:rFonts w:ascii="Times New Roman" w:eastAsia="Times New Roman" w:hAnsi="Times New Roman" w:cs="Times New Roman"/>
          <w:b/>
          <w:sz w:val="24"/>
          <w:szCs w:val="24"/>
        </w:rPr>
      </w:pPr>
      <w:r w:rsidRPr="00BE4BE1">
        <w:rPr>
          <w:rFonts w:ascii="Times New Roman" w:eastAsia="Times New Roman" w:hAnsi="Times New Roman" w:cs="Times New Roman"/>
          <w:b/>
          <w:sz w:val="24"/>
          <w:szCs w:val="24"/>
        </w:rPr>
        <w:t>Основные формы работы по возрастам</w:t>
      </w:r>
    </w:p>
    <w:p w:rsidR="00F00B6D" w:rsidRPr="00BE4BE1" w:rsidRDefault="00F00B6D" w:rsidP="00F00B6D">
      <w:pPr>
        <w:jc w:val="center"/>
        <w:rPr>
          <w:rFonts w:ascii="Times New Roman" w:eastAsia="Times New Roman" w:hAnsi="Times New Roman" w:cs="Times New Roman"/>
          <w:b/>
          <w:sz w:val="24"/>
          <w:szCs w:val="24"/>
        </w:rPr>
      </w:pPr>
    </w:p>
    <w:tbl>
      <w:tblPr>
        <w:tblW w:w="9437" w:type="dxa"/>
        <w:jc w:val="center"/>
        <w:tblLook w:val="04A0" w:firstRow="1" w:lastRow="0" w:firstColumn="1" w:lastColumn="0" w:noHBand="0" w:noVBand="1"/>
      </w:tblPr>
      <w:tblGrid>
        <w:gridCol w:w="3038"/>
        <w:gridCol w:w="6399"/>
      </w:tblGrid>
      <w:tr w:rsidR="00F00B6D" w:rsidRPr="00BE4BE1" w:rsidTr="00AA35E2">
        <w:trPr>
          <w:jc w:val="center"/>
        </w:trPr>
        <w:tc>
          <w:tcPr>
            <w:tcW w:w="3038"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Образовательная область</w:t>
            </w:r>
          </w:p>
        </w:tc>
        <w:tc>
          <w:tcPr>
            <w:tcW w:w="6399"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Формы  работы</w:t>
            </w:r>
          </w:p>
        </w:tc>
      </w:tr>
      <w:tr w:rsidR="00F00B6D" w:rsidRPr="00BE4BE1" w:rsidTr="00AA35E2">
        <w:trPr>
          <w:jc w:val="center"/>
        </w:trPr>
        <w:tc>
          <w:tcPr>
            <w:tcW w:w="3038" w:type="dxa"/>
            <w:tcBorders>
              <w:top w:val="single" w:sz="4" w:space="0" w:color="000000"/>
              <w:left w:val="single" w:sz="4" w:space="0" w:color="000000"/>
              <w:bottom w:val="single" w:sz="4" w:space="0" w:color="000000"/>
              <w:right w:val="single" w:sz="4" w:space="0" w:color="000000"/>
            </w:tcBorders>
          </w:tcPr>
          <w:p w:rsidR="00F00B6D" w:rsidRPr="00BE4BE1" w:rsidRDefault="00F00B6D" w:rsidP="00724622">
            <w:pPr>
              <w:jc w:val="center"/>
              <w:rPr>
                <w:rFonts w:ascii="Times New Roman" w:eastAsia="Times New Roman" w:hAnsi="Times New Roman" w:cs="Times New Roman"/>
                <w:b/>
                <w:color w:val="000000"/>
                <w:sz w:val="24"/>
                <w:szCs w:val="24"/>
              </w:rPr>
            </w:pPr>
          </w:p>
          <w:p w:rsidR="00F00B6D" w:rsidRPr="00BE4BE1" w:rsidRDefault="00F00B6D" w:rsidP="00724622">
            <w:pPr>
              <w:jc w:val="center"/>
              <w:rPr>
                <w:rFonts w:ascii="Times New Roman" w:eastAsia="Times New Roman" w:hAnsi="Times New Roman" w:cs="Times New Roman"/>
                <w:b/>
                <w:sz w:val="24"/>
                <w:szCs w:val="24"/>
              </w:rPr>
            </w:pPr>
          </w:p>
          <w:p w:rsidR="00F00B6D" w:rsidRPr="00BE4BE1" w:rsidRDefault="00F00B6D" w:rsidP="00724622">
            <w:pPr>
              <w:jc w:val="center"/>
              <w:rPr>
                <w:rFonts w:ascii="Times New Roman" w:eastAsia="Times New Roman" w:hAnsi="Times New Roman" w:cs="Times New Roman"/>
                <w:b/>
                <w:sz w:val="24"/>
                <w:szCs w:val="24"/>
              </w:rPr>
            </w:pPr>
            <w:r w:rsidRPr="00BE4BE1">
              <w:rPr>
                <w:rFonts w:ascii="Times New Roman" w:eastAsia="Times New Roman" w:hAnsi="Times New Roman" w:cs="Times New Roman"/>
                <w:b/>
                <w:sz w:val="24"/>
                <w:szCs w:val="24"/>
              </w:rPr>
              <w:t>Физическое развитие</w:t>
            </w:r>
          </w:p>
          <w:p w:rsidR="00F00B6D" w:rsidRPr="00BE4BE1" w:rsidRDefault="00F00B6D" w:rsidP="00724622">
            <w:pPr>
              <w:jc w:val="center"/>
              <w:rPr>
                <w:rFonts w:ascii="Times New Roman" w:eastAsia="Times New Roman" w:hAnsi="Times New Roman" w:cs="Times New Roman"/>
                <w:b/>
                <w:color w:val="000000"/>
                <w:sz w:val="24"/>
                <w:szCs w:val="24"/>
              </w:rPr>
            </w:pPr>
          </w:p>
        </w:tc>
        <w:tc>
          <w:tcPr>
            <w:tcW w:w="6399"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B4CC3">
            <w:pPr>
              <w:rPr>
                <w:rFonts w:ascii="Times New Roman" w:eastAsia="Times New Roman" w:hAnsi="Times New Roman" w:cs="Times New Roman"/>
                <w:color w:val="000000"/>
                <w:sz w:val="24"/>
                <w:szCs w:val="24"/>
              </w:rPr>
            </w:pPr>
            <w:r w:rsidRPr="00BE4BE1">
              <w:rPr>
                <w:rFonts w:ascii="Times New Roman" w:eastAsia="Times New Roman" w:hAnsi="Times New Roman" w:cs="Times New Roman"/>
                <w:b/>
                <w:sz w:val="24"/>
                <w:szCs w:val="24"/>
              </w:rPr>
              <w:t xml:space="preserve">Младший возраст (2-3 года):  </w:t>
            </w:r>
            <w:r w:rsidRPr="00BE4BE1">
              <w:rPr>
                <w:rFonts w:ascii="Times New Roman" w:eastAsia="Times New Roman" w:hAnsi="Times New Roman" w:cs="Times New Roman"/>
                <w:sz w:val="24"/>
                <w:szCs w:val="24"/>
              </w:rPr>
              <w:t>игры подвижные, физкультурные занятия, физкультминутки, игры и упражнения под текст потешек, спортивные развлечения, упражнения и подвижные игры во второй половине дня.</w:t>
            </w:r>
          </w:p>
          <w:p w:rsidR="00F00B6D" w:rsidRPr="00BE4BE1" w:rsidRDefault="00F00B6D" w:rsidP="007B4CC3">
            <w:pPr>
              <w:rPr>
                <w:rFonts w:ascii="Times New Roman" w:eastAsia="Times New Roman" w:hAnsi="Times New Roman" w:cs="Times New Roman"/>
                <w:sz w:val="24"/>
                <w:szCs w:val="24"/>
              </w:rPr>
            </w:pPr>
            <w:r w:rsidRPr="00BE4BE1">
              <w:rPr>
                <w:rFonts w:ascii="Times New Roman" w:eastAsia="Times New Roman" w:hAnsi="Times New Roman" w:cs="Times New Roman"/>
                <w:b/>
                <w:sz w:val="24"/>
                <w:szCs w:val="24"/>
              </w:rPr>
              <w:t xml:space="preserve">Младший возраст (3-4 года):  </w:t>
            </w:r>
            <w:r w:rsidRPr="00BE4BE1">
              <w:rPr>
                <w:rFonts w:ascii="Times New Roman" w:eastAsia="Times New Roman" w:hAnsi="Times New Roman" w:cs="Times New Roman"/>
                <w:sz w:val="24"/>
                <w:szCs w:val="24"/>
              </w:rPr>
              <w:t>подвижные игры, физкультурные занятия, физкультминутки, иг</w:t>
            </w:r>
            <w:r w:rsidR="00A66A99">
              <w:rPr>
                <w:rFonts w:ascii="Times New Roman" w:eastAsia="Times New Roman" w:hAnsi="Times New Roman" w:cs="Times New Roman"/>
                <w:sz w:val="24"/>
                <w:szCs w:val="24"/>
              </w:rPr>
              <w:t>ры и упражнения под музыку, рит</w:t>
            </w:r>
            <w:r w:rsidRPr="00BE4BE1">
              <w:rPr>
                <w:rFonts w:ascii="Times New Roman" w:eastAsia="Times New Roman" w:hAnsi="Times New Roman" w:cs="Times New Roman"/>
                <w:sz w:val="24"/>
                <w:szCs w:val="24"/>
              </w:rPr>
              <w:t>мическая гимнастика, самостоятельные подвижные игры, игры на свежем воздухе, спортивные игры (катание на санках, велосипеде и лыжах), спортивные развлечения.</w:t>
            </w:r>
          </w:p>
          <w:p w:rsidR="00F00B6D" w:rsidRPr="00BE4BE1" w:rsidRDefault="00F00B6D" w:rsidP="007B4CC3">
            <w:pPr>
              <w:rPr>
                <w:rFonts w:ascii="Times New Roman" w:eastAsia="Times New Roman" w:hAnsi="Times New Roman" w:cs="Times New Roman"/>
                <w:sz w:val="24"/>
                <w:szCs w:val="24"/>
              </w:rPr>
            </w:pPr>
            <w:r w:rsidRPr="00BE4BE1">
              <w:rPr>
                <w:rFonts w:ascii="Times New Roman" w:eastAsia="Times New Roman" w:hAnsi="Times New Roman" w:cs="Times New Roman"/>
                <w:b/>
                <w:sz w:val="24"/>
                <w:szCs w:val="24"/>
              </w:rPr>
              <w:t xml:space="preserve">Средний возраст (4-5 лет):  </w:t>
            </w:r>
            <w:r w:rsidRPr="00BE4BE1">
              <w:rPr>
                <w:rFonts w:ascii="Times New Roman" w:eastAsia="Times New Roman" w:hAnsi="Times New Roman" w:cs="Times New Roman"/>
                <w:sz w:val="24"/>
                <w:szCs w:val="24"/>
              </w:rPr>
              <w:t>подвижные игры, физкультурные занятия, физкультминутки, иг</w:t>
            </w:r>
            <w:r w:rsidR="00A66A99">
              <w:rPr>
                <w:rFonts w:ascii="Times New Roman" w:eastAsia="Times New Roman" w:hAnsi="Times New Roman" w:cs="Times New Roman"/>
                <w:sz w:val="24"/>
                <w:szCs w:val="24"/>
              </w:rPr>
              <w:t>ры и упражнения под музыку, рит</w:t>
            </w:r>
            <w:r w:rsidRPr="00BE4BE1">
              <w:rPr>
                <w:rFonts w:ascii="Times New Roman" w:eastAsia="Times New Roman" w:hAnsi="Times New Roman" w:cs="Times New Roman"/>
                <w:sz w:val="24"/>
                <w:szCs w:val="24"/>
              </w:rPr>
              <w:t>мическая гимнастика, игровые беседы с элементами движений, физкультурные досуги (1 раз в месяц), физкультурные праздники (2 раза в год), самостоятельные подвижные игры, игры на свежем воздухе, спортивные игры (кат</w:t>
            </w:r>
            <w:r w:rsidR="00A66A99">
              <w:rPr>
                <w:rFonts w:ascii="Times New Roman" w:eastAsia="Times New Roman" w:hAnsi="Times New Roman" w:cs="Times New Roman"/>
                <w:sz w:val="24"/>
                <w:szCs w:val="24"/>
              </w:rPr>
              <w:t>ание на санках, велосипеде и лы</w:t>
            </w:r>
            <w:r w:rsidRPr="00BE4BE1">
              <w:rPr>
                <w:rFonts w:ascii="Times New Roman" w:eastAsia="Times New Roman" w:hAnsi="Times New Roman" w:cs="Times New Roman"/>
                <w:sz w:val="24"/>
                <w:szCs w:val="24"/>
              </w:rPr>
              <w:t>жах).</w:t>
            </w:r>
          </w:p>
          <w:p w:rsidR="00F00B6D" w:rsidRPr="00BE4BE1" w:rsidRDefault="00F00B6D" w:rsidP="007B4CC3">
            <w:pPr>
              <w:rPr>
                <w:rFonts w:ascii="Times New Roman" w:eastAsia="Times New Roman" w:hAnsi="Times New Roman" w:cs="Times New Roman"/>
                <w:sz w:val="24"/>
                <w:szCs w:val="24"/>
              </w:rPr>
            </w:pPr>
            <w:r w:rsidRPr="00BE4BE1">
              <w:rPr>
                <w:rFonts w:ascii="Times New Roman" w:eastAsia="Times New Roman" w:hAnsi="Times New Roman" w:cs="Times New Roman"/>
                <w:b/>
                <w:sz w:val="24"/>
                <w:szCs w:val="24"/>
              </w:rPr>
              <w:t xml:space="preserve">Старший возраст (5-6 лет): </w:t>
            </w:r>
            <w:r w:rsidRPr="00BE4BE1">
              <w:rPr>
                <w:rFonts w:ascii="Times New Roman" w:eastAsia="Times New Roman" w:hAnsi="Times New Roman" w:cs="Times New Roman"/>
                <w:sz w:val="24"/>
                <w:szCs w:val="24"/>
              </w:rPr>
              <w:t>подвижные игры,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бадминтон), физкультурные досуги (1 раз в месяц), физкультурные праздники (2 раза в год), дни здоровья.</w:t>
            </w:r>
          </w:p>
          <w:p w:rsidR="00F00B6D" w:rsidRPr="00BE4BE1" w:rsidRDefault="00F00B6D" w:rsidP="007B4CC3">
            <w:pPr>
              <w:rPr>
                <w:rFonts w:ascii="Times New Roman" w:eastAsia="Times New Roman" w:hAnsi="Times New Roman" w:cs="Times New Roman"/>
                <w:color w:val="000000"/>
                <w:sz w:val="24"/>
                <w:szCs w:val="24"/>
              </w:rPr>
            </w:pPr>
            <w:r w:rsidRPr="00BE4BE1">
              <w:rPr>
                <w:rFonts w:ascii="Times New Roman" w:eastAsia="Times New Roman" w:hAnsi="Times New Roman" w:cs="Times New Roman"/>
                <w:b/>
                <w:sz w:val="24"/>
                <w:szCs w:val="24"/>
              </w:rPr>
              <w:lastRenderedPageBreak/>
              <w:t xml:space="preserve">Подготовительный к школе возраст (6-7 лет): </w:t>
            </w:r>
            <w:r w:rsidRPr="00BE4BE1">
              <w:rPr>
                <w:rFonts w:ascii="Times New Roman" w:eastAsia="Times New Roman" w:hAnsi="Times New Roman" w:cs="Times New Roman"/>
                <w:sz w:val="24"/>
                <w:szCs w:val="24"/>
              </w:rPr>
              <w:t>подвижные игры, игры с элементами соревнования, играми-эстафетами, игровые беседа о спортивных собы</w:t>
            </w:r>
            <w:r w:rsidR="007B4CC3">
              <w:rPr>
                <w:rFonts w:ascii="Times New Roman" w:eastAsia="Times New Roman" w:hAnsi="Times New Roman" w:cs="Times New Roman"/>
                <w:sz w:val="24"/>
                <w:szCs w:val="24"/>
              </w:rPr>
              <w:t>тиях с элементами движений, физ</w:t>
            </w:r>
            <w:r w:rsidRPr="00BE4BE1">
              <w:rPr>
                <w:rFonts w:ascii="Times New Roman" w:eastAsia="Times New Roman" w:hAnsi="Times New Roman" w:cs="Times New Roman"/>
                <w:sz w:val="24"/>
                <w:szCs w:val="24"/>
              </w:rPr>
              <w:t>культурные занятия, физкультми</w:t>
            </w:r>
            <w:r w:rsidR="007B4CC3">
              <w:rPr>
                <w:rFonts w:ascii="Times New Roman" w:eastAsia="Times New Roman" w:hAnsi="Times New Roman" w:cs="Times New Roman"/>
                <w:sz w:val="24"/>
                <w:szCs w:val="24"/>
              </w:rPr>
              <w:t>нутки, игры и упражнения под му</w:t>
            </w:r>
            <w:r w:rsidRPr="00BE4BE1">
              <w:rPr>
                <w:rFonts w:ascii="Times New Roman" w:eastAsia="Times New Roman" w:hAnsi="Times New Roman" w:cs="Times New Roman"/>
                <w:sz w:val="24"/>
                <w:szCs w:val="24"/>
              </w:rPr>
              <w:t>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настольный теннис, бадминтон), физкультурные досуги (1 раз в месяц), физкультурные праздники (2 раза в год), дни здоровья.</w:t>
            </w:r>
          </w:p>
        </w:tc>
      </w:tr>
    </w:tbl>
    <w:p w:rsidR="00F00B6D" w:rsidRPr="00BE4BE1" w:rsidRDefault="00F00B6D" w:rsidP="00F00B6D">
      <w:pPr>
        <w:tabs>
          <w:tab w:val="left" w:pos="1530"/>
        </w:tabs>
        <w:jc w:val="center"/>
        <w:rPr>
          <w:rFonts w:ascii="Times New Roman" w:eastAsia="Times New Roman" w:hAnsi="Times New Roman" w:cs="Times New Roman"/>
          <w:b/>
          <w:color w:val="000000"/>
          <w:sz w:val="24"/>
          <w:szCs w:val="24"/>
        </w:rPr>
      </w:pPr>
    </w:p>
    <w:p w:rsidR="00F00B6D" w:rsidRPr="00BE4BE1" w:rsidRDefault="00F00B6D" w:rsidP="00F00B6D">
      <w:pPr>
        <w:tabs>
          <w:tab w:val="left" w:pos="15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Комплексная система физкультурно – оздоровительной работы</w:t>
      </w:r>
    </w:p>
    <w:tbl>
      <w:tblPr>
        <w:tblW w:w="9356" w:type="dxa"/>
        <w:tblInd w:w="250" w:type="dxa"/>
        <w:tblLayout w:type="fixed"/>
        <w:tblLook w:val="04A0" w:firstRow="1" w:lastRow="0" w:firstColumn="1" w:lastColumn="0" w:noHBand="0" w:noVBand="1"/>
      </w:tblPr>
      <w:tblGrid>
        <w:gridCol w:w="1701"/>
        <w:gridCol w:w="1985"/>
        <w:gridCol w:w="1842"/>
        <w:gridCol w:w="1843"/>
        <w:gridCol w:w="1985"/>
      </w:tblGrid>
      <w:tr w:rsidR="00F00B6D" w:rsidRPr="00BE4BE1" w:rsidTr="007B4CC3">
        <w:tc>
          <w:tcPr>
            <w:tcW w:w="1701"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Создание условий для двигательной активности детей</w:t>
            </w:r>
          </w:p>
        </w:tc>
        <w:tc>
          <w:tcPr>
            <w:tcW w:w="1985"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Система двигательной деятельности + система психологической поддержки</w:t>
            </w:r>
          </w:p>
        </w:tc>
        <w:tc>
          <w:tcPr>
            <w:tcW w:w="1842"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Система</w:t>
            </w:r>
          </w:p>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закаливания</w:t>
            </w:r>
          </w:p>
        </w:tc>
        <w:tc>
          <w:tcPr>
            <w:tcW w:w="1843"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Организация рационального питания</w:t>
            </w:r>
          </w:p>
        </w:tc>
        <w:tc>
          <w:tcPr>
            <w:tcW w:w="1985"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Диагностика уровня физического развития, состояния здоровья</w:t>
            </w:r>
          </w:p>
        </w:tc>
      </w:tr>
      <w:tr w:rsidR="00F00B6D" w:rsidRPr="00BE4BE1" w:rsidTr="007B4CC3">
        <w:tc>
          <w:tcPr>
            <w:tcW w:w="1701"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F00B6D">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гибкий режим</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занятия</w:t>
            </w:r>
          </w:p>
          <w:p w:rsidR="00F00B6D" w:rsidRPr="00BE4BE1" w:rsidRDefault="00F00B6D" w:rsidP="00F00B6D">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(оборудова</w:t>
            </w:r>
            <w:r w:rsidRPr="00BE4BE1">
              <w:rPr>
                <w:rFonts w:ascii="Times New Roman" w:eastAsia="Times New Roman" w:hAnsi="Times New Roman" w:cs="Times New Roman"/>
                <w:sz w:val="24"/>
                <w:szCs w:val="24"/>
              </w:rPr>
              <w:t>ние  спортзала, спортивных уголков в группах, спортинвентарь)</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пробуждение после дневного сна</w:t>
            </w:r>
          </w:p>
          <w:p w:rsidR="00F00B6D" w:rsidRPr="00BE4BE1" w:rsidRDefault="00F00B6D" w:rsidP="00F00B6D">
            <w:pPr>
              <w:tabs>
                <w:tab w:val="left" w:pos="153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подготовка спе</w:t>
            </w:r>
            <w:r w:rsidRPr="00BE4BE1">
              <w:rPr>
                <w:rFonts w:ascii="Times New Roman" w:eastAsia="Times New Roman" w:hAnsi="Times New Roman" w:cs="Times New Roman"/>
                <w:sz w:val="24"/>
                <w:szCs w:val="24"/>
              </w:rPr>
              <w:t>циалистов по двигательной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F00B6D">
            <w:pPr>
              <w:tabs>
                <w:tab w:val="left" w:pos="153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утренняя гим</w:t>
            </w:r>
            <w:r w:rsidRPr="00BE4BE1">
              <w:rPr>
                <w:rFonts w:ascii="Times New Roman" w:eastAsia="Times New Roman" w:hAnsi="Times New Roman" w:cs="Times New Roman"/>
                <w:sz w:val="24"/>
                <w:szCs w:val="24"/>
              </w:rPr>
              <w:t>настика</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прием детей на улице в теплое время года</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физкультурные занятия</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музыкальные занятия</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двигательная активность на прогулке</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физкультура на улице</w:t>
            </w:r>
          </w:p>
          <w:p w:rsidR="00F00B6D" w:rsidRPr="00BE4BE1" w:rsidRDefault="00F00B6D" w:rsidP="00F00B6D">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подвижные иг</w:t>
            </w:r>
            <w:r w:rsidRPr="00BE4BE1">
              <w:rPr>
                <w:rFonts w:ascii="Times New Roman" w:eastAsia="Times New Roman" w:hAnsi="Times New Roman" w:cs="Times New Roman"/>
                <w:sz w:val="24"/>
                <w:szCs w:val="24"/>
              </w:rPr>
              <w:t>ры</w:t>
            </w:r>
          </w:p>
          <w:p w:rsidR="00F00B6D" w:rsidRPr="00BE4BE1" w:rsidRDefault="00F00B6D" w:rsidP="00F00B6D">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гимнастика пос</w:t>
            </w:r>
            <w:r w:rsidRPr="00BE4BE1">
              <w:rPr>
                <w:rFonts w:ascii="Times New Roman" w:eastAsia="Times New Roman" w:hAnsi="Times New Roman" w:cs="Times New Roman"/>
                <w:sz w:val="24"/>
                <w:szCs w:val="24"/>
              </w:rPr>
              <w:t>ле дневного сна</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lastRenderedPageBreak/>
              <w:t>- физкультурные досуги, забавы</w:t>
            </w:r>
          </w:p>
          <w:p w:rsidR="00F00B6D" w:rsidRPr="00BE4BE1" w:rsidRDefault="00F00B6D" w:rsidP="00F00B6D">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игры, хороводы, игровые упражнения</w:t>
            </w:r>
          </w:p>
        </w:tc>
        <w:tc>
          <w:tcPr>
            <w:tcW w:w="1842" w:type="dxa"/>
            <w:tcBorders>
              <w:top w:val="single" w:sz="4" w:space="0" w:color="000000"/>
              <w:left w:val="single" w:sz="4" w:space="0" w:color="000000"/>
              <w:bottom w:val="single" w:sz="4" w:space="0" w:color="000000"/>
              <w:right w:val="single" w:sz="4" w:space="0" w:color="000000"/>
            </w:tcBorders>
          </w:tcPr>
          <w:p w:rsidR="00F00B6D" w:rsidRPr="00BE4BE1" w:rsidRDefault="00F00B6D" w:rsidP="00F00B6D">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lastRenderedPageBreak/>
              <w:t>- утренний прием на воздухе в теплое время года</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облегченная форма одежды</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ходьба босиком в спальне до и после сна</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воздушные ванны</w:t>
            </w:r>
          </w:p>
          <w:p w:rsidR="00F00B6D" w:rsidRPr="00BE4BE1" w:rsidRDefault="00F00B6D" w:rsidP="00724622">
            <w:pPr>
              <w:tabs>
                <w:tab w:val="left" w:pos="1530"/>
              </w:tabs>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F00B6D">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xml:space="preserve"> организация второго завтрака (сок, фрукты)</w:t>
            </w:r>
          </w:p>
          <w:p w:rsidR="00F00B6D" w:rsidRPr="00BE4BE1" w:rsidRDefault="00F00B6D" w:rsidP="00F00B6D">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строгое выполнение натуральных норм пита</w:t>
            </w:r>
            <w:r w:rsidRPr="00BE4BE1">
              <w:rPr>
                <w:rFonts w:ascii="Times New Roman" w:eastAsia="Times New Roman" w:hAnsi="Times New Roman" w:cs="Times New Roman"/>
                <w:sz w:val="24"/>
                <w:szCs w:val="24"/>
              </w:rPr>
              <w:t>ния</w:t>
            </w:r>
          </w:p>
          <w:p w:rsidR="00F00B6D" w:rsidRPr="00BE4BE1" w:rsidRDefault="00F00B6D" w:rsidP="00F00B6D">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xml:space="preserve"> соблюдение питьевого режима</w:t>
            </w:r>
          </w:p>
          <w:p w:rsidR="00F00B6D" w:rsidRPr="00BE4BE1" w:rsidRDefault="00AA35E2" w:rsidP="00F00B6D">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гигиен</w:t>
            </w:r>
            <w:r w:rsidR="00F00B6D" w:rsidRPr="00BE4BE1">
              <w:rPr>
                <w:rFonts w:ascii="Times New Roman" w:eastAsia="Times New Roman" w:hAnsi="Times New Roman" w:cs="Times New Roman"/>
                <w:sz w:val="24"/>
                <w:szCs w:val="24"/>
              </w:rPr>
              <w:t>а приема пищи</w:t>
            </w:r>
          </w:p>
          <w:p w:rsidR="00F00B6D" w:rsidRPr="00BE4BE1" w:rsidRDefault="00AA35E2" w:rsidP="00F00B6D">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00F00B6D" w:rsidRPr="00BE4BE1">
              <w:rPr>
                <w:rFonts w:ascii="Times New Roman" w:eastAsia="Times New Roman" w:hAnsi="Times New Roman" w:cs="Times New Roman"/>
                <w:sz w:val="24"/>
                <w:szCs w:val="24"/>
              </w:rPr>
              <w:t>ный подход к детям во время приема пищи</w:t>
            </w:r>
          </w:p>
          <w:p w:rsidR="00F00B6D" w:rsidRPr="00BE4BE1" w:rsidRDefault="00AA35E2" w:rsidP="00F00B6D">
            <w:pPr>
              <w:tabs>
                <w:tab w:val="left" w:pos="153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правильность расстановки ме</w:t>
            </w:r>
            <w:r w:rsidR="00F00B6D" w:rsidRPr="00BE4BE1">
              <w:rPr>
                <w:rFonts w:ascii="Times New Roman" w:eastAsia="Times New Roman" w:hAnsi="Times New Roman" w:cs="Times New Roman"/>
                <w:sz w:val="24"/>
                <w:szCs w:val="24"/>
              </w:rPr>
              <w:t>бели</w:t>
            </w:r>
          </w:p>
        </w:tc>
        <w:tc>
          <w:tcPr>
            <w:tcW w:w="1985" w:type="dxa"/>
            <w:tcBorders>
              <w:top w:val="single" w:sz="4" w:space="0" w:color="000000"/>
              <w:left w:val="single" w:sz="4" w:space="0" w:color="000000"/>
              <w:bottom w:val="single" w:sz="4" w:space="0" w:color="000000"/>
              <w:right w:val="single" w:sz="4" w:space="0" w:color="000000"/>
            </w:tcBorders>
            <w:hideMark/>
          </w:tcPr>
          <w:p w:rsidR="00F00B6D" w:rsidRPr="00BE4BE1" w:rsidRDefault="00F00B6D"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диагностика уровня физического развития</w:t>
            </w:r>
          </w:p>
          <w:p w:rsidR="00F00B6D" w:rsidRPr="00BE4BE1" w:rsidRDefault="00F00B6D" w:rsidP="00AA35E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диспансеризация  детей с привлечением врачей детской поликлиники</w:t>
            </w:r>
          </w:p>
          <w:p w:rsidR="00F00B6D" w:rsidRPr="00BE4BE1" w:rsidRDefault="00F00B6D" w:rsidP="00AA35E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 диагностика физической подготовленности к обучению в школе</w:t>
            </w:r>
          </w:p>
          <w:p w:rsidR="00F00B6D" w:rsidRPr="00BE4BE1" w:rsidRDefault="00F00B6D"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 обследование  психоэмоционального состояния детей психологом</w:t>
            </w:r>
          </w:p>
        </w:tc>
      </w:tr>
    </w:tbl>
    <w:p w:rsidR="00AA35E2" w:rsidRDefault="00AA35E2" w:rsidP="00F00B6D">
      <w:pPr>
        <w:tabs>
          <w:tab w:val="left" w:pos="1530"/>
        </w:tabs>
        <w:jc w:val="center"/>
        <w:rPr>
          <w:rFonts w:ascii="Times New Roman" w:eastAsia="Times New Roman" w:hAnsi="Times New Roman" w:cs="Times New Roman"/>
          <w:b/>
          <w:sz w:val="24"/>
          <w:szCs w:val="24"/>
        </w:rPr>
      </w:pPr>
    </w:p>
    <w:p w:rsidR="00F00B6D" w:rsidRPr="00BE4BE1" w:rsidRDefault="00AA35E2" w:rsidP="00F00B6D">
      <w:pPr>
        <w:tabs>
          <w:tab w:val="left" w:pos="15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Виды, задачи и необходимые условия для двигательной деятельности ребенка </w:t>
      </w:r>
    </w:p>
    <w:tbl>
      <w:tblPr>
        <w:tblW w:w="10773" w:type="dxa"/>
        <w:tblInd w:w="250" w:type="dxa"/>
        <w:tblLook w:val="04A0" w:firstRow="1" w:lastRow="0" w:firstColumn="1" w:lastColumn="0" w:noHBand="0" w:noVBand="1"/>
      </w:tblPr>
      <w:tblGrid>
        <w:gridCol w:w="1985"/>
        <w:gridCol w:w="3543"/>
        <w:gridCol w:w="1843"/>
        <w:gridCol w:w="1985"/>
        <w:gridCol w:w="1417"/>
      </w:tblGrid>
      <w:tr w:rsidR="00AA35E2" w:rsidRPr="00BE4BE1" w:rsidTr="007B4CC3">
        <w:tc>
          <w:tcPr>
            <w:tcW w:w="1985"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Виды двигательной активности</w:t>
            </w:r>
          </w:p>
        </w:tc>
        <w:tc>
          <w:tcPr>
            <w:tcW w:w="35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Физиологическая и воспитательная</w:t>
            </w:r>
          </w:p>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задача</w:t>
            </w:r>
          </w:p>
        </w:tc>
        <w:tc>
          <w:tcPr>
            <w:tcW w:w="18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Необходимые</w:t>
            </w:r>
          </w:p>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условия</w:t>
            </w:r>
          </w:p>
        </w:tc>
        <w:tc>
          <w:tcPr>
            <w:tcW w:w="1985" w:type="dxa"/>
            <w:tcBorders>
              <w:top w:val="single" w:sz="4" w:space="0" w:color="000000"/>
              <w:left w:val="single" w:sz="4" w:space="0" w:color="000000"/>
              <w:bottom w:val="single" w:sz="4" w:space="0" w:color="000000"/>
              <w:right w:val="single" w:sz="4" w:space="0" w:color="auto"/>
            </w:tcBorders>
            <w:hideMark/>
          </w:tcPr>
          <w:p w:rsidR="00AA35E2" w:rsidRPr="00BE4BE1" w:rsidRDefault="00AA35E2" w:rsidP="00AA35E2">
            <w:pPr>
              <w:tabs>
                <w:tab w:val="left" w:pos="1530"/>
              </w:tabs>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Ответственный</w:t>
            </w:r>
          </w:p>
        </w:tc>
        <w:tc>
          <w:tcPr>
            <w:tcW w:w="1417" w:type="dxa"/>
            <w:vMerge w:val="restart"/>
            <w:tcBorders>
              <w:top w:val="nil"/>
              <w:left w:val="single" w:sz="4" w:space="0" w:color="auto"/>
              <w:right w:val="single" w:sz="4" w:space="0" w:color="000000"/>
            </w:tcBorders>
          </w:tcPr>
          <w:p w:rsidR="00AA35E2" w:rsidRDefault="00AA35E2">
            <w:pPr>
              <w:rPr>
                <w:rFonts w:ascii="Times New Roman" w:eastAsia="Times New Roman" w:hAnsi="Times New Roman" w:cs="Times New Roman"/>
                <w:color w:val="000000"/>
                <w:sz w:val="24"/>
                <w:szCs w:val="24"/>
              </w:rPr>
            </w:pPr>
          </w:p>
          <w:p w:rsidR="00AA35E2" w:rsidRDefault="00AA35E2">
            <w:pPr>
              <w:rPr>
                <w:rFonts w:ascii="Times New Roman" w:eastAsia="Times New Roman" w:hAnsi="Times New Roman" w:cs="Times New Roman"/>
                <w:color w:val="000000"/>
                <w:sz w:val="24"/>
                <w:szCs w:val="24"/>
              </w:rPr>
            </w:pPr>
          </w:p>
          <w:p w:rsidR="00AA35E2" w:rsidRDefault="00AA35E2">
            <w:pPr>
              <w:rPr>
                <w:rFonts w:ascii="Times New Roman" w:eastAsia="Times New Roman" w:hAnsi="Times New Roman" w:cs="Times New Roman"/>
                <w:color w:val="000000"/>
                <w:sz w:val="24"/>
                <w:szCs w:val="24"/>
              </w:rPr>
            </w:pPr>
          </w:p>
          <w:p w:rsidR="00AA35E2" w:rsidRDefault="00AA35E2">
            <w:pPr>
              <w:rPr>
                <w:rFonts w:ascii="Times New Roman" w:eastAsia="Times New Roman" w:hAnsi="Times New Roman" w:cs="Times New Roman"/>
                <w:color w:val="000000"/>
                <w:sz w:val="24"/>
                <w:szCs w:val="24"/>
              </w:rPr>
            </w:pPr>
          </w:p>
          <w:p w:rsidR="00AA35E2" w:rsidRDefault="00AA35E2">
            <w:pPr>
              <w:rPr>
                <w:rFonts w:ascii="Times New Roman" w:eastAsia="Times New Roman" w:hAnsi="Times New Roman" w:cs="Times New Roman"/>
                <w:color w:val="000000"/>
                <w:sz w:val="24"/>
                <w:szCs w:val="24"/>
              </w:rPr>
            </w:pPr>
          </w:p>
          <w:p w:rsidR="00AA35E2" w:rsidRDefault="00AA35E2">
            <w:pPr>
              <w:rPr>
                <w:rFonts w:ascii="Times New Roman" w:eastAsia="Times New Roman" w:hAnsi="Times New Roman" w:cs="Times New Roman"/>
                <w:color w:val="000000"/>
                <w:sz w:val="24"/>
                <w:szCs w:val="24"/>
              </w:rPr>
            </w:pPr>
          </w:p>
          <w:p w:rsidR="00AA35E2" w:rsidRPr="00BE4BE1" w:rsidRDefault="00AA35E2" w:rsidP="00AA35E2">
            <w:pPr>
              <w:tabs>
                <w:tab w:val="left" w:pos="1530"/>
              </w:tabs>
              <w:rPr>
                <w:rFonts w:ascii="Times New Roman" w:eastAsia="Times New Roman" w:hAnsi="Times New Roman" w:cs="Times New Roman"/>
                <w:b/>
                <w:color w:val="000000"/>
                <w:sz w:val="24"/>
                <w:szCs w:val="24"/>
              </w:rPr>
            </w:pPr>
          </w:p>
        </w:tc>
      </w:tr>
      <w:tr w:rsidR="00AA35E2" w:rsidRPr="00BE4BE1" w:rsidTr="007B4CC3">
        <w:tc>
          <w:tcPr>
            <w:tcW w:w="1985"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Движение во время бодрствования</w:t>
            </w:r>
          </w:p>
        </w:tc>
        <w:tc>
          <w:tcPr>
            <w:tcW w:w="35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Удовлетворение орга</w:t>
            </w:r>
            <w:r w:rsidRPr="00BE4BE1">
              <w:rPr>
                <w:rFonts w:ascii="Times New Roman" w:eastAsia="Times New Roman" w:hAnsi="Times New Roman" w:cs="Times New Roman"/>
                <w:sz w:val="24"/>
                <w:szCs w:val="24"/>
              </w:rPr>
              <w:t xml:space="preserve">нической </w:t>
            </w:r>
            <w:r>
              <w:rPr>
                <w:rFonts w:ascii="Times New Roman" w:eastAsia="Times New Roman" w:hAnsi="Times New Roman" w:cs="Times New Roman"/>
                <w:sz w:val="24"/>
                <w:szCs w:val="24"/>
              </w:rPr>
              <w:t>потребности в движении. Воспитание свободы движений, ловкости, смелос</w:t>
            </w:r>
            <w:r w:rsidRPr="00BE4BE1">
              <w:rPr>
                <w:rFonts w:ascii="Times New Roman" w:eastAsia="Times New Roman" w:hAnsi="Times New Roman" w:cs="Times New Roman"/>
                <w:sz w:val="24"/>
                <w:szCs w:val="24"/>
              </w:rPr>
              <w:t>ти, гибкости.</w:t>
            </w:r>
          </w:p>
        </w:tc>
        <w:tc>
          <w:tcPr>
            <w:tcW w:w="18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Наличие в</w:t>
            </w:r>
            <w:r>
              <w:rPr>
                <w:rFonts w:ascii="Times New Roman" w:eastAsia="Times New Roman" w:hAnsi="Times New Roman" w:cs="Times New Roman"/>
                <w:sz w:val="24"/>
                <w:szCs w:val="24"/>
              </w:rPr>
              <w:t xml:space="preserve"> групповых помещениях, на участках детского сада мес</w:t>
            </w:r>
            <w:r w:rsidRPr="00BE4BE1">
              <w:rPr>
                <w:rFonts w:ascii="Times New Roman" w:eastAsia="Times New Roman" w:hAnsi="Times New Roman" w:cs="Times New Roman"/>
                <w:sz w:val="24"/>
                <w:szCs w:val="24"/>
              </w:rPr>
              <w:t>та  для движения. Одежда, не стесняющая движения. Игрушки и пособия, побуждающие ребенка к движениям</w:t>
            </w:r>
          </w:p>
        </w:tc>
        <w:tc>
          <w:tcPr>
            <w:tcW w:w="1985" w:type="dxa"/>
            <w:tcBorders>
              <w:top w:val="single" w:sz="4" w:space="0" w:color="000000"/>
              <w:left w:val="single" w:sz="4" w:space="0" w:color="000000"/>
              <w:bottom w:val="single" w:sz="4" w:space="0" w:color="000000"/>
              <w:right w:val="single" w:sz="4" w:space="0" w:color="auto"/>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Старший воспитатель,</w:t>
            </w:r>
          </w:p>
          <w:p w:rsidR="00AA35E2" w:rsidRPr="00BE4BE1" w:rsidRDefault="00AA35E2" w:rsidP="00AA35E2">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E4BE1">
              <w:rPr>
                <w:rFonts w:ascii="Times New Roman" w:eastAsia="Times New Roman" w:hAnsi="Times New Roman" w:cs="Times New Roman"/>
                <w:sz w:val="24"/>
                <w:szCs w:val="24"/>
              </w:rPr>
              <w:t>оспитатели,</w:t>
            </w:r>
          </w:p>
          <w:p w:rsidR="00AA35E2" w:rsidRPr="00BE4BE1" w:rsidRDefault="00AA35E2" w:rsidP="00AA35E2">
            <w:p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E4BE1">
              <w:rPr>
                <w:rFonts w:ascii="Times New Roman" w:eastAsia="Times New Roman" w:hAnsi="Times New Roman" w:cs="Times New Roman"/>
                <w:sz w:val="24"/>
                <w:szCs w:val="24"/>
              </w:rPr>
              <w:t>нструктор по</w:t>
            </w:r>
          </w:p>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физической культуре</w:t>
            </w:r>
          </w:p>
        </w:tc>
        <w:tc>
          <w:tcPr>
            <w:tcW w:w="1417" w:type="dxa"/>
            <w:vMerge/>
            <w:tcBorders>
              <w:left w:val="single" w:sz="4" w:space="0" w:color="auto"/>
              <w:right w:val="single" w:sz="4" w:space="0" w:color="000000"/>
            </w:tcBorders>
          </w:tcPr>
          <w:p w:rsidR="00AA35E2" w:rsidRPr="00BE4BE1" w:rsidRDefault="00AA35E2" w:rsidP="00AA35E2">
            <w:pPr>
              <w:tabs>
                <w:tab w:val="left" w:pos="1530"/>
              </w:tabs>
              <w:rPr>
                <w:rFonts w:ascii="Times New Roman" w:eastAsia="Times New Roman" w:hAnsi="Times New Roman" w:cs="Times New Roman"/>
                <w:color w:val="000000"/>
                <w:sz w:val="24"/>
                <w:szCs w:val="24"/>
              </w:rPr>
            </w:pPr>
          </w:p>
        </w:tc>
      </w:tr>
      <w:tr w:rsidR="00AA35E2" w:rsidRPr="00BE4BE1" w:rsidTr="007B4CC3">
        <w:tc>
          <w:tcPr>
            <w:tcW w:w="1985"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Подвижные игры</w:t>
            </w:r>
          </w:p>
        </w:tc>
        <w:tc>
          <w:tcPr>
            <w:tcW w:w="35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Воспи</w:t>
            </w:r>
            <w:r>
              <w:rPr>
                <w:rFonts w:ascii="Times New Roman" w:eastAsia="Times New Roman" w:hAnsi="Times New Roman" w:cs="Times New Roman"/>
                <w:sz w:val="24"/>
                <w:szCs w:val="24"/>
              </w:rPr>
              <w:t>тание умений двигаться в соотве</w:t>
            </w:r>
            <w:r w:rsidRPr="00BE4BE1">
              <w:rPr>
                <w:rFonts w:ascii="Times New Roman" w:eastAsia="Times New Roman" w:hAnsi="Times New Roman" w:cs="Times New Roman"/>
                <w:sz w:val="24"/>
                <w:szCs w:val="24"/>
              </w:rPr>
              <w:t>тствии</w:t>
            </w:r>
            <w:r>
              <w:rPr>
                <w:rFonts w:ascii="Times New Roman" w:eastAsia="Times New Roman" w:hAnsi="Times New Roman" w:cs="Times New Roman"/>
                <w:sz w:val="24"/>
                <w:szCs w:val="24"/>
              </w:rPr>
              <w:t xml:space="preserve"> с заданными условиями, воспитывать волевое (произ</w:t>
            </w:r>
            <w:r w:rsidRPr="00BE4BE1">
              <w:rPr>
                <w:rFonts w:ascii="Times New Roman" w:eastAsia="Times New Roman" w:hAnsi="Times New Roman" w:cs="Times New Roman"/>
                <w:sz w:val="24"/>
                <w:szCs w:val="24"/>
              </w:rPr>
              <w:t>вольно</w:t>
            </w:r>
            <w:r>
              <w:rPr>
                <w:rFonts w:ascii="Times New Roman" w:eastAsia="Times New Roman" w:hAnsi="Times New Roman" w:cs="Times New Roman"/>
                <w:sz w:val="24"/>
                <w:szCs w:val="24"/>
              </w:rPr>
              <w:t>е) внимание через овладение умением выполнять пра</w:t>
            </w:r>
            <w:r w:rsidRPr="00BE4BE1">
              <w:rPr>
                <w:rFonts w:ascii="Times New Roman" w:eastAsia="Times New Roman" w:hAnsi="Times New Roman" w:cs="Times New Roman"/>
                <w:sz w:val="24"/>
                <w:szCs w:val="24"/>
              </w:rPr>
              <w:t>вила игры</w:t>
            </w:r>
          </w:p>
        </w:tc>
        <w:tc>
          <w:tcPr>
            <w:tcW w:w="18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Знание правил игры</w:t>
            </w:r>
          </w:p>
        </w:tc>
        <w:tc>
          <w:tcPr>
            <w:tcW w:w="1985" w:type="dxa"/>
            <w:tcBorders>
              <w:top w:val="single" w:sz="4" w:space="0" w:color="000000"/>
              <w:left w:val="single" w:sz="4" w:space="0" w:color="000000"/>
              <w:bottom w:val="single" w:sz="4" w:space="0" w:color="000000"/>
              <w:right w:val="single" w:sz="4" w:space="0" w:color="auto"/>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w:t>
            </w:r>
            <w:r w:rsidRPr="00BE4BE1">
              <w:rPr>
                <w:rFonts w:ascii="Times New Roman" w:eastAsia="Times New Roman" w:hAnsi="Times New Roman" w:cs="Times New Roman"/>
                <w:sz w:val="24"/>
                <w:szCs w:val="24"/>
              </w:rPr>
              <w:t>оспитатели</w:t>
            </w:r>
          </w:p>
        </w:tc>
        <w:tc>
          <w:tcPr>
            <w:tcW w:w="1417" w:type="dxa"/>
            <w:vMerge/>
            <w:tcBorders>
              <w:left w:val="single" w:sz="4" w:space="0" w:color="auto"/>
              <w:right w:val="single" w:sz="4" w:space="0" w:color="000000"/>
            </w:tcBorders>
          </w:tcPr>
          <w:p w:rsidR="00AA35E2" w:rsidRPr="00BE4BE1" w:rsidRDefault="00AA35E2" w:rsidP="00AA35E2">
            <w:pPr>
              <w:tabs>
                <w:tab w:val="left" w:pos="1530"/>
              </w:tabs>
              <w:rPr>
                <w:rFonts w:ascii="Times New Roman" w:eastAsia="Times New Roman" w:hAnsi="Times New Roman" w:cs="Times New Roman"/>
                <w:color w:val="000000"/>
                <w:sz w:val="24"/>
                <w:szCs w:val="24"/>
              </w:rPr>
            </w:pPr>
          </w:p>
        </w:tc>
      </w:tr>
      <w:tr w:rsidR="00AA35E2" w:rsidRPr="00BE4BE1" w:rsidTr="007B4CC3">
        <w:tc>
          <w:tcPr>
            <w:tcW w:w="1985"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Движения</w:t>
            </w:r>
          </w:p>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под музыку</w:t>
            </w:r>
          </w:p>
        </w:tc>
        <w:tc>
          <w:tcPr>
            <w:tcW w:w="35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Воспитание  чувства ритма, умени</w:t>
            </w:r>
            <w:r>
              <w:rPr>
                <w:rFonts w:ascii="Times New Roman" w:eastAsia="Times New Roman" w:hAnsi="Times New Roman" w:cs="Times New Roman"/>
                <w:sz w:val="24"/>
                <w:szCs w:val="24"/>
              </w:rPr>
              <w:t>я выпол</w:t>
            </w:r>
            <w:r w:rsidRPr="00BE4BE1">
              <w:rPr>
                <w:rFonts w:ascii="Times New Roman" w:eastAsia="Times New Roman" w:hAnsi="Times New Roman" w:cs="Times New Roman"/>
                <w:sz w:val="24"/>
                <w:szCs w:val="24"/>
              </w:rPr>
              <w:t>нять движения под музыку</w:t>
            </w:r>
          </w:p>
        </w:tc>
        <w:tc>
          <w:tcPr>
            <w:tcW w:w="18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Музыкальное</w:t>
            </w:r>
          </w:p>
          <w:p w:rsidR="00AA35E2" w:rsidRPr="00BE4BE1" w:rsidRDefault="00AA35E2" w:rsidP="00724622">
            <w:pPr>
              <w:tabs>
                <w:tab w:val="left" w:pos="1530"/>
              </w:tabs>
              <w:jc w:val="center"/>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сопровождение</w:t>
            </w:r>
          </w:p>
        </w:tc>
        <w:tc>
          <w:tcPr>
            <w:tcW w:w="1985" w:type="dxa"/>
            <w:tcBorders>
              <w:top w:val="single" w:sz="4" w:space="0" w:color="000000"/>
              <w:left w:val="single" w:sz="4" w:space="0" w:color="000000"/>
              <w:bottom w:val="single" w:sz="4" w:space="0" w:color="000000"/>
              <w:right w:val="single" w:sz="4" w:space="0" w:color="auto"/>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Музыкальный</w:t>
            </w:r>
          </w:p>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t>руководитель</w:t>
            </w:r>
          </w:p>
        </w:tc>
        <w:tc>
          <w:tcPr>
            <w:tcW w:w="1417" w:type="dxa"/>
            <w:vMerge/>
            <w:tcBorders>
              <w:left w:val="single" w:sz="4" w:space="0" w:color="auto"/>
              <w:right w:val="single" w:sz="4" w:space="0" w:color="000000"/>
            </w:tcBorders>
          </w:tcPr>
          <w:p w:rsidR="00AA35E2" w:rsidRPr="00BE4BE1" w:rsidRDefault="00AA35E2" w:rsidP="00AA35E2">
            <w:pPr>
              <w:tabs>
                <w:tab w:val="left" w:pos="1530"/>
              </w:tabs>
              <w:rPr>
                <w:rFonts w:ascii="Times New Roman" w:eastAsia="Times New Roman" w:hAnsi="Times New Roman" w:cs="Times New Roman"/>
                <w:color w:val="000000"/>
                <w:sz w:val="24"/>
                <w:szCs w:val="24"/>
              </w:rPr>
            </w:pPr>
          </w:p>
        </w:tc>
      </w:tr>
      <w:tr w:rsidR="00AA35E2" w:rsidRPr="00BE4BE1" w:rsidTr="007B4CC3">
        <w:tc>
          <w:tcPr>
            <w:tcW w:w="1985"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724622">
            <w:pPr>
              <w:tabs>
                <w:tab w:val="left" w:pos="1530"/>
              </w:tabs>
              <w:jc w:val="center"/>
              <w:rPr>
                <w:rFonts w:ascii="Times New Roman" w:eastAsia="Times New Roman" w:hAnsi="Times New Roman" w:cs="Times New Roman"/>
                <w:b/>
                <w:color w:val="000000"/>
                <w:sz w:val="24"/>
                <w:szCs w:val="24"/>
              </w:rPr>
            </w:pPr>
            <w:r w:rsidRPr="00BE4BE1">
              <w:rPr>
                <w:rFonts w:ascii="Times New Roman" w:eastAsia="Times New Roman" w:hAnsi="Times New Roman" w:cs="Times New Roman"/>
                <w:b/>
                <w:sz w:val="24"/>
                <w:szCs w:val="24"/>
              </w:rPr>
              <w:t xml:space="preserve">Утренняя гимнастика или гимнастика </w:t>
            </w:r>
            <w:r w:rsidRPr="00BE4BE1">
              <w:rPr>
                <w:rFonts w:ascii="Times New Roman" w:eastAsia="Times New Roman" w:hAnsi="Times New Roman" w:cs="Times New Roman"/>
                <w:b/>
                <w:sz w:val="24"/>
                <w:szCs w:val="24"/>
              </w:rPr>
              <w:lastRenderedPageBreak/>
              <w:t>после сна</w:t>
            </w:r>
          </w:p>
        </w:tc>
        <w:tc>
          <w:tcPr>
            <w:tcW w:w="35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lastRenderedPageBreak/>
              <w:t xml:space="preserve">Стремление сделать более физиологичным и психологически комфортным </w:t>
            </w:r>
            <w:r w:rsidRPr="00BE4BE1">
              <w:rPr>
                <w:rFonts w:ascii="Times New Roman" w:eastAsia="Times New Roman" w:hAnsi="Times New Roman" w:cs="Times New Roman"/>
                <w:sz w:val="24"/>
                <w:szCs w:val="24"/>
              </w:rPr>
              <w:lastRenderedPageBreak/>
              <w:t>переход от сна к бодрствованию. Воспитывать потребность  перехода от сна к бодрствованию через движения</w:t>
            </w:r>
          </w:p>
        </w:tc>
        <w:tc>
          <w:tcPr>
            <w:tcW w:w="1843" w:type="dxa"/>
            <w:tcBorders>
              <w:top w:val="single" w:sz="4" w:space="0" w:color="000000"/>
              <w:left w:val="single" w:sz="4" w:space="0" w:color="000000"/>
              <w:bottom w:val="single" w:sz="4" w:space="0" w:color="000000"/>
              <w:right w:val="single" w:sz="4" w:space="0" w:color="000000"/>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lastRenderedPageBreak/>
              <w:t>Знание в</w:t>
            </w:r>
            <w:r>
              <w:rPr>
                <w:rFonts w:ascii="Times New Roman" w:eastAsia="Times New Roman" w:hAnsi="Times New Roman" w:cs="Times New Roman"/>
                <w:sz w:val="24"/>
                <w:szCs w:val="24"/>
              </w:rPr>
              <w:t xml:space="preserve">оспитателем комплексов </w:t>
            </w:r>
            <w:r>
              <w:rPr>
                <w:rFonts w:ascii="Times New Roman" w:eastAsia="Times New Roman" w:hAnsi="Times New Roman" w:cs="Times New Roman"/>
                <w:sz w:val="24"/>
                <w:szCs w:val="24"/>
              </w:rPr>
              <w:lastRenderedPageBreak/>
              <w:t>гимнасти</w:t>
            </w:r>
            <w:r w:rsidRPr="00BE4BE1">
              <w:rPr>
                <w:rFonts w:ascii="Times New Roman" w:eastAsia="Times New Roman" w:hAnsi="Times New Roman" w:cs="Times New Roman"/>
                <w:sz w:val="24"/>
                <w:szCs w:val="24"/>
              </w:rPr>
              <w:t>ки после сна, наличие в спальне места для проведения гимнастики</w:t>
            </w:r>
          </w:p>
        </w:tc>
        <w:tc>
          <w:tcPr>
            <w:tcW w:w="1985" w:type="dxa"/>
            <w:tcBorders>
              <w:top w:val="single" w:sz="4" w:space="0" w:color="000000"/>
              <w:left w:val="single" w:sz="4" w:space="0" w:color="000000"/>
              <w:bottom w:val="single" w:sz="4" w:space="0" w:color="000000"/>
              <w:right w:val="single" w:sz="4" w:space="0" w:color="auto"/>
            </w:tcBorders>
            <w:hideMark/>
          </w:tcPr>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lastRenderedPageBreak/>
              <w:t>Воспитатели,</w:t>
            </w:r>
          </w:p>
          <w:p w:rsidR="00AA35E2" w:rsidRPr="00BE4BE1" w:rsidRDefault="00AA35E2" w:rsidP="00AA35E2">
            <w:pPr>
              <w:tabs>
                <w:tab w:val="left" w:pos="1530"/>
              </w:tabs>
              <w:rPr>
                <w:rFonts w:ascii="Times New Roman" w:eastAsia="Times New Roman" w:hAnsi="Times New Roman" w:cs="Times New Roman"/>
                <w:sz w:val="24"/>
                <w:szCs w:val="24"/>
              </w:rPr>
            </w:pPr>
            <w:r w:rsidRPr="00BE4BE1">
              <w:rPr>
                <w:rFonts w:ascii="Times New Roman" w:eastAsia="Times New Roman" w:hAnsi="Times New Roman" w:cs="Times New Roman"/>
                <w:sz w:val="24"/>
                <w:szCs w:val="24"/>
              </w:rPr>
              <w:t>Инструктор по</w:t>
            </w:r>
          </w:p>
          <w:p w:rsidR="00AA35E2" w:rsidRPr="00BE4BE1" w:rsidRDefault="00AA35E2" w:rsidP="00AA35E2">
            <w:pPr>
              <w:tabs>
                <w:tab w:val="left" w:pos="1530"/>
              </w:tabs>
              <w:rPr>
                <w:rFonts w:ascii="Times New Roman" w:eastAsia="Times New Roman" w:hAnsi="Times New Roman" w:cs="Times New Roman"/>
                <w:color w:val="000000"/>
                <w:sz w:val="24"/>
                <w:szCs w:val="24"/>
              </w:rPr>
            </w:pPr>
            <w:r w:rsidRPr="00BE4BE1">
              <w:rPr>
                <w:rFonts w:ascii="Times New Roman" w:eastAsia="Times New Roman" w:hAnsi="Times New Roman" w:cs="Times New Roman"/>
                <w:sz w:val="24"/>
                <w:szCs w:val="24"/>
              </w:rPr>
              <w:lastRenderedPageBreak/>
              <w:t>физической культуре</w:t>
            </w:r>
          </w:p>
        </w:tc>
        <w:tc>
          <w:tcPr>
            <w:tcW w:w="1417" w:type="dxa"/>
            <w:vMerge/>
            <w:tcBorders>
              <w:left w:val="single" w:sz="4" w:space="0" w:color="auto"/>
              <w:bottom w:val="nil"/>
              <w:right w:val="single" w:sz="4" w:space="0" w:color="000000"/>
            </w:tcBorders>
          </w:tcPr>
          <w:p w:rsidR="00AA35E2" w:rsidRPr="00BE4BE1" w:rsidRDefault="00AA35E2" w:rsidP="00AA35E2">
            <w:pPr>
              <w:tabs>
                <w:tab w:val="left" w:pos="1530"/>
              </w:tabs>
              <w:rPr>
                <w:rFonts w:ascii="Times New Roman" w:eastAsia="Times New Roman" w:hAnsi="Times New Roman" w:cs="Times New Roman"/>
                <w:color w:val="000000"/>
                <w:sz w:val="24"/>
                <w:szCs w:val="24"/>
              </w:rPr>
            </w:pPr>
          </w:p>
        </w:tc>
      </w:tr>
    </w:tbl>
    <w:p w:rsidR="00994476" w:rsidRPr="00994476" w:rsidRDefault="00994476" w:rsidP="00953F39">
      <w:pPr>
        <w:rPr>
          <w:rFonts w:ascii="Times New Roman" w:eastAsia="Times New Roman" w:hAnsi="Times New Roman" w:cs="Times New Roman"/>
          <w:b/>
          <w:sz w:val="24"/>
          <w:szCs w:val="24"/>
        </w:rPr>
      </w:pPr>
    </w:p>
    <w:p w:rsidR="00FE07F0" w:rsidRDefault="00FE07F0" w:rsidP="00724622">
      <w:pPr>
        <w:rPr>
          <w:rFonts w:eastAsia="Times New Roman"/>
          <w:sz w:val="28"/>
          <w:szCs w:val="28"/>
        </w:rPr>
      </w:pPr>
    </w:p>
    <w:p w:rsidR="00724622" w:rsidRPr="00724622" w:rsidRDefault="005E1D9B" w:rsidP="00724622">
      <w:pPr>
        <w:spacing w:after="0" w:line="240" w:lineRule="auto"/>
        <w:ind w:left="360" w:right="35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r w:rsidR="00A66A99">
        <w:rPr>
          <w:rFonts w:ascii="Times New Roman" w:eastAsia="Times New Roman" w:hAnsi="Times New Roman" w:cs="Times New Roman"/>
          <w:b/>
          <w:bCs/>
          <w:sz w:val="24"/>
          <w:szCs w:val="24"/>
        </w:rPr>
        <w:t xml:space="preserve"> </w:t>
      </w:r>
      <w:r w:rsidR="00724622" w:rsidRPr="00724622">
        <w:rPr>
          <w:rFonts w:ascii="Times New Roman" w:eastAsia="Times New Roman" w:hAnsi="Times New Roman" w:cs="Times New Roman"/>
          <w:b/>
          <w:bCs/>
          <w:sz w:val="24"/>
          <w:szCs w:val="24"/>
        </w:rPr>
        <w:t>Способы поддержки детской инициативы в освоении Программы</w:t>
      </w:r>
    </w:p>
    <w:p w:rsidR="00724622" w:rsidRDefault="00724622" w:rsidP="00724622">
      <w:pPr>
        <w:spacing w:after="0" w:line="240" w:lineRule="auto"/>
        <w:ind w:right="354" w:firstLine="567"/>
        <w:jc w:val="both"/>
        <w:rPr>
          <w:rFonts w:ascii="Times New Roman" w:eastAsia="Times New Roman" w:hAnsi="Times New Roman" w:cs="Times New Roman"/>
          <w:b/>
          <w:bCs/>
          <w:i/>
          <w:sz w:val="28"/>
          <w:szCs w:val="24"/>
        </w:rPr>
      </w:pPr>
    </w:p>
    <w:tbl>
      <w:tblPr>
        <w:tblStyle w:val="ad"/>
        <w:tblW w:w="9356" w:type="dxa"/>
        <w:tblInd w:w="250" w:type="dxa"/>
        <w:tblLook w:val="04A0" w:firstRow="1" w:lastRow="0" w:firstColumn="1" w:lastColumn="0" w:noHBand="0" w:noVBand="1"/>
      </w:tblPr>
      <w:tblGrid>
        <w:gridCol w:w="3034"/>
        <w:gridCol w:w="6322"/>
      </w:tblGrid>
      <w:tr w:rsidR="00724622" w:rsidTr="007B4CC3">
        <w:tc>
          <w:tcPr>
            <w:tcW w:w="9356"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3-4 года</w:t>
            </w:r>
          </w:p>
        </w:tc>
      </w:tr>
      <w:tr w:rsidR="00724622" w:rsidTr="007B4CC3">
        <w:tc>
          <w:tcPr>
            <w:tcW w:w="3034"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Приоритетная сфера инициативы – продуктивная деятельность</w:t>
            </w:r>
          </w:p>
        </w:tc>
        <w:tc>
          <w:tcPr>
            <w:tcW w:w="6322" w:type="dxa"/>
            <w:tcBorders>
              <w:top w:val="single" w:sz="4" w:space="0" w:color="auto"/>
              <w:left w:val="single" w:sz="4" w:space="0" w:color="auto"/>
              <w:bottom w:val="single" w:sz="4" w:space="0" w:color="auto"/>
              <w:right w:val="single" w:sz="4" w:space="0" w:color="auto"/>
            </w:tcBorders>
            <w:hideMark/>
          </w:tcPr>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условия для реализации собственных планов и замыслов каждого ребенка.</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Рассказывать детям об их реальных, а также возможных в будущем достижениях.</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Отмечать и публично поддерживать любые успехи детей.</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Всемерно поощрять самостоятельность детей и расширять ее сферу.</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Помогать ребенку найти способ реализации собственных поставленных целей.</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Поддерживать стремление научиться делать что-то и радостное ощущение возрастающей умелости.</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Уважать и ценить каждого ребенка независимо от его достижений, достоинств и недостатков.</w:t>
            </w:r>
          </w:p>
          <w:p w:rsidR="00724622" w:rsidRDefault="00724622" w:rsidP="00EC2FB9">
            <w:pPr>
              <w:pStyle w:val="a4"/>
              <w:numPr>
                <w:ilvl w:val="0"/>
                <w:numId w:val="10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24622" w:rsidRDefault="00724622">
            <w:pPr>
              <w:tabs>
                <w:tab w:val="left" w:pos="-23"/>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r>
      <w:tr w:rsidR="00724622" w:rsidTr="007B4CC3">
        <w:tc>
          <w:tcPr>
            <w:tcW w:w="9356"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4-5 лет</w:t>
            </w:r>
          </w:p>
        </w:tc>
      </w:tr>
      <w:tr w:rsidR="00724622" w:rsidTr="007B4CC3">
        <w:tc>
          <w:tcPr>
            <w:tcW w:w="3034"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Приоритетная сфера </w:t>
            </w:r>
            <w:r>
              <w:rPr>
                <w:rFonts w:ascii="Times New Roman" w:eastAsia="Times New Roman" w:hAnsi="Times New Roman" w:cs="Times New Roman"/>
                <w:b/>
                <w:bCs/>
                <w:i/>
                <w:sz w:val="24"/>
                <w:szCs w:val="24"/>
                <w:lang w:eastAsia="ru-RU"/>
              </w:rPr>
              <w:lastRenderedPageBreak/>
              <w:t>инициативы – познание окружающего мира</w:t>
            </w:r>
          </w:p>
        </w:tc>
        <w:tc>
          <w:tcPr>
            <w:tcW w:w="6322" w:type="dxa"/>
            <w:tcBorders>
              <w:top w:val="single" w:sz="4" w:space="0" w:color="auto"/>
              <w:left w:val="single" w:sz="4" w:space="0" w:color="auto"/>
              <w:bottom w:val="single" w:sz="4" w:space="0" w:color="auto"/>
              <w:right w:val="single" w:sz="4" w:space="0" w:color="auto"/>
            </w:tcBorders>
            <w:hideMark/>
          </w:tcPr>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Поощряя желание ребенка строить первые </w:t>
            </w:r>
            <w:r>
              <w:rPr>
                <w:rFonts w:ascii="Times New Roman" w:eastAsia="Times New Roman" w:hAnsi="Times New Roman" w:cs="Times New Roman"/>
                <w:bCs/>
                <w:sz w:val="24"/>
                <w:szCs w:val="24"/>
                <w:lang w:eastAsia="ru-RU"/>
              </w:rPr>
              <w:lastRenderedPageBreak/>
              <w:t>собственные умозаключения, внимательно выслушивать все его рассуждения, проявлять уважение к его интеллектуальному труду.</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Создать условия и поддерживать театрализованную деятельность детей, их стремление переодеваться («рядиться»).</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Обеспечить условия для музыкальной импровизации, пения и движения под популярную музыку.</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Создать в группе возможность, используя мебель и ткани, строить «дома», укрытия для игр.</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Негативные оценки можно давать только поступкам ребенка и только один на один, а не на глазах у группы.</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Привлекать детей к украшению группы к праздникам, обсуждая разные возможности и предложения.</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724622" w:rsidRDefault="00724622" w:rsidP="00EC2FB9">
            <w:pPr>
              <w:pStyle w:val="a4"/>
              <w:numPr>
                <w:ilvl w:val="0"/>
                <w:numId w:val="108"/>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Привлекать детей к планированию жизни группы на день.</w:t>
            </w:r>
          </w:p>
        </w:tc>
      </w:tr>
      <w:tr w:rsidR="00724622" w:rsidTr="007B4CC3">
        <w:tc>
          <w:tcPr>
            <w:tcW w:w="9356"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5-6 лет</w:t>
            </w:r>
          </w:p>
        </w:tc>
      </w:tr>
      <w:tr w:rsidR="00724622" w:rsidTr="007B4CC3">
        <w:tc>
          <w:tcPr>
            <w:tcW w:w="3034"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Приоритетная сфера инициативы – внеситуативно-личностное общение</w:t>
            </w:r>
          </w:p>
        </w:tc>
        <w:tc>
          <w:tcPr>
            <w:tcW w:w="6322" w:type="dxa"/>
            <w:tcBorders>
              <w:top w:val="single" w:sz="4" w:space="0" w:color="auto"/>
              <w:left w:val="single" w:sz="4" w:space="0" w:color="auto"/>
              <w:bottom w:val="single" w:sz="4" w:space="0" w:color="auto"/>
              <w:right w:val="single" w:sz="4" w:space="0" w:color="auto"/>
            </w:tcBorders>
            <w:hideMark/>
          </w:tcPr>
          <w:p w:rsidR="00724622" w:rsidRDefault="00724622" w:rsidP="00EC2FB9">
            <w:pPr>
              <w:pStyle w:val="a4"/>
              <w:numPr>
                <w:ilvl w:val="0"/>
                <w:numId w:val="10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724622" w:rsidRDefault="00724622" w:rsidP="00EC2FB9">
            <w:pPr>
              <w:pStyle w:val="a4"/>
              <w:numPr>
                <w:ilvl w:val="0"/>
                <w:numId w:val="10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Уважать индивидуальные вкусы и привычки детей.</w:t>
            </w:r>
          </w:p>
          <w:p w:rsidR="00724622" w:rsidRDefault="00724622" w:rsidP="00EC2FB9">
            <w:pPr>
              <w:pStyle w:val="a4"/>
              <w:numPr>
                <w:ilvl w:val="0"/>
                <w:numId w:val="10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24622" w:rsidRDefault="00724622" w:rsidP="00EC2FB9">
            <w:pPr>
              <w:pStyle w:val="a4"/>
              <w:numPr>
                <w:ilvl w:val="0"/>
                <w:numId w:val="10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условия для самостоятельной творческой деятельности детей.</w:t>
            </w:r>
          </w:p>
          <w:p w:rsidR="00724622" w:rsidRDefault="00724622" w:rsidP="00EC2FB9">
            <w:pPr>
              <w:pStyle w:val="a4"/>
              <w:numPr>
                <w:ilvl w:val="0"/>
                <w:numId w:val="10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необходимости помогать детям в решении проблем организации игры.</w:t>
            </w:r>
          </w:p>
          <w:p w:rsidR="00724622" w:rsidRDefault="00724622" w:rsidP="00EC2FB9">
            <w:pPr>
              <w:pStyle w:val="a4"/>
              <w:numPr>
                <w:ilvl w:val="0"/>
                <w:numId w:val="10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Привлекать детей к планированию жизни группы на </w:t>
            </w:r>
            <w:r>
              <w:rPr>
                <w:rFonts w:ascii="Times New Roman" w:eastAsia="Times New Roman" w:hAnsi="Times New Roman" w:cs="Times New Roman"/>
                <w:bCs/>
                <w:sz w:val="24"/>
                <w:szCs w:val="24"/>
                <w:lang w:eastAsia="ru-RU"/>
              </w:rPr>
              <w:lastRenderedPageBreak/>
              <w:t>день  и на более отдаленную перспективу. Обсуждать выбор спектакля для постановки, песни, танца и т.п.</w:t>
            </w:r>
          </w:p>
          <w:p w:rsidR="00724622" w:rsidRDefault="00724622" w:rsidP="00EC2FB9">
            <w:pPr>
              <w:pStyle w:val="a4"/>
              <w:numPr>
                <w:ilvl w:val="0"/>
                <w:numId w:val="109"/>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724622" w:rsidTr="007B4CC3">
        <w:tc>
          <w:tcPr>
            <w:tcW w:w="9356"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6-8 лет</w:t>
            </w:r>
          </w:p>
        </w:tc>
      </w:tr>
      <w:tr w:rsidR="00724622" w:rsidTr="007B4CC3">
        <w:tc>
          <w:tcPr>
            <w:tcW w:w="3034"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Приоритетная сфера инициативы - научение</w:t>
            </w:r>
          </w:p>
        </w:tc>
        <w:tc>
          <w:tcPr>
            <w:tcW w:w="6322" w:type="dxa"/>
            <w:tcBorders>
              <w:top w:val="single" w:sz="4" w:space="0" w:color="auto"/>
              <w:left w:val="single" w:sz="4" w:space="0" w:color="auto"/>
              <w:bottom w:val="single" w:sz="4" w:space="0" w:color="auto"/>
              <w:right w:val="single" w:sz="4" w:space="0" w:color="auto"/>
            </w:tcBorders>
            <w:hideMark/>
          </w:tcPr>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Поддерживать чувство гордости за свой труд и удовлетворение его результатами.</w:t>
            </w:r>
          </w:p>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условия для разнообразной самостоятельной творческой деятельности детей.</w:t>
            </w:r>
          </w:p>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необходимости помогать детям в решении проблем при организации игры.</w:t>
            </w:r>
          </w:p>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724622" w:rsidRDefault="00724622" w:rsidP="00EC2FB9">
            <w:pPr>
              <w:pStyle w:val="a4"/>
              <w:numPr>
                <w:ilvl w:val="0"/>
                <w:numId w:val="11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724622" w:rsidRDefault="00724622" w:rsidP="00724622">
      <w:pPr>
        <w:spacing w:after="0" w:line="240" w:lineRule="auto"/>
        <w:ind w:right="354" w:firstLine="567"/>
        <w:jc w:val="both"/>
        <w:rPr>
          <w:rFonts w:ascii="Times New Roman" w:eastAsia="Times New Roman" w:hAnsi="Times New Roman" w:cs="Times New Roman"/>
          <w:b/>
          <w:bCs/>
          <w:i/>
          <w:sz w:val="28"/>
          <w:szCs w:val="24"/>
        </w:rPr>
      </w:pPr>
    </w:p>
    <w:p w:rsidR="00724622" w:rsidRDefault="00724622" w:rsidP="00724622">
      <w:pPr>
        <w:spacing w:after="0" w:line="240" w:lineRule="auto"/>
        <w:rPr>
          <w:rFonts w:ascii="Times New Roman" w:eastAsia="Times New Roman" w:hAnsi="Times New Roman" w:cs="Times New Roman"/>
          <w:b/>
          <w:bCs/>
          <w:i/>
          <w:sz w:val="28"/>
          <w:szCs w:val="24"/>
          <w:u w:val="single"/>
        </w:rPr>
        <w:sectPr w:rsidR="00724622">
          <w:pgSz w:w="11906" w:h="16838"/>
          <w:pgMar w:top="1134" w:right="851" w:bottom="1134" w:left="1418" w:header="708" w:footer="708" w:gutter="0"/>
          <w:cols w:space="720"/>
        </w:sectPr>
      </w:pPr>
    </w:p>
    <w:p w:rsidR="00724622" w:rsidRPr="00724622" w:rsidRDefault="005E1D9B" w:rsidP="00042440">
      <w:pPr>
        <w:pStyle w:val="a4"/>
        <w:spacing w:after="0" w:line="240" w:lineRule="auto"/>
        <w:ind w:right="35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2.7 </w:t>
      </w:r>
      <w:r w:rsidR="00A66A99">
        <w:rPr>
          <w:rFonts w:ascii="Times New Roman" w:eastAsia="Times New Roman" w:hAnsi="Times New Roman" w:cs="Times New Roman"/>
          <w:b/>
          <w:bCs/>
          <w:sz w:val="24"/>
          <w:szCs w:val="24"/>
        </w:rPr>
        <w:t xml:space="preserve"> </w:t>
      </w:r>
      <w:r w:rsidR="00724622" w:rsidRPr="00724622">
        <w:rPr>
          <w:rFonts w:ascii="Times New Roman" w:eastAsia="Times New Roman" w:hAnsi="Times New Roman" w:cs="Times New Roman"/>
          <w:b/>
          <w:bCs/>
          <w:sz w:val="24"/>
          <w:szCs w:val="24"/>
        </w:rPr>
        <w:t>Система работы по взаимодействию с семьями воспитанников</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w:t>
      </w:r>
      <w:r w:rsidR="00042440">
        <w:rPr>
          <w:rFonts w:ascii="Times New Roman" w:eastAsia="Times New Roman" w:hAnsi="Times New Roman" w:cs="Times New Roman"/>
          <w:bCs/>
          <w:sz w:val="24"/>
          <w:szCs w:val="24"/>
        </w:rPr>
        <w:t xml:space="preserve"> </w:t>
      </w:r>
      <w:r w:rsidRPr="00724622">
        <w:rPr>
          <w:rFonts w:ascii="Times New Roman" w:eastAsia="Times New Roman" w:hAnsi="Times New Roman" w:cs="Times New Roman"/>
          <w:bCs/>
          <w:sz w:val="24"/>
          <w:szCs w:val="24"/>
        </w:rPr>
        <w:t xml:space="preserve">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Тесное сотрудничество с</w:t>
      </w:r>
      <w:r w:rsidR="00042440">
        <w:rPr>
          <w:rFonts w:ascii="Times New Roman" w:eastAsia="Times New Roman" w:hAnsi="Times New Roman" w:cs="Times New Roman"/>
          <w:bCs/>
          <w:sz w:val="24"/>
          <w:szCs w:val="24"/>
        </w:rPr>
        <w:t xml:space="preserve"> семьей делает успешной работу М</w:t>
      </w:r>
      <w:r w:rsidRPr="00724622">
        <w:rPr>
          <w:rFonts w:ascii="Times New Roman" w:eastAsia="Times New Roman" w:hAnsi="Times New Roman" w:cs="Times New Roman"/>
          <w:bCs/>
          <w:sz w:val="24"/>
          <w:szCs w:val="24"/>
        </w:rPr>
        <w:t>БДОУ.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042440">
        <w:rPr>
          <w:rFonts w:ascii="Times New Roman" w:eastAsia="Times New Roman" w:hAnsi="Times New Roman" w:cs="Times New Roman"/>
          <w:bCs/>
          <w:sz w:val="24"/>
          <w:szCs w:val="24"/>
        </w:rPr>
        <w:t xml:space="preserve"> </w:t>
      </w:r>
      <w:r w:rsidRPr="00724622">
        <w:rPr>
          <w:rFonts w:ascii="Times New Roman" w:eastAsia="Times New Roman" w:hAnsi="Times New Roman" w:cs="Times New Roman"/>
          <w:bCs/>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w:t>
      </w:r>
      <w:r w:rsidR="00042440">
        <w:rPr>
          <w:rFonts w:ascii="Times New Roman" w:eastAsia="Times New Roman" w:hAnsi="Times New Roman" w:cs="Times New Roman"/>
          <w:bCs/>
          <w:sz w:val="24"/>
          <w:szCs w:val="24"/>
        </w:rPr>
        <w:t xml:space="preserve">о» подразумевает, что семья и </w:t>
      </w:r>
      <w:r w:rsidRPr="00724622">
        <w:rPr>
          <w:rFonts w:ascii="Times New Roman" w:eastAsia="Times New Roman" w:hAnsi="Times New Roman" w:cs="Times New Roman"/>
          <w:bCs/>
          <w:sz w:val="24"/>
          <w:szCs w:val="24"/>
        </w:rPr>
        <w:t>ДОУ равноправны, преследуют одни и те же цели и сотрудничают для их достижения. Согласие партнеров с общими целями и методами воспитания и сотр</w:t>
      </w:r>
      <w:r w:rsidR="00042440">
        <w:rPr>
          <w:rFonts w:ascii="Times New Roman" w:eastAsia="Times New Roman" w:hAnsi="Times New Roman" w:cs="Times New Roman"/>
          <w:bCs/>
          <w:sz w:val="24"/>
          <w:szCs w:val="24"/>
        </w:rPr>
        <w:t>удничество в их достижении позва</w:t>
      </w:r>
      <w:r w:rsidRPr="00724622">
        <w:rPr>
          <w:rFonts w:ascii="Times New Roman" w:eastAsia="Times New Roman" w:hAnsi="Times New Roman" w:cs="Times New Roman"/>
          <w:bCs/>
          <w:sz w:val="24"/>
          <w:szCs w:val="24"/>
        </w:rPr>
        <w:t>ляют объединить  усилия и обеспечить преемственность и взаимодополняемость в семейном и внесемейном образовании.</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 xml:space="preserve">Основная </w:t>
      </w:r>
      <w:r w:rsidRPr="00724622">
        <w:rPr>
          <w:rFonts w:ascii="Times New Roman" w:eastAsia="Times New Roman" w:hAnsi="Times New Roman" w:cs="Times New Roman"/>
          <w:b/>
          <w:bCs/>
          <w:sz w:val="24"/>
          <w:szCs w:val="24"/>
        </w:rPr>
        <w:t>цель</w:t>
      </w:r>
      <w:r w:rsidR="00042440">
        <w:rPr>
          <w:rFonts w:ascii="Times New Roman" w:eastAsia="Times New Roman" w:hAnsi="Times New Roman" w:cs="Times New Roman"/>
          <w:bCs/>
          <w:sz w:val="24"/>
          <w:szCs w:val="24"/>
        </w:rPr>
        <w:t xml:space="preserve"> взаимодействия </w:t>
      </w:r>
      <w:r w:rsidRPr="00724622">
        <w:rPr>
          <w:rFonts w:ascii="Times New Roman" w:eastAsia="Times New Roman" w:hAnsi="Times New Roman" w:cs="Times New Roman"/>
          <w:bCs/>
          <w:sz w:val="24"/>
          <w:szCs w:val="24"/>
        </w:rPr>
        <w:t xml:space="preserve">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Cs/>
          <w:sz w:val="24"/>
          <w:szCs w:val="24"/>
        </w:rPr>
      </w:pPr>
      <w:r w:rsidRPr="00724622">
        <w:rPr>
          <w:rFonts w:ascii="Times New Roman" w:eastAsia="Times New Roman" w:hAnsi="Times New Roman" w:cs="Times New Roman"/>
          <w:b/>
          <w:bCs/>
          <w:sz w:val="24"/>
          <w:szCs w:val="24"/>
        </w:rPr>
        <w:t>Задачи</w:t>
      </w:r>
      <w:r w:rsidRPr="00724622">
        <w:rPr>
          <w:rFonts w:ascii="Times New Roman" w:eastAsia="Times New Roman" w:hAnsi="Times New Roman" w:cs="Times New Roman"/>
          <w:bCs/>
          <w:sz w:val="24"/>
          <w:szCs w:val="24"/>
        </w:rPr>
        <w:t>, решаемые в процессе организации взаимодействия с семьями воспитанников:</w:t>
      </w:r>
    </w:p>
    <w:p w:rsidR="00724622" w:rsidRPr="00724622" w:rsidRDefault="00724622" w:rsidP="00EC2FB9">
      <w:pPr>
        <w:pStyle w:val="a4"/>
        <w:numPr>
          <w:ilvl w:val="0"/>
          <w:numId w:val="111"/>
        </w:numPr>
        <w:spacing w:before="240" w:after="0" w:line="240" w:lineRule="auto"/>
        <w:ind w:right="354"/>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Приобщени</w:t>
      </w:r>
      <w:r w:rsidR="00042440">
        <w:rPr>
          <w:rFonts w:ascii="Times New Roman" w:eastAsia="Times New Roman" w:hAnsi="Times New Roman" w:cs="Times New Roman"/>
          <w:bCs/>
          <w:sz w:val="24"/>
          <w:szCs w:val="24"/>
        </w:rPr>
        <w:t>е родителей к участию в жизни ДОУ</w:t>
      </w:r>
    </w:p>
    <w:p w:rsidR="00724622" w:rsidRPr="00724622" w:rsidRDefault="00724622" w:rsidP="00EC2FB9">
      <w:pPr>
        <w:pStyle w:val="a4"/>
        <w:numPr>
          <w:ilvl w:val="0"/>
          <w:numId w:val="111"/>
        </w:numPr>
        <w:spacing w:before="240" w:after="0" w:line="240" w:lineRule="auto"/>
        <w:ind w:right="354"/>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Изучение и обобщение луч</w:t>
      </w:r>
      <w:r w:rsidR="00042440">
        <w:rPr>
          <w:rFonts w:ascii="Times New Roman" w:eastAsia="Times New Roman" w:hAnsi="Times New Roman" w:cs="Times New Roman"/>
          <w:bCs/>
          <w:sz w:val="24"/>
          <w:szCs w:val="24"/>
        </w:rPr>
        <w:t>шего опыта семейного воспитания</w:t>
      </w:r>
    </w:p>
    <w:p w:rsidR="00724622" w:rsidRPr="00724622" w:rsidRDefault="00724622" w:rsidP="00EC2FB9">
      <w:pPr>
        <w:pStyle w:val="a4"/>
        <w:numPr>
          <w:ilvl w:val="0"/>
          <w:numId w:val="111"/>
        </w:numPr>
        <w:spacing w:before="240" w:after="0" w:line="240" w:lineRule="auto"/>
        <w:ind w:right="354"/>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Возрождени</w:t>
      </w:r>
      <w:r w:rsidR="00042440">
        <w:rPr>
          <w:rFonts w:ascii="Times New Roman" w:eastAsia="Times New Roman" w:hAnsi="Times New Roman" w:cs="Times New Roman"/>
          <w:bCs/>
          <w:sz w:val="24"/>
          <w:szCs w:val="24"/>
        </w:rPr>
        <w:t>е традиций семенного воспитания</w:t>
      </w:r>
    </w:p>
    <w:p w:rsidR="00724622" w:rsidRPr="00724622" w:rsidRDefault="00724622" w:rsidP="00EC2FB9">
      <w:pPr>
        <w:pStyle w:val="a4"/>
        <w:numPr>
          <w:ilvl w:val="0"/>
          <w:numId w:val="111"/>
        </w:numPr>
        <w:spacing w:before="240" w:after="0" w:line="240" w:lineRule="auto"/>
        <w:ind w:right="354"/>
        <w:jc w:val="both"/>
        <w:rPr>
          <w:rFonts w:ascii="Times New Roman" w:eastAsia="Times New Roman" w:hAnsi="Times New Roman" w:cs="Times New Roman"/>
          <w:bCs/>
          <w:sz w:val="24"/>
          <w:szCs w:val="24"/>
        </w:rPr>
      </w:pPr>
      <w:r w:rsidRPr="00724622">
        <w:rPr>
          <w:rFonts w:ascii="Times New Roman" w:eastAsia="Times New Roman" w:hAnsi="Times New Roman" w:cs="Times New Roman"/>
          <w:bCs/>
          <w:sz w:val="24"/>
          <w:szCs w:val="24"/>
        </w:rPr>
        <w:t>Повышение пе</w:t>
      </w:r>
      <w:r w:rsidR="00042440">
        <w:rPr>
          <w:rFonts w:ascii="Times New Roman" w:eastAsia="Times New Roman" w:hAnsi="Times New Roman" w:cs="Times New Roman"/>
          <w:bCs/>
          <w:sz w:val="24"/>
          <w:szCs w:val="24"/>
        </w:rPr>
        <w:t>дагогической культуры родителей</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
          <w:bCs/>
          <w:sz w:val="24"/>
          <w:szCs w:val="24"/>
        </w:rPr>
      </w:pPr>
      <w:r w:rsidRPr="00724622">
        <w:rPr>
          <w:rFonts w:ascii="Times New Roman" w:eastAsia="Times New Roman" w:hAnsi="Times New Roman" w:cs="Times New Roman"/>
          <w:b/>
          <w:bCs/>
          <w:sz w:val="24"/>
          <w:szCs w:val="24"/>
        </w:rPr>
        <w:t>Виды взаимоотн</w:t>
      </w:r>
      <w:r w:rsidR="00042440">
        <w:rPr>
          <w:rFonts w:ascii="Times New Roman" w:eastAsia="Times New Roman" w:hAnsi="Times New Roman" w:cs="Times New Roman"/>
          <w:b/>
          <w:bCs/>
          <w:sz w:val="24"/>
          <w:szCs w:val="24"/>
        </w:rPr>
        <w:t xml:space="preserve">ошений </w:t>
      </w:r>
      <w:r w:rsidRPr="00724622">
        <w:rPr>
          <w:rFonts w:ascii="Times New Roman" w:eastAsia="Times New Roman" w:hAnsi="Times New Roman" w:cs="Times New Roman"/>
          <w:b/>
          <w:bCs/>
          <w:sz w:val="24"/>
          <w:szCs w:val="24"/>
        </w:rPr>
        <w:t>ДОУ с семьями воспитанников:</w:t>
      </w:r>
    </w:p>
    <w:p w:rsidR="00724622" w:rsidRPr="00724622" w:rsidRDefault="00724622" w:rsidP="00EC2FB9">
      <w:pPr>
        <w:pStyle w:val="a4"/>
        <w:numPr>
          <w:ilvl w:val="0"/>
          <w:numId w:val="112"/>
        </w:numPr>
        <w:spacing w:before="240" w:after="0" w:line="240" w:lineRule="auto"/>
        <w:ind w:right="354"/>
        <w:jc w:val="both"/>
        <w:rPr>
          <w:rFonts w:ascii="Times New Roman" w:eastAsia="Times New Roman" w:hAnsi="Times New Roman" w:cs="Times New Roman"/>
          <w:b/>
          <w:bCs/>
          <w:sz w:val="24"/>
          <w:szCs w:val="24"/>
        </w:rPr>
      </w:pPr>
      <w:r w:rsidRPr="00724622">
        <w:rPr>
          <w:rFonts w:ascii="Times New Roman" w:eastAsia="Times New Roman" w:hAnsi="Times New Roman" w:cs="Times New Roman"/>
          <w:b/>
          <w:bCs/>
          <w:sz w:val="24"/>
          <w:szCs w:val="24"/>
        </w:rPr>
        <w:t>Сотрудничество</w:t>
      </w:r>
      <w:r w:rsidRPr="00724622">
        <w:rPr>
          <w:rFonts w:ascii="Times New Roman" w:eastAsia="Times New Roman" w:hAnsi="Times New Roman" w:cs="Times New Roman"/>
          <w:bCs/>
          <w:sz w:val="24"/>
          <w:szCs w:val="24"/>
        </w:rPr>
        <w:t xml:space="preserve"> – общение на равных, где ни одной из сторон взаимодействия не принадлежит привилегия указывать, контролировать, оценивать.</w:t>
      </w:r>
    </w:p>
    <w:p w:rsidR="00724622" w:rsidRPr="00724622" w:rsidRDefault="00724622" w:rsidP="00EC2FB9">
      <w:pPr>
        <w:pStyle w:val="a4"/>
        <w:numPr>
          <w:ilvl w:val="0"/>
          <w:numId w:val="112"/>
        </w:numPr>
        <w:spacing w:before="240" w:after="0" w:line="240" w:lineRule="auto"/>
        <w:ind w:right="354"/>
        <w:jc w:val="both"/>
        <w:rPr>
          <w:rFonts w:ascii="Times New Roman" w:eastAsia="Times New Roman" w:hAnsi="Times New Roman" w:cs="Times New Roman"/>
          <w:b/>
          <w:bCs/>
          <w:sz w:val="24"/>
          <w:szCs w:val="24"/>
        </w:rPr>
      </w:pPr>
      <w:r w:rsidRPr="00724622">
        <w:rPr>
          <w:rFonts w:ascii="Times New Roman" w:eastAsia="Times New Roman" w:hAnsi="Times New Roman" w:cs="Times New Roman"/>
          <w:b/>
          <w:bCs/>
          <w:sz w:val="24"/>
          <w:szCs w:val="24"/>
        </w:rPr>
        <w:t>Взаимодействие</w:t>
      </w:r>
      <w:r w:rsidRPr="00724622">
        <w:rPr>
          <w:rFonts w:ascii="Times New Roman" w:eastAsia="Times New Roman" w:hAnsi="Times New Roman" w:cs="Times New Roman"/>
          <w:bCs/>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
          <w:bCs/>
          <w:sz w:val="24"/>
          <w:szCs w:val="24"/>
        </w:rPr>
      </w:pPr>
      <w:r w:rsidRPr="00724622">
        <w:rPr>
          <w:rFonts w:ascii="Times New Roman" w:eastAsia="Times New Roman" w:hAnsi="Times New Roman" w:cs="Times New Roman"/>
          <w:b/>
          <w:bCs/>
          <w:sz w:val="24"/>
          <w:szCs w:val="24"/>
        </w:rPr>
        <w:t>Изменение позиции педагога для выстраивания взаимодействия и сотрудничества с семьями воспитанников:</w:t>
      </w:r>
    </w:p>
    <w:p w:rsidR="00724622" w:rsidRPr="00724622" w:rsidRDefault="00724622" w:rsidP="00724622">
      <w:pPr>
        <w:spacing w:before="240" w:after="0" w:line="240" w:lineRule="auto"/>
        <w:ind w:right="354" w:firstLine="567"/>
        <w:jc w:val="both"/>
        <w:rPr>
          <w:rFonts w:ascii="Times New Roman" w:eastAsia="Times New Roman" w:hAnsi="Times New Roman" w:cs="Times New Roman"/>
          <w:b/>
          <w:bCs/>
          <w:sz w:val="24"/>
          <w:szCs w:val="24"/>
        </w:rPr>
      </w:pPr>
    </w:p>
    <w:tbl>
      <w:tblPr>
        <w:tblStyle w:val="ad"/>
        <w:tblW w:w="0" w:type="auto"/>
        <w:tblLook w:val="04A0" w:firstRow="1" w:lastRow="0" w:firstColumn="1" w:lastColumn="0" w:noHBand="0" w:noVBand="1"/>
      </w:tblPr>
      <w:tblGrid>
        <w:gridCol w:w="4926"/>
        <w:gridCol w:w="4927"/>
      </w:tblGrid>
      <w:tr w:rsidR="00724622" w:rsidTr="00724622">
        <w:tc>
          <w:tcPr>
            <w:tcW w:w="492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Традиционная роль педагога</w:t>
            </w:r>
          </w:p>
        </w:tc>
        <w:tc>
          <w:tcPr>
            <w:tcW w:w="4927"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Педагог-партнер</w:t>
            </w:r>
          </w:p>
        </w:tc>
      </w:tr>
      <w:tr w:rsidR="00724622" w:rsidTr="00724622">
        <w:tc>
          <w:tcPr>
            <w:tcW w:w="492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Выступающий лидер (</w:t>
            </w:r>
            <w:r>
              <w:rPr>
                <w:rFonts w:ascii="Times New Roman" w:eastAsia="Times New Roman" w:hAnsi="Times New Roman" w:cs="Times New Roman"/>
                <w:bCs/>
                <w:i/>
                <w:sz w:val="24"/>
                <w:szCs w:val="24"/>
                <w:lang w:eastAsia="ru-RU"/>
              </w:rPr>
              <w:t>указывает, как надо поступить</w:t>
            </w:r>
            <w:r>
              <w:rPr>
                <w:rFonts w:ascii="Times New Roman" w:eastAsia="Times New Roman" w:hAnsi="Times New Roman" w:cs="Times New Roman"/>
                <w:bCs/>
                <w:sz w:val="24"/>
                <w:szCs w:val="24"/>
                <w:lang w:eastAsia="ru-RU"/>
              </w:rPr>
              <w:t>)</w:t>
            </w:r>
          </w:p>
        </w:tc>
        <w:tc>
          <w:tcPr>
            <w:tcW w:w="4927"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Гид (</w:t>
            </w:r>
            <w:r>
              <w:rPr>
                <w:rFonts w:ascii="Times New Roman" w:eastAsia="Times New Roman" w:hAnsi="Times New Roman" w:cs="Times New Roman"/>
                <w:bCs/>
                <w:i/>
                <w:sz w:val="24"/>
                <w:szCs w:val="24"/>
                <w:lang w:eastAsia="ru-RU"/>
              </w:rPr>
              <w:t>ведет, опираясь на инициативу участников</w:t>
            </w:r>
            <w:r>
              <w:rPr>
                <w:rFonts w:ascii="Times New Roman" w:eastAsia="Times New Roman" w:hAnsi="Times New Roman" w:cs="Times New Roman"/>
                <w:bCs/>
                <w:sz w:val="24"/>
                <w:szCs w:val="24"/>
                <w:lang w:eastAsia="ru-RU"/>
              </w:rPr>
              <w:t>)</w:t>
            </w:r>
          </w:p>
        </w:tc>
      </w:tr>
      <w:tr w:rsidR="00724622" w:rsidTr="00724622">
        <w:tc>
          <w:tcPr>
            <w:tcW w:w="492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Руководит</w:t>
            </w:r>
          </w:p>
        </w:tc>
        <w:tc>
          <w:tcPr>
            <w:tcW w:w="4927"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Задает вопросы</w:t>
            </w:r>
          </w:p>
        </w:tc>
      </w:tr>
      <w:tr w:rsidR="00724622" w:rsidTr="00724622">
        <w:tc>
          <w:tcPr>
            <w:tcW w:w="492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Оценивает ребенка и предоставляет родителям информацию о его развитии</w:t>
            </w:r>
          </w:p>
        </w:tc>
        <w:tc>
          <w:tcPr>
            <w:tcW w:w="4927"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Спрашивает родителей о ребенке и вместе с ним оценивает его развитие</w:t>
            </w:r>
          </w:p>
        </w:tc>
      </w:tr>
      <w:tr w:rsidR="00724622" w:rsidTr="00724622">
        <w:tc>
          <w:tcPr>
            <w:tcW w:w="492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Ответы на все вопросы знает сам</w:t>
            </w:r>
          </w:p>
        </w:tc>
        <w:tc>
          <w:tcPr>
            <w:tcW w:w="4927"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Ищет решение проблем вместе с родителями</w:t>
            </w:r>
          </w:p>
        </w:tc>
      </w:tr>
      <w:tr w:rsidR="00724622" w:rsidTr="00724622">
        <w:tc>
          <w:tcPr>
            <w:tcW w:w="492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Ставит цель развития ребенка и группы в целом</w:t>
            </w:r>
          </w:p>
        </w:tc>
        <w:tc>
          <w:tcPr>
            <w:tcW w:w="4927"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Узнает цели и пожелания родителей в отношении их ребенка и группы в целом и добавляет к ним свои предложения</w:t>
            </w:r>
          </w:p>
        </w:tc>
      </w:tr>
      <w:tr w:rsidR="00724622" w:rsidTr="00724622">
        <w:tc>
          <w:tcPr>
            <w:tcW w:w="492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Ожидает, что родители будут относиться к нему как к знатоку-специалисту</w:t>
            </w:r>
          </w:p>
        </w:tc>
        <w:tc>
          <w:tcPr>
            <w:tcW w:w="4927"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Вместе с родителями обсуждает и находит те виды детской деятельности, которые подходят по условиям и стилю жизни</w:t>
            </w:r>
          </w:p>
        </w:tc>
      </w:tr>
    </w:tbl>
    <w:p w:rsidR="00724622" w:rsidRDefault="00724622" w:rsidP="00724622">
      <w:pPr>
        <w:spacing w:after="0" w:line="240" w:lineRule="auto"/>
        <w:ind w:right="354" w:firstLine="567"/>
        <w:jc w:val="both"/>
        <w:rPr>
          <w:rFonts w:ascii="Times New Roman" w:eastAsia="Times New Roman" w:hAnsi="Times New Roman" w:cs="Times New Roman"/>
          <w:bCs/>
          <w:sz w:val="28"/>
          <w:szCs w:val="24"/>
        </w:rPr>
      </w:pPr>
    </w:p>
    <w:p w:rsidR="00724622" w:rsidRPr="00042440" w:rsidRDefault="00724622" w:rsidP="00724622">
      <w:pPr>
        <w:spacing w:after="0" w:line="240" w:lineRule="auto"/>
        <w:ind w:right="354" w:firstLine="567"/>
        <w:jc w:val="both"/>
        <w:rPr>
          <w:rFonts w:ascii="Times New Roman" w:eastAsia="Times New Roman" w:hAnsi="Times New Roman" w:cs="Times New Roman"/>
          <w:b/>
          <w:bCs/>
          <w:sz w:val="24"/>
          <w:szCs w:val="24"/>
        </w:rPr>
      </w:pPr>
      <w:r w:rsidRPr="00042440">
        <w:rPr>
          <w:rFonts w:ascii="Times New Roman" w:eastAsia="Times New Roman" w:hAnsi="Times New Roman" w:cs="Times New Roman"/>
          <w:b/>
          <w:bCs/>
          <w:sz w:val="24"/>
          <w:szCs w:val="24"/>
        </w:rPr>
        <w:t>Основные принципы взаимодействия с семьями воспитанников:</w:t>
      </w:r>
    </w:p>
    <w:p w:rsidR="00724622" w:rsidRPr="00042440" w:rsidRDefault="00042440" w:rsidP="00EC2FB9">
      <w:pPr>
        <w:pStyle w:val="a4"/>
        <w:numPr>
          <w:ilvl w:val="0"/>
          <w:numId w:val="113"/>
        </w:numPr>
        <w:spacing w:after="0" w:line="240" w:lineRule="auto"/>
        <w:ind w:right="3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Открытость </w:t>
      </w:r>
      <w:r w:rsidR="00724622" w:rsidRPr="00042440">
        <w:rPr>
          <w:rFonts w:ascii="Times New Roman" w:eastAsia="Times New Roman" w:hAnsi="Times New Roman" w:cs="Times New Roman"/>
          <w:bCs/>
          <w:sz w:val="24"/>
          <w:szCs w:val="24"/>
        </w:rPr>
        <w:t>ДОУ для семьи.</w:t>
      </w:r>
    </w:p>
    <w:p w:rsidR="00724622" w:rsidRPr="00042440" w:rsidRDefault="00724622" w:rsidP="00EC2FB9">
      <w:pPr>
        <w:pStyle w:val="a4"/>
        <w:numPr>
          <w:ilvl w:val="0"/>
          <w:numId w:val="113"/>
        </w:numPr>
        <w:spacing w:after="0" w:line="240" w:lineRule="auto"/>
        <w:ind w:right="354"/>
        <w:jc w:val="both"/>
        <w:rPr>
          <w:rFonts w:ascii="Times New Roman" w:eastAsia="Times New Roman" w:hAnsi="Times New Roman" w:cs="Times New Roman"/>
          <w:bCs/>
          <w:sz w:val="24"/>
          <w:szCs w:val="24"/>
        </w:rPr>
      </w:pPr>
      <w:r w:rsidRPr="00042440">
        <w:rPr>
          <w:rFonts w:ascii="Times New Roman" w:eastAsia="Times New Roman" w:hAnsi="Times New Roman" w:cs="Times New Roman"/>
          <w:bCs/>
          <w:sz w:val="24"/>
          <w:szCs w:val="24"/>
        </w:rPr>
        <w:t>Сотрудничество педагогов и родителей в воспитании детей.</w:t>
      </w:r>
    </w:p>
    <w:p w:rsidR="00724622" w:rsidRPr="00042440" w:rsidRDefault="00724622" w:rsidP="00EC2FB9">
      <w:pPr>
        <w:pStyle w:val="a4"/>
        <w:numPr>
          <w:ilvl w:val="0"/>
          <w:numId w:val="113"/>
        </w:numPr>
        <w:spacing w:after="0" w:line="240" w:lineRule="auto"/>
        <w:ind w:right="354"/>
        <w:jc w:val="both"/>
        <w:rPr>
          <w:rFonts w:ascii="Times New Roman" w:eastAsia="Times New Roman" w:hAnsi="Times New Roman" w:cs="Times New Roman"/>
          <w:bCs/>
          <w:sz w:val="24"/>
          <w:szCs w:val="24"/>
        </w:rPr>
      </w:pPr>
      <w:r w:rsidRPr="00042440">
        <w:rPr>
          <w:rFonts w:ascii="Times New Roman" w:eastAsia="Times New Roman" w:hAnsi="Times New Roman" w:cs="Times New Roman"/>
          <w:bCs/>
          <w:sz w:val="24"/>
          <w:szCs w:val="24"/>
        </w:rPr>
        <w:t>Создание единой развивающей среды, обеспечивающей одинаковые подходы к развитию ребенка в семье и детском саду.</w:t>
      </w:r>
    </w:p>
    <w:p w:rsidR="00724622" w:rsidRPr="00042440" w:rsidRDefault="00724622" w:rsidP="00724622">
      <w:pPr>
        <w:spacing w:after="0" w:line="240" w:lineRule="auto"/>
        <w:ind w:right="354" w:firstLine="567"/>
        <w:jc w:val="both"/>
        <w:rPr>
          <w:rFonts w:ascii="Times New Roman" w:eastAsia="Times New Roman" w:hAnsi="Times New Roman" w:cs="Times New Roman"/>
          <w:bCs/>
          <w:sz w:val="24"/>
          <w:szCs w:val="24"/>
        </w:rPr>
      </w:pPr>
    </w:p>
    <w:p w:rsidR="00724622" w:rsidRPr="00042440" w:rsidRDefault="00042440" w:rsidP="00724622">
      <w:pPr>
        <w:spacing w:before="240" w:after="0" w:line="240" w:lineRule="auto"/>
        <w:ind w:right="354"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Система взаимодействия ДОУ с семьями воспитанников </w:t>
      </w:r>
    </w:p>
    <w:p w:rsidR="00724622" w:rsidRDefault="00724622" w:rsidP="00724622">
      <w:pPr>
        <w:spacing w:before="240" w:after="0" w:line="240" w:lineRule="auto"/>
        <w:ind w:right="354" w:firstLine="567"/>
        <w:jc w:val="both"/>
        <w:rPr>
          <w:rFonts w:ascii="Times New Roman" w:eastAsia="Times New Roman" w:hAnsi="Times New Roman" w:cs="Times New Roman"/>
          <w:b/>
          <w:bCs/>
          <w:sz w:val="28"/>
          <w:szCs w:val="24"/>
        </w:rPr>
      </w:pPr>
    </w:p>
    <w:tbl>
      <w:tblPr>
        <w:tblStyle w:val="ad"/>
        <w:tblW w:w="0" w:type="auto"/>
        <w:tblLook w:val="04A0" w:firstRow="1" w:lastRow="0" w:firstColumn="1" w:lastColumn="0" w:noHBand="0" w:noVBand="1"/>
      </w:tblPr>
      <w:tblGrid>
        <w:gridCol w:w="3510"/>
        <w:gridCol w:w="6096"/>
      </w:tblGrid>
      <w:tr w:rsidR="00724622" w:rsidTr="00724622">
        <w:tc>
          <w:tcPr>
            <w:tcW w:w="3510"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Направления взаимодействия</w:t>
            </w:r>
          </w:p>
        </w:tc>
        <w:tc>
          <w:tcPr>
            <w:tcW w:w="6096" w:type="dxa"/>
            <w:tcBorders>
              <w:top w:val="single" w:sz="4" w:space="0" w:color="auto"/>
              <w:left w:val="single" w:sz="4" w:space="0" w:color="auto"/>
              <w:bottom w:val="single" w:sz="4" w:space="0" w:color="auto"/>
              <w:right w:val="single" w:sz="4" w:space="0" w:color="auto"/>
            </w:tcBorders>
            <w:hideMark/>
          </w:tcPr>
          <w:p w:rsidR="00724622" w:rsidRDefault="00724622">
            <w:pPr>
              <w:ind w:right="-108"/>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Формы взаимодействия</w:t>
            </w:r>
          </w:p>
        </w:tc>
      </w:tr>
      <w:tr w:rsidR="00724622" w:rsidTr="00724622">
        <w:tc>
          <w:tcPr>
            <w:tcW w:w="3510"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096" w:type="dxa"/>
            <w:tcBorders>
              <w:top w:val="single" w:sz="4" w:space="0" w:color="auto"/>
              <w:left w:val="single" w:sz="4" w:space="0" w:color="auto"/>
              <w:bottom w:val="single" w:sz="4" w:space="0" w:color="auto"/>
              <w:right w:val="single" w:sz="4" w:space="0" w:color="auto"/>
            </w:tcBorders>
            <w:hideMark/>
          </w:tcPr>
          <w:p w:rsidR="00724622" w:rsidRDefault="00724622" w:rsidP="00EC2FB9">
            <w:pPr>
              <w:pStyle w:val="a4"/>
              <w:numPr>
                <w:ilvl w:val="0"/>
                <w:numId w:val="114"/>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724622" w:rsidRDefault="00724622" w:rsidP="00EC2FB9">
            <w:pPr>
              <w:pStyle w:val="a4"/>
              <w:numPr>
                <w:ilvl w:val="0"/>
                <w:numId w:val="114"/>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беседы (администрация, воспитатели, специалисты);</w:t>
            </w:r>
          </w:p>
          <w:p w:rsidR="00724622" w:rsidRDefault="00724622" w:rsidP="00EC2FB9">
            <w:pPr>
              <w:pStyle w:val="a4"/>
              <w:numPr>
                <w:ilvl w:val="0"/>
                <w:numId w:val="114"/>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724622" w:rsidRDefault="00724622" w:rsidP="00EC2FB9">
            <w:pPr>
              <w:pStyle w:val="a4"/>
              <w:numPr>
                <w:ilvl w:val="0"/>
                <w:numId w:val="114"/>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анкетирование;</w:t>
            </w:r>
          </w:p>
          <w:p w:rsidR="00724622" w:rsidRDefault="00724622" w:rsidP="00EC2FB9">
            <w:pPr>
              <w:pStyle w:val="a4"/>
              <w:numPr>
                <w:ilvl w:val="0"/>
                <w:numId w:val="114"/>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проведение мониторинга потребностей семей в дополнительных услугах.</w:t>
            </w:r>
          </w:p>
        </w:tc>
      </w:tr>
      <w:tr w:rsidR="00724622" w:rsidTr="00724622">
        <w:tc>
          <w:tcPr>
            <w:tcW w:w="3510"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Информирование родителей</w:t>
            </w:r>
          </w:p>
        </w:tc>
        <w:tc>
          <w:tcPr>
            <w:tcW w:w="6096" w:type="dxa"/>
            <w:tcBorders>
              <w:top w:val="single" w:sz="4" w:space="0" w:color="auto"/>
              <w:left w:val="single" w:sz="4" w:space="0" w:color="auto"/>
              <w:bottom w:val="single" w:sz="4" w:space="0" w:color="auto"/>
              <w:right w:val="single" w:sz="4" w:space="0" w:color="auto"/>
            </w:tcBorders>
            <w:hideMark/>
          </w:tcPr>
          <w:p w:rsidR="00724622" w:rsidRDefault="00042440"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724622">
              <w:rPr>
                <w:rFonts w:ascii="Times New Roman" w:eastAsia="Times New Roman" w:hAnsi="Times New Roman" w:cs="Times New Roman"/>
                <w:bCs/>
                <w:sz w:val="24"/>
                <w:szCs w:val="24"/>
                <w:lang w:eastAsia="ru-RU"/>
              </w:rPr>
              <w:t>екламные буклеты;</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журнал для родителей;</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визитная карточка учреждения;</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информационные стенды;</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выставки детских работ;</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личные беседы;</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общение по телефону;</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индивидуальные записки;</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родительские собрания;</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родительский клуб;</w:t>
            </w:r>
          </w:p>
          <w:p w:rsidR="00724622" w:rsidRDefault="00042440"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официальный сайт </w:t>
            </w:r>
            <w:r w:rsidR="00724622">
              <w:rPr>
                <w:rFonts w:ascii="Times New Roman" w:eastAsia="Times New Roman" w:hAnsi="Times New Roman" w:cs="Times New Roman"/>
                <w:bCs/>
                <w:sz w:val="24"/>
                <w:szCs w:val="24"/>
                <w:lang w:eastAsia="ru-RU"/>
              </w:rPr>
              <w:t>ДОУ;</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общение по электронной почте;</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объявления;</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фотогазеты;</w:t>
            </w:r>
          </w:p>
          <w:p w:rsidR="00724622" w:rsidRDefault="00724622" w:rsidP="00EC2FB9">
            <w:pPr>
              <w:pStyle w:val="a4"/>
              <w:numPr>
                <w:ilvl w:val="0"/>
                <w:numId w:val="115"/>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памятки.</w:t>
            </w:r>
          </w:p>
        </w:tc>
      </w:tr>
      <w:tr w:rsidR="00724622" w:rsidTr="00724622">
        <w:tc>
          <w:tcPr>
            <w:tcW w:w="3510"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Консультирование </w:t>
            </w:r>
            <w:r>
              <w:rPr>
                <w:rFonts w:ascii="Times New Roman" w:eastAsia="Times New Roman" w:hAnsi="Times New Roman" w:cs="Times New Roman"/>
                <w:bCs/>
                <w:sz w:val="24"/>
                <w:szCs w:val="24"/>
                <w:lang w:eastAsia="ru-RU"/>
              </w:rPr>
              <w:lastRenderedPageBreak/>
              <w:t>родителей</w:t>
            </w:r>
          </w:p>
        </w:tc>
        <w:tc>
          <w:tcPr>
            <w:tcW w:w="609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Консультации по различным вопросам </w:t>
            </w:r>
            <w:r>
              <w:rPr>
                <w:rFonts w:ascii="Times New Roman" w:eastAsia="Times New Roman" w:hAnsi="Times New Roman" w:cs="Times New Roman"/>
                <w:bCs/>
                <w:sz w:val="24"/>
                <w:szCs w:val="24"/>
                <w:lang w:eastAsia="ru-RU"/>
              </w:rPr>
              <w:lastRenderedPageBreak/>
              <w:t xml:space="preserve">(индивидуальное, семейное, очное, дистанционное консультирование) </w:t>
            </w:r>
          </w:p>
        </w:tc>
      </w:tr>
      <w:tr w:rsidR="00724622" w:rsidTr="00724622">
        <w:tc>
          <w:tcPr>
            <w:tcW w:w="3510"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Просвещение и обучение родителей</w:t>
            </w:r>
          </w:p>
        </w:tc>
        <w:tc>
          <w:tcPr>
            <w:tcW w:w="6096"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запросу родителей или по выявленной проблеме:</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педагогические гостиные;</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родительские клубы;</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семинары;</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семинары-практикумы;</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мастер-классы;</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приглашения специалистов;</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официальный сайт организации;</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персональные сайты педагогов или персональные </w:t>
            </w:r>
            <w:r>
              <w:rPr>
                <w:rFonts w:ascii="Times New Roman" w:eastAsia="Times New Roman" w:hAnsi="Times New Roman" w:cs="Times New Roman"/>
                <w:bCs/>
                <w:sz w:val="24"/>
                <w:szCs w:val="24"/>
                <w:lang w:val="en-US" w:eastAsia="ru-RU"/>
              </w:rPr>
              <w:t>web</w:t>
            </w:r>
            <w:r>
              <w:rPr>
                <w:rFonts w:ascii="Times New Roman" w:eastAsia="Times New Roman" w:hAnsi="Times New Roman" w:cs="Times New Roman"/>
                <w:bCs/>
                <w:sz w:val="24"/>
                <w:szCs w:val="24"/>
                <w:lang w:eastAsia="ru-RU"/>
              </w:rPr>
              <w:t>-страницы в сети Интернет;</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творческие задания;</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тренинги;</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папки-передвижки;</w:t>
            </w:r>
          </w:p>
          <w:p w:rsidR="00724622" w:rsidRDefault="00724622" w:rsidP="00EC2FB9">
            <w:pPr>
              <w:pStyle w:val="a4"/>
              <w:numPr>
                <w:ilvl w:val="0"/>
                <w:numId w:val="116"/>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папки-раскладушки.</w:t>
            </w:r>
          </w:p>
        </w:tc>
      </w:tr>
      <w:tr w:rsidR="00724622" w:rsidTr="00724622">
        <w:tc>
          <w:tcPr>
            <w:tcW w:w="3510" w:type="dxa"/>
            <w:tcBorders>
              <w:top w:val="single" w:sz="4" w:space="0" w:color="auto"/>
              <w:left w:val="single" w:sz="4" w:space="0" w:color="auto"/>
              <w:bottom w:val="single" w:sz="4" w:space="0" w:color="auto"/>
              <w:right w:val="single" w:sz="4" w:space="0" w:color="auto"/>
            </w:tcBorders>
            <w:hideMark/>
          </w:tcPr>
          <w:p w:rsidR="00724622" w:rsidRDefault="00042440">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Совместная деятельность </w:t>
            </w:r>
            <w:r w:rsidR="00724622">
              <w:rPr>
                <w:rFonts w:ascii="Times New Roman" w:eastAsia="Times New Roman" w:hAnsi="Times New Roman" w:cs="Times New Roman"/>
                <w:bCs/>
                <w:sz w:val="24"/>
                <w:szCs w:val="24"/>
                <w:lang w:eastAsia="ru-RU"/>
              </w:rPr>
              <w:t>ДОУ и семьи</w:t>
            </w:r>
          </w:p>
        </w:tc>
        <w:tc>
          <w:tcPr>
            <w:tcW w:w="6096" w:type="dxa"/>
            <w:tcBorders>
              <w:top w:val="single" w:sz="4" w:space="0" w:color="auto"/>
              <w:left w:val="single" w:sz="4" w:space="0" w:color="auto"/>
              <w:bottom w:val="single" w:sz="4" w:space="0" w:color="auto"/>
              <w:right w:val="single" w:sz="4" w:space="0" w:color="auto"/>
            </w:tcBorders>
            <w:hideMark/>
          </w:tcPr>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Дни открытых дверей;</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дни семьи;</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организация совместных праздников;</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семейный театр;</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совместная проектная деятельность;</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выставки семейного творчества;</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семейные фотоколлажи;</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субботники;</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экскурсии;</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походы;</w:t>
            </w:r>
          </w:p>
          <w:p w:rsidR="00724622" w:rsidRDefault="00724622" w:rsidP="00EC2FB9">
            <w:pPr>
              <w:pStyle w:val="a4"/>
              <w:numPr>
                <w:ilvl w:val="0"/>
                <w:numId w:val="117"/>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досуги с активным вовлечением родителей.</w:t>
            </w:r>
          </w:p>
        </w:tc>
      </w:tr>
    </w:tbl>
    <w:p w:rsidR="00724622" w:rsidRDefault="00724622" w:rsidP="00724622">
      <w:pPr>
        <w:spacing w:after="0" w:line="240" w:lineRule="auto"/>
        <w:ind w:right="354" w:firstLine="567"/>
        <w:jc w:val="both"/>
        <w:rPr>
          <w:rFonts w:ascii="Times New Roman" w:eastAsia="Times New Roman" w:hAnsi="Times New Roman" w:cs="Times New Roman"/>
          <w:b/>
          <w:bCs/>
          <w:sz w:val="28"/>
          <w:szCs w:val="24"/>
        </w:rPr>
      </w:pPr>
    </w:p>
    <w:p w:rsidR="00724622" w:rsidRPr="00042440" w:rsidRDefault="00724622" w:rsidP="00724622">
      <w:pPr>
        <w:spacing w:after="0" w:line="240" w:lineRule="auto"/>
        <w:ind w:right="354"/>
        <w:jc w:val="center"/>
        <w:rPr>
          <w:rFonts w:ascii="Times New Roman" w:eastAsia="Times New Roman" w:hAnsi="Times New Roman" w:cs="Times New Roman"/>
          <w:b/>
          <w:bCs/>
          <w:sz w:val="24"/>
          <w:szCs w:val="24"/>
        </w:rPr>
      </w:pPr>
      <w:r w:rsidRPr="00042440">
        <w:rPr>
          <w:rFonts w:ascii="Times New Roman" w:eastAsia="Times New Roman" w:hAnsi="Times New Roman" w:cs="Times New Roman"/>
          <w:b/>
          <w:bCs/>
          <w:sz w:val="24"/>
          <w:szCs w:val="24"/>
        </w:rPr>
        <w:t xml:space="preserve">Структурно-функциональная модель взаимодействия с семьей </w:t>
      </w:r>
    </w:p>
    <w:p w:rsidR="00724622" w:rsidRDefault="00724622" w:rsidP="00724622">
      <w:pPr>
        <w:spacing w:after="0" w:line="240" w:lineRule="auto"/>
        <w:ind w:right="354"/>
        <w:jc w:val="both"/>
        <w:rPr>
          <w:rFonts w:ascii="Times New Roman" w:eastAsia="Times New Roman" w:hAnsi="Times New Roman" w:cs="Times New Roman"/>
          <w:b/>
          <w:bCs/>
          <w:sz w:val="28"/>
          <w:szCs w:val="24"/>
        </w:rPr>
      </w:pPr>
    </w:p>
    <w:tbl>
      <w:tblPr>
        <w:tblStyle w:val="ad"/>
        <w:tblW w:w="0" w:type="auto"/>
        <w:tblLook w:val="04A0" w:firstRow="1" w:lastRow="0" w:firstColumn="1" w:lastColumn="0" w:noHBand="0" w:noVBand="1"/>
      </w:tblPr>
      <w:tblGrid>
        <w:gridCol w:w="2802"/>
        <w:gridCol w:w="6662"/>
      </w:tblGrid>
      <w:tr w:rsidR="00724622" w:rsidTr="00724622">
        <w:tc>
          <w:tcPr>
            <w:tcW w:w="280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Информационно-аналитический блок</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rsidP="00EC2FB9">
            <w:pPr>
              <w:pStyle w:val="a4"/>
              <w:numPr>
                <w:ilvl w:val="0"/>
                <w:numId w:val="118"/>
              </w:num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Сбор и анализ сведений о родителях и детях;</w:t>
            </w:r>
          </w:p>
          <w:p w:rsidR="00724622" w:rsidRDefault="00724622" w:rsidP="00EC2FB9">
            <w:pPr>
              <w:pStyle w:val="a4"/>
              <w:numPr>
                <w:ilvl w:val="0"/>
                <w:numId w:val="118"/>
              </w:num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семей, их трудностей и запросов;</w:t>
            </w:r>
          </w:p>
          <w:p w:rsidR="00724622" w:rsidRDefault="00724622" w:rsidP="00EC2FB9">
            <w:pPr>
              <w:pStyle w:val="a4"/>
              <w:numPr>
                <w:ilvl w:val="0"/>
                <w:numId w:val="118"/>
              </w:num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выявление го</w:t>
            </w:r>
            <w:r w:rsidR="00042440">
              <w:rPr>
                <w:rFonts w:ascii="Times New Roman" w:eastAsia="Times New Roman" w:hAnsi="Times New Roman" w:cs="Times New Roman"/>
                <w:bCs/>
                <w:sz w:val="24"/>
                <w:szCs w:val="24"/>
                <w:lang w:eastAsia="ru-RU"/>
              </w:rPr>
              <w:t xml:space="preserve">товности семьи сотрудничать с </w:t>
            </w:r>
            <w:r>
              <w:rPr>
                <w:rFonts w:ascii="Times New Roman" w:eastAsia="Times New Roman" w:hAnsi="Times New Roman" w:cs="Times New Roman"/>
                <w:bCs/>
                <w:sz w:val="24"/>
                <w:szCs w:val="24"/>
                <w:lang w:eastAsia="ru-RU"/>
              </w:rPr>
              <w:t>ДОУ.</w:t>
            </w:r>
          </w:p>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сбора необходимой информации используется анкетирование:</w:t>
            </w:r>
          </w:p>
          <w:p w:rsidR="00724622" w:rsidRDefault="00724622" w:rsidP="00EC2FB9">
            <w:pPr>
              <w:pStyle w:val="a4"/>
              <w:numPr>
                <w:ilvl w:val="0"/>
                <w:numId w:val="119"/>
              </w:num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родителей с целью узнать их мнение по поводу работы педагогов группы;</w:t>
            </w:r>
          </w:p>
          <w:p w:rsidR="00724622" w:rsidRDefault="00724622" w:rsidP="00EC2FB9">
            <w:pPr>
              <w:pStyle w:val="a4"/>
              <w:numPr>
                <w:ilvl w:val="0"/>
                <w:numId w:val="119"/>
              </w:num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педагогов группы с целью выявления проблем взаимодействия с родителями</w:t>
            </w:r>
          </w:p>
        </w:tc>
      </w:tr>
      <w:tr w:rsidR="00724622" w:rsidTr="00724622">
        <w:tc>
          <w:tcPr>
            <w:tcW w:w="280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Практический блок</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рамках блока собирается информация, направленная на решение конкретных задач. К этой работе привлекаются медицинские рабо</w:t>
            </w:r>
            <w:r w:rsidR="0045732B">
              <w:rPr>
                <w:rFonts w:ascii="Times New Roman" w:eastAsia="Times New Roman" w:hAnsi="Times New Roman" w:cs="Times New Roman"/>
                <w:bCs/>
                <w:sz w:val="24"/>
                <w:szCs w:val="24"/>
                <w:lang w:eastAsia="ru-RU"/>
              </w:rPr>
              <w:t xml:space="preserve">тники, педагоги и специалисты </w:t>
            </w:r>
            <w:r>
              <w:rPr>
                <w:rFonts w:ascii="Times New Roman" w:eastAsia="Times New Roman" w:hAnsi="Times New Roman" w:cs="Times New Roman"/>
                <w:bCs/>
                <w:sz w:val="24"/>
                <w:szCs w:val="24"/>
                <w:lang w:eastAsia="ru-RU"/>
              </w:rPr>
              <w:t>ДОУ. Их работа строится на информации, полученной в рамках первого блока.</w:t>
            </w:r>
          </w:p>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Выявленные данные определяют формы и методы работы педагогов с семьями</w:t>
            </w:r>
          </w:p>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Данный блок включает работу по двум взаимосвязанным направлениям:</w:t>
            </w:r>
          </w:p>
          <w:p w:rsidR="00724622" w:rsidRDefault="0045732B" w:rsidP="0045732B">
            <w:pPr>
              <w:pStyle w:val="a4"/>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24622">
              <w:rPr>
                <w:rFonts w:ascii="Times New Roman" w:eastAsia="Times New Roman" w:hAnsi="Times New Roman" w:cs="Times New Roman"/>
                <w:bCs/>
                <w:sz w:val="24"/>
                <w:szCs w:val="24"/>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724622" w:rsidRDefault="0045732B" w:rsidP="0045732B">
            <w:pPr>
              <w:pStyle w:val="a4"/>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r w:rsidR="00724622">
              <w:rPr>
                <w:rFonts w:ascii="Times New Roman" w:eastAsia="Times New Roman" w:hAnsi="Times New Roman" w:cs="Times New Roman"/>
                <w:bCs/>
                <w:sz w:val="24"/>
                <w:szCs w:val="24"/>
                <w:lang w:eastAsia="ru-RU"/>
              </w:rPr>
              <w:t>Организация продуктивного общения всех участников образовательных отношений, т.е. обмен мыслями, идеями, чувствами.</w:t>
            </w:r>
          </w:p>
        </w:tc>
      </w:tr>
      <w:tr w:rsidR="00724622" w:rsidTr="00724622">
        <w:tc>
          <w:tcPr>
            <w:tcW w:w="280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Контрольно-оценочный блок</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Анализ эффективности мероприятий, </w:t>
            </w:r>
            <w:r w:rsidR="0045732B">
              <w:rPr>
                <w:rFonts w:ascii="Times New Roman" w:eastAsia="Times New Roman" w:hAnsi="Times New Roman" w:cs="Times New Roman"/>
                <w:bCs/>
                <w:sz w:val="24"/>
                <w:szCs w:val="24"/>
                <w:lang w:eastAsia="ru-RU"/>
              </w:rPr>
              <w:t xml:space="preserve">которые проводятся педагогами </w:t>
            </w:r>
            <w:r>
              <w:rPr>
                <w:rFonts w:ascii="Times New Roman" w:eastAsia="Times New Roman" w:hAnsi="Times New Roman" w:cs="Times New Roman"/>
                <w:bCs/>
                <w:sz w:val="24"/>
                <w:szCs w:val="24"/>
                <w:lang w:eastAsia="ru-RU"/>
              </w:rPr>
              <w:t>ДОУ. Для осуществления контроля качества проведения того или иного мероприятия родителям предлагаются:</w:t>
            </w:r>
          </w:p>
          <w:p w:rsidR="00724622" w:rsidRDefault="00724622" w:rsidP="00EC2FB9">
            <w:pPr>
              <w:pStyle w:val="a4"/>
              <w:numPr>
                <w:ilvl w:val="0"/>
                <w:numId w:val="12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оценочные листы, в которых они могут отразить свои отзывы;</w:t>
            </w:r>
          </w:p>
          <w:p w:rsidR="00724622" w:rsidRDefault="00724622" w:rsidP="00EC2FB9">
            <w:pPr>
              <w:pStyle w:val="a4"/>
              <w:numPr>
                <w:ilvl w:val="0"/>
                <w:numId w:val="120"/>
              </w:num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групповое обсуждение родителями и педагогами участия родителей в организационных мероприятиях в разных формах.</w:t>
            </w:r>
          </w:p>
        </w:tc>
      </w:tr>
    </w:tbl>
    <w:p w:rsidR="00724622" w:rsidRDefault="00724622" w:rsidP="00724622">
      <w:pPr>
        <w:spacing w:after="0" w:line="240" w:lineRule="auto"/>
        <w:ind w:right="354"/>
        <w:jc w:val="both"/>
        <w:rPr>
          <w:rFonts w:ascii="Times New Roman" w:eastAsia="Times New Roman" w:hAnsi="Times New Roman" w:cs="Times New Roman"/>
          <w:b/>
          <w:bCs/>
          <w:sz w:val="28"/>
          <w:szCs w:val="24"/>
        </w:rPr>
      </w:pPr>
    </w:p>
    <w:p w:rsidR="00724622" w:rsidRPr="0045732B" w:rsidRDefault="0045732B" w:rsidP="00724622">
      <w:pPr>
        <w:spacing w:after="0" w:line="240" w:lineRule="auto"/>
        <w:ind w:right="3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Формы взаимодействия ДОУ с семьями воспитанников </w:t>
      </w:r>
    </w:p>
    <w:p w:rsidR="00724622" w:rsidRDefault="00724622" w:rsidP="00724622">
      <w:pPr>
        <w:spacing w:after="0" w:line="240" w:lineRule="auto"/>
        <w:ind w:right="354"/>
        <w:jc w:val="center"/>
        <w:rPr>
          <w:rFonts w:ascii="Times New Roman" w:eastAsia="Times New Roman" w:hAnsi="Times New Roman" w:cs="Times New Roman"/>
          <w:b/>
          <w:bCs/>
          <w:sz w:val="28"/>
          <w:szCs w:val="24"/>
        </w:rPr>
      </w:pPr>
    </w:p>
    <w:tbl>
      <w:tblPr>
        <w:tblStyle w:val="ad"/>
        <w:tblW w:w="0" w:type="auto"/>
        <w:tblLook w:val="04A0" w:firstRow="1" w:lastRow="0" w:firstColumn="1" w:lastColumn="0" w:noHBand="0" w:noVBand="1"/>
      </w:tblPr>
      <w:tblGrid>
        <w:gridCol w:w="2962"/>
        <w:gridCol w:w="6662"/>
      </w:tblGrid>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Информационно-аналитические формы</w:t>
            </w:r>
          </w:p>
        </w:tc>
      </w:tr>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Анкетирование</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Опрос </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Интервью и беседа</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t>Познавательные формы</w:t>
            </w:r>
          </w:p>
        </w:tc>
      </w:tr>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Практикум</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Форма выработки у родителей педагогических умений по воспитанию детей, эффективному решению возникающих </w:t>
            </w:r>
            <w:r>
              <w:rPr>
                <w:rFonts w:ascii="Times New Roman" w:eastAsia="Times New Roman" w:hAnsi="Times New Roman" w:cs="Times New Roman"/>
                <w:bCs/>
                <w:sz w:val="24"/>
                <w:szCs w:val="24"/>
                <w:lang w:eastAsia="ru-RU"/>
              </w:rPr>
              <w:lastRenderedPageBreak/>
              <w:t>педагогических ситуаций, своеобразная тренировка педагогического мышления родителей-воспитателей</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Лекция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Дискуссия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Круглый стол</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Симпозиум</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Дебаты</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Обсуждение в форме заранее подготовленных выступлений представителей противостоящих, соперничающих сторон</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Педагогический совет с участием родителей</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Педагогическая лаборатория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Предполагает обсуждение участия родителей в различных мероприятиях</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Родительская конференция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Общие родительские собрания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Групповые родительские собрания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Аукцион</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Собрание, которое происходит в игровой форме, в виде «продажи» полезных советов по выбранной теме</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Вечера вопросов и ответов</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Родительские вечера</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Родительские чтения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Родительский тренинг</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Активная форма взаимодействия с родителями, которые хотят изменить свое отношение к поведению и </w:t>
            </w:r>
            <w:r>
              <w:rPr>
                <w:rFonts w:ascii="Times New Roman" w:eastAsia="Times New Roman" w:hAnsi="Times New Roman" w:cs="Times New Roman"/>
                <w:bCs/>
                <w:sz w:val="24"/>
                <w:szCs w:val="24"/>
                <w:lang w:eastAsia="ru-RU"/>
              </w:rPr>
              <w:lastRenderedPageBreak/>
              <w:t xml:space="preserve">взаимодействию с собственным ребенком, сделать его более открытым и доверительным </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Педагогическая беседа</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Семейная гостиная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Клубы для родителей</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Дни добрых дел</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Дни добровольной посил</w:t>
            </w:r>
            <w:r w:rsidR="0045732B">
              <w:rPr>
                <w:rFonts w:ascii="Times New Roman" w:eastAsia="Times New Roman" w:hAnsi="Times New Roman" w:cs="Times New Roman"/>
                <w:bCs/>
                <w:sz w:val="24"/>
                <w:szCs w:val="24"/>
                <w:lang w:eastAsia="ru-RU"/>
              </w:rPr>
              <w:t xml:space="preserve">ьной помощи родителей группе, </w:t>
            </w:r>
            <w:r>
              <w:rPr>
                <w:rFonts w:ascii="Times New Roman" w:eastAsia="Times New Roman" w:hAnsi="Times New Roman" w:cs="Times New Roman"/>
                <w:bCs/>
                <w:sz w:val="24"/>
                <w:szCs w:val="24"/>
                <w:lang w:eastAsia="ru-RU"/>
              </w:rPr>
              <w:t>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День открытых дверей</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Дает возмож</w:t>
            </w:r>
            <w:r w:rsidR="0045732B">
              <w:rPr>
                <w:rFonts w:ascii="Times New Roman" w:eastAsia="Times New Roman" w:hAnsi="Times New Roman" w:cs="Times New Roman"/>
                <w:bCs/>
                <w:sz w:val="24"/>
                <w:szCs w:val="24"/>
                <w:lang w:eastAsia="ru-RU"/>
              </w:rPr>
              <w:t xml:space="preserve">ность познакомить родителей с </w:t>
            </w:r>
            <w:r>
              <w:rPr>
                <w:rFonts w:ascii="Times New Roman" w:eastAsia="Times New Roman" w:hAnsi="Times New Roman" w:cs="Times New Roman"/>
                <w:bCs/>
                <w:sz w:val="24"/>
                <w:szCs w:val="24"/>
                <w:lang w:eastAsia="ru-RU"/>
              </w:rPr>
              <w:t>ДОУ, его традициями, правилами, особенностями образовательной работы, заинтересовать ею и привлечь их к участию</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Неделя открытых дверей</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Ознакомительные дни</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родите</w:t>
            </w:r>
            <w:r w:rsidR="0045732B">
              <w:rPr>
                <w:rFonts w:ascii="Times New Roman" w:eastAsia="Times New Roman" w:hAnsi="Times New Roman" w:cs="Times New Roman"/>
                <w:bCs/>
                <w:sz w:val="24"/>
                <w:szCs w:val="24"/>
                <w:lang w:eastAsia="ru-RU"/>
              </w:rPr>
              <w:t xml:space="preserve">лей, дети которых не посещают </w:t>
            </w:r>
            <w:r>
              <w:rPr>
                <w:rFonts w:ascii="Times New Roman" w:eastAsia="Times New Roman" w:hAnsi="Times New Roman" w:cs="Times New Roman"/>
                <w:bCs/>
                <w:sz w:val="24"/>
                <w:szCs w:val="24"/>
                <w:lang w:eastAsia="ru-RU"/>
              </w:rPr>
              <w:t>ДОУ</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Эпизодические посещения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Исследовательско-проектные, ролевые, имитационные и деловые игры</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45732B" w:rsidRDefault="00724622" w:rsidP="0045732B">
            <w:pPr>
              <w:ind w:right="3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Досуговые формы</w:t>
            </w:r>
          </w:p>
        </w:tc>
      </w:tr>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Праздники, утренники, мероприятия (концерты, соревнования)</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Помогают создать эмоциональный комфорт в группе, сблизить участников педагогического процесса</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Выставки работ родителей и детей, </w:t>
            </w:r>
            <w:r>
              <w:rPr>
                <w:rFonts w:ascii="Times New Roman" w:eastAsia="Times New Roman" w:hAnsi="Times New Roman" w:cs="Times New Roman"/>
                <w:b/>
                <w:bCs/>
                <w:i/>
                <w:sz w:val="24"/>
                <w:szCs w:val="24"/>
                <w:lang w:eastAsia="ru-RU"/>
              </w:rPr>
              <w:lastRenderedPageBreak/>
              <w:t>семейные вернисажи</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Демонстрируют результаты совместной деятельности родителей и детей</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Совместные походы и экскурсии</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Укрепляют детско-родительские отношения</w:t>
            </w:r>
          </w:p>
        </w:tc>
      </w:tr>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Письменные формы</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Еженедельные записки</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Записки, адресованные непосредственно родителям, сообщают семье о здоровье, на</w:t>
            </w:r>
            <w:r w:rsidR="0045732B">
              <w:rPr>
                <w:rFonts w:ascii="Times New Roman" w:eastAsia="Times New Roman" w:hAnsi="Times New Roman" w:cs="Times New Roman"/>
                <w:bCs/>
                <w:sz w:val="24"/>
                <w:szCs w:val="24"/>
                <w:lang w:eastAsia="ru-RU"/>
              </w:rPr>
              <w:t xml:space="preserve">строении, поведении ребенка в </w:t>
            </w:r>
            <w:r>
              <w:rPr>
                <w:rFonts w:ascii="Times New Roman" w:eastAsia="Times New Roman" w:hAnsi="Times New Roman" w:cs="Times New Roman"/>
                <w:bCs/>
                <w:sz w:val="24"/>
                <w:szCs w:val="24"/>
                <w:lang w:eastAsia="ru-RU"/>
              </w:rPr>
              <w:t>ДОУ, о его любимых занятиях и другую информацию</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Неформальные записки</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Личные блокноты</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Письменные отчеты о развитии ребенка</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Эта форма может быть полезна при условии, если она не заменяет личных контактов</w:t>
            </w:r>
          </w:p>
        </w:tc>
      </w:tr>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Наглядно-информационные формы </w:t>
            </w:r>
          </w:p>
        </w:tc>
      </w:tr>
      <w:tr w:rsidR="00724622" w:rsidTr="00724622">
        <w:tc>
          <w:tcPr>
            <w:tcW w:w="9624" w:type="dxa"/>
            <w:gridSpan w:val="2"/>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bCs/>
                <w:sz w:val="24"/>
                <w:szCs w:val="24"/>
                <w:lang w:eastAsia="ru-RU"/>
              </w:rPr>
              <w:t>ознакомление родителей с условиями, с</w:t>
            </w:r>
            <w:r w:rsidR="0045732B">
              <w:rPr>
                <w:rFonts w:ascii="Times New Roman" w:eastAsia="Times New Roman" w:hAnsi="Times New Roman" w:cs="Times New Roman"/>
                <w:bCs/>
                <w:sz w:val="24"/>
                <w:szCs w:val="24"/>
                <w:lang w:eastAsia="ru-RU"/>
              </w:rPr>
              <w:t xml:space="preserve">одержанием и методами воспитания детей в условиях </w:t>
            </w:r>
            <w:r>
              <w:rPr>
                <w:rFonts w:ascii="Times New Roman" w:eastAsia="Times New Roman" w:hAnsi="Times New Roman" w:cs="Times New Roman"/>
                <w:bCs/>
                <w:sz w:val="24"/>
                <w:szCs w:val="24"/>
                <w:lang w:eastAsia="ru-RU"/>
              </w:rPr>
              <w:t>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Информационно-ознакомительные</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rsidP="0045732B">
            <w:pPr>
              <w:tabs>
                <w:tab w:val="left" w:pos="4275"/>
              </w:tabs>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Pr>
                <w:rFonts w:ascii="Times New Roman" w:eastAsia="Times New Roman" w:hAnsi="Times New Roman" w:cs="Times New Roman"/>
                <w:b/>
                <w:bCs/>
                <w:i/>
                <w:sz w:val="24"/>
                <w:szCs w:val="24"/>
                <w:lang w:eastAsia="ru-RU"/>
              </w:rPr>
              <w:t>сайт в Интернете, выставки детских работ</w:t>
            </w:r>
            <w:r w:rsidR="0045732B">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 xml:space="preserve"> фотовыставки, рекламу в СМИ, информационные проспекты, видеофильмы</w:t>
            </w:r>
          </w:p>
        </w:tc>
      </w:tr>
      <w:tr w:rsidR="00724622" w:rsidTr="00724622">
        <w:tc>
          <w:tcPr>
            <w:tcW w:w="2962" w:type="dxa"/>
            <w:tcBorders>
              <w:top w:val="single" w:sz="4" w:space="0" w:color="auto"/>
              <w:left w:val="single" w:sz="4" w:space="0" w:color="auto"/>
              <w:bottom w:val="single" w:sz="4" w:space="0" w:color="auto"/>
              <w:right w:val="single" w:sz="4" w:space="0" w:color="auto"/>
            </w:tcBorders>
            <w:hideMark/>
          </w:tcPr>
          <w:p w:rsidR="00724622" w:rsidRDefault="00724622">
            <w:pPr>
              <w:ind w:right="354"/>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Информационно-просветительские</w:t>
            </w:r>
          </w:p>
        </w:tc>
        <w:tc>
          <w:tcPr>
            <w:tcW w:w="6662" w:type="dxa"/>
            <w:tcBorders>
              <w:top w:val="single" w:sz="4" w:space="0" w:color="auto"/>
              <w:left w:val="single" w:sz="4" w:space="0" w:color="auto"/>
              <w:bottom w:val="single" w:sz="4" w:space="0" w:color="auto"/>
              <w:right w:val="single" w:sz="4" w:space="0" w:color="auto"/>
            </w:tcBorders>
            <w:hideMark/>
          </w:tcPr>
          <w:p w:rsidR="00724622" w:rsidRDefault="00724622">
            <w:pPr>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Pr>
                <w:rFonts w:ascii="Times New Roman" w:eastAsia="Times New Roman" w:hAnsi="Times New Roman" w:cs="Times New Roman"/>
                <w:b/>
                <w:bCs/>
                <w:i/>
                <w:sz w:val="24"/>
                <w:szCs w:val="24"/>
                <w:lang w:eastAsia="ru-RU"/>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r w:rsidR="00724622" w:rsidTr="00724622">
        <w:tc>
          <w:tcPr>
            <w:tcW w:w="2962" w:type="dxa"/>
            <w:tcBorders>
              <w:top w:val="single" w:sz="4" w:space="0" w:color="auto"/>
              <w:left w:val="single" w:sz="4" w:space="0" w:color="auto"/>
              <w:bottom w:val="single" w:sz="4" w:space="0" w:color="auto"/>
              <w:right w:val="single" w:sz="4" w:space="0" w:color="auto"/>
            </w:tcBorders>
          </w:tcPr>
          <w:p w:rsidR="00724622" w:rsidRDefault="00724622">
            <w:pPr>
              <w:ind w:right="354"/>
              <w:jc w:val="both"/>
              <w:rPr>
                <w:rFonts w:ascii="Times New Roman" w:eastAsia="Times New Roman" w:hAnsi="Times New Roman" w:cs="Times New Roman"/>
                <w:b/>
                <w:bCs/>
                <w:i/>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724622" w:rsidRDefault="00724622">
            <w:pPr>
              <w:ind w:right="34"/>
              <w:jc w:val="both"/>
              <w:rPr>
                <w:rFonts w:ascii="Times New Roman" w:eastAsia="Times New Roman" w:hAnsi="Times New Roman" w:cs="Times New Roman"/>
                <w:bCs/>
                <w:sz w:val="24"/>
                <w:szCs w:val="24"/>
                <w:lang w:eastAsia="ru-RU"/>
              </w:rPr>
            </w:pPr>
          </w:p>
        </w:tc>
      </w:tr>
    </w:tbl>
    <w:p w:rsidR="00724622" w:rsidRDefault="00724622" w:rsidP="00724622">
      <w:pPr>
        <w:spacing w:after="0" w:line="240" w:lineRule="auto"/>
        <w:ind w:right="354"/>
        <w:jc w:val="both"/>
        <w:rPr>
          <w:rFonts w:ascii="Times New Roman" w:eastAsia="Times New Roman" w:hAnsi="Times New Roman" w:cs="Times New Roman"/>
          <w:b/>
          <w:bCs/>
          <w:sz w:val="28"/>
          <w:szCs w:val="24"/>
        </w:rPr>
      </w:pPr>
    </w:p>
    <w:p w:rsidR="00724622" w:rsidRDefault="00724622" w:rsidP="00724622">
      <w:pPr>
        <w:spacing w:after="0" w:line="240" w:lineRule="auto"/>
        <w:ind w:right="354"/>
        <w:jc w:val="both"/>
        <w:rPr>
          <w:rFonts w:ascii="Times New Roman" w:eastAsia="Times New Roman" w:hAnsi="Times New Roman" w:cs="Times New Roman"/>
          <w:b/>
          <w:bCs/>
          <w:sz w:val="28"/>
          <w:szCs w:val="24"/>
        </w:rPr>
      </w:pPr>
    </w:p>
    <w:p w:rsidR="00724622" w:rsidRPr="0045732B" w:rsidRDefault="00724622" w:rsidP="00724622">
      <w:pPr>
        <w:spacing w:after="0" w:line="240" w:lineRule="auto"/>
        <w:ind w:right="354"/>
        <w:jc w:val="center"/>
        <w:rPr>
          <w:rFonts w:ascii="Times New Roman" w:eastAsia="Times New Roman" w:hAnsi="Times New Roman" w:cs="Times New Roman"/>
          <w:b/>
          <w:bCs/>
          <w:sz w:val="24"/>
          <w:szCs w:val="24"/>
        </w:rPr>
      </w:pPr>
      <w:r w:rsidRPr="0045732B">
        <w:rPr>
          <w:rFonts w:ascii="Times New Roman" w:eastAsia="Times New Roman" w:hAnsi="Times New Roman" w:cs="Times New Roman"/>
          <w:b/>
          <w:bCs/>
          <w:sz w:val="24"/>
          <w:szCs w:val="24"/>
        </w:rPr>
        <w:t>Планируе</w:t>
      </w:r>
      <w:r w:rsidR="0045732B" w:rsidRPr="0045732B">
        <w:rPr>
          <w:rFonts w:ascii="Times New Roman" w:eastAsia="Times New Roman" w:hAnsi="Times New Roman" w:cs="Times New Roman"/>
          <w:b/>
          <w:bCs/>
          <w:sz w:val="24"/>
          <w:szCs w:val="24"/>
        </w:rPr>
        <w:t xml:space="preserve">мые результаты сотрудничества </w:t>
      </w:r>
      <w:r w:rsidRPr="0045732B">
        <w:rPr>
          <w:rFonts w:ascii="Times New Roman" w:eastAsia="Times New Roman" w:hAnsi="Times New Roman" w:cs="Times New Roman"/>
          <w:b/>
          <w:bCs/>
          <w:sz w:val="24"/>
          <w:szCs w:val="24"/>
        </w:rPr>
        <w:t>ДОУ с семьями воспитанников:</w:t>
      </w:r>
    </w:p>
    <w:p w:rsidR="00724622" w:rsidRPr="0045732B" w:rsidRDefault="00724622" w:rsidP="00724622">
      <w:pPr>
        <w:spacing w:after="0" w:line="240" w:lineRule="auto"/>
        <w:ind w:right="354"/>
        <w:jc w:val="both"/>
        <w:rPr>
          <w:rFonts w:ascii="Times New Roman" w:eastAsia="Times New Roman" w:hAnsi="Times New Roman" w:cs="Times New Roman"/>
          <w:b/>
          <w:bCs/>
          <w:sz w:val="24"/>
          <w:szCs w:val="24"/>
        </w:rPr>
      </w:pPr>
    </w:p>
    <w:p w:rsidR="00724622" w:rsidRPr="0045732B" w:rsidRDefault="00724622" w:rsidP="00EC2FB9">
      <w:pPr>
        <w:pStyle w:val="a4"/>
        <w:numPr>
          <w:ilvl w:val="0"/>
          <w:numId w:val="121"/>
        </w:numPr>
        <w:spacing w:after="0" w:line="240" w:lineRule="auto"/>
        <w:ind w:right="354"/>
        <w:jc w:val="both"/>
        <w:rPr>
          <w:rFonts w:ascii="Times New Roman" w:eastAsia="Times New Roman" w:hAnsi="Times New Roman" w:cs="Times New Roman"/>
          <w:bCs/>
          <w:sz w:val="24"/>
          <w:szCs w:val="24"/>
        </w:rPr>
      </w:pPr>
      <w:r w:rsidRPr="0045732B">
        <w:rPr>
          <w:rFonts w:ascii="Times New Roman" w:eastAsia="Times New Roman" w:hAnsi="Times New Roman" w:cs="Times New Roman"/>
          <w:bCs/>
          <w:sz w:val="24"/>
          <w:szCs w:val="24"/>
        </w:rPr>
        <w:t>Сформированность</w:t>
      </w:r>
      <w:r w:rsidR="0045732B">
        <w:rPr>
          <w:rFonts w:ascii="Times New Roman" w:eastAsia="Times New Roman" w:hAnsi="Times New Roman" w:cs="Times New Roman"/>
          <w:bCs/>
          <w:sz w:val="24"/>
          <w:szCs w:val="24"/>
        </w:rPr>
        <w:t xml:space="preserve"> </w:t>
      </w:r>
      <w:r w:rsidRPr="0045732B">
        <w:rPr>
          <w:rFonts w:ascii="Times New Roman" w:eastAsia="Times New Roman" w:hAnsi="Times New Roman" w:cs="Times New Roman"/>
          <w:bCs/>
          <w:sz w:val="24"/>
          <w:szCs w:val="24"/>
        </w:rPr>
        <w:t>у родителей представлений о сфере педагогической деятельности.</w:t>
      </w:r>
    </w:p>
    <w:p w:rsidR="00724622" w:rsidRPr="0045732B" w:rsidRDefault="00724622" w:rsidP="00EC2FB9">
      <w:pPr>
        <w:pStyle w:val="a4"/>
        <w:numPr>
          <w:ilvl w:val="0"/>
          <w:numId w:val="121"/>
        </w:numPr>
        <w:spacing w:after="0" w:line="240" w:lineRule="auto"/>
        <w:ind w:right="354"/>
        <w:jc w:val="both"/>
        <w:rPr>
          <w:rFonts w:ascii="Times New Roman" w:eastAsia="Times New Roman" w:hAnsi="Times New Roman" w:cs="Times New Roman"/>
          <w:bCs/>
          <w:sz w:val="24"/>
          <w:szCs w:val="24"/>
        </w:rPr>
      </w:pPr>
      <w:r w:rsidRPr="0045732B">
        <w:rPr>
          <w:rFonts w:ascii="Times New Roman" w:eastAsia="Times New Roman" w:hAnsi="Times New Roman" w:cs="Times New Roman"/>
          <w:bCs/>
          <w:sz w:val="24"/>
          <w:szCs w:val="24"/>
        </w:rPr>
        <w:t>Овладение родителями практическими умениями и навыками воспитания и обучения детей дошкольного возраста.</w:t>
      </w:r>
    </w:p>
    <w:p w:rsidR="006309AF" w:rsidRPr="005E1D9B" w:rsidRDefault="00724622" w:rsidP="00EC2FB9">
      <w:pPr>
        <w:pStyle w:val="a4"/>
        <w:numPr>
          <w:ilvl w:val="0"/>
          <w:numId w:val="121"/>
        </w:numPr>
        <w:spacing w:after="0" w:line="240" w:lineRule="auto"/>
        <w:ind w:right="354"/>
        <w:jc w:val="both"/>
        <w:rPr>
          <w:rFonts w:ascii="Times New Roman" w:eastAsia="Times New Roman" w:hAnsi="Times New Roman" w:cs="Times New Roman"/>
          <w:bCs/>
          <w:sz w:val="24"/>
          <w:szCs w:val="24"/>
        </w:rPr>
      </w:pPr>
      <w:r w:rsidRPr="0045732B">
        <w:rPr>
          <w:rFonts w:ascii="Times New Roman" w:eastAsia="Times New Roman" w:hAnsi="Times New Roman" w:cs="Times New Roman"/>
          <w:bCs/>
          <w:sz w:val="24"/>
          <w:szCs w:val="24"/>
        </w:rPr>
        <w:t>Формирование устойчивого интереса родителей к активному включению в общественную деятельность.</w:t>
      </w:r>
    </w:p>
    <w:p w:rsidR="00E330CF" w:rsidRDefault="005E1D9B" w:rsidP="00A66A99">
      <w:pPr>
        <w:spacing w:after="0" w:line="240" w:lineRule="auto"/>
        <w:ind w:left="360" w:right="35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2.8 </w:t>
      </w:r>
      <w:r w:rsidR="00E330CF" w:rsidRPr="00E330CF">
        <w:rPr>
          <w:rFonts w:ascii="Times New Roman" w:eastAsia="Times New Roman" w:hAnsi="Times New Roman" w:cs="Times New Roman"/>
          <w:b/>
          <w:bCs/>
          <w:sz w:val="24"/>
          <w:szCs w:val="24"/>
        </w:rPr>
        <w:t>Система взаимодействия с социальными институтами</w:t>
      </w:r>
    </w:p>
    <w:p w:rsidR="00E330CF" w:rsidRPr="00E330CF" w:rsidRDefault="00E330CF" w:rsidP="00E330CF">
      <w:pPr>
        <w:spacing w:after="0" w:line="240" w:lineRule="auto"/>
        <w:ind w:left="360" w:right="354"/>
        <w:jc w:val="center"/>
        <w:rPr>
          <w:rFonts w:ascii="Times New Roman" w:eastAsia="Times New Roman" w:hAnsi="Times New Roman" w:cs="Times New Roman"/>
          <w:b/>
          <w:bCs/>
          <w:sz w:val="24"/>
          <w:szCs w:val="24"/>
        </w:rPr>
      </w:pPr>
    </w:p>
    <w:p w:rsidR="00E330CF" w:rsidRPr="00E330CF" w:rsidRDefault="00E330CF" w:rsidP="00E330CF">
      <w:pPr>
        <w:ind w:firstLine="709"/>
        <w:rPr>
          <w:rFonts w:ascii="Times New Roman" w:hAnsi="Times New Roman" w:cs="Times New Roman"/>
          <w:sz w:val="24"/>
          <w:szCs w:val="24"/>
        </w:rPr>
      </w:pPr>
      <w:r w:rsidRPr="00E330CF">
        <w:rPr>
          <w:rFonts w:ascii="Times New Roman" w:hAnsi="Times New Roman" w:cs="Times New Roman"/>
          <w:sz w:val="24"/>
          <w:szCs w:val="24"/>
        </w:rPr>
        <w:t>Анализ образовательных запросов родителей позволил нам определить социальный заказ учреждения — это заказ на развитие индивидуальности каждого ребенка, его интеллектуальных и художественно — творческих способностей, на сохранение, укрепление и улучшение здоровья и формирования привычки к здоровому образу жизни. Данный социальный заказ обусловил выбор концептуальных положений в развитии деятельности учреждения: сохранении здоровья детей, интеллектуальное и художественно — творческое развитие.</w:t>
      </w:r>
    </w:p>
    <w:p w:rsidR="00E330CF" w:rsidRPr="00E330CF" w:rsidRDefault="00E330CF" w:rsidP="00E330CF">
      <w:pPr>
        <w:rPr>
          <w:rFonts w:ascii="Times New Roman" w:hAnsi="Times New Roman" w:cs="Times New Roman"/>
          <w:sz w:val="24"/>
          <w:szCs w:val="24"/>
        </w:rPr>
      </w:pPr>
      <w:r w:rsidRPr="00E330CF">
        <w:rPr>
          <w:rFonts w:ascii="Times New Roman" w:hAnsi="Times New Roman" w:cs="Times New Roman"/>
          <w:sz w:val="24"/>
          <w:szCs w:val="24"/>
        </w:rPr>
        <w:tab/>
        <w:t xml:space="preserve">ДОУ «Журавлик» имеет благоприятное социокультурное окружение, что позволяет решать ряд важных воспитательно - образовательных задач. Детский сад успешно </w:t>
      </w:r>
      <w:r>
        <w:rPr>
          <w:rFonts w:ascii="Times New Roman" w:hAnsi="Times New Roman" w:cs="Times New Roman"/>
          <w:sz w:val="24"/>
          <w:szCs w:val="24"/>
        </w:rPr>
        <w:t>сотрудничает с МБОУ Гуляй –</w:t>
      </w:r>
      <w:r w:rsidR="008716DA">
        <w:rPr>
          <w:rFonts w:ascii="Times New Roman" w:hAnsi="Times New Roman" w:cs="Times New Roman"/>
          <w:sz w:val="24"/>
          <w:szCs w:val="24"/>
        </w:rPr>
        <w:t xml:space="preserve"> Борисовской СОШ</w:t>
      </w:r>
      <w:r w:rsidRPr="00E330CF">
        <w:rPr>
          <w:rFonts w:ascii="Times New Roman" w:hAnsi="Times New Roman" w:cs="Times New Roman"/>
          <w:sz w:val="24"/>
          <w:szCs w:val="24"/>
        </w:rPr>
        <w:t>, сельским ДК, сельской библиотекой, МОУ ДОД ДЮЦ «Ермак», поликлиникой. Взаимодействие с этими учреждениями позволяет создать единое образовательное пространство для реализации основны</w:t>
      </w:r>
      <w:r w:rsidR="008716DA">
        <w:rPr>
          <w:rFonts w:ascii="Times New Roman" w:hAnsi="Times New Roman" w:cs="Times New Roman"/>
          <w:sz w:val="24"/>
          <w:szCs w:val="24"/>
        </w:rPr>
        <w:t>х направлений деятельности ДОУ.</w:t>
      </w:r>
    </w:p>
    <w:p w:rsidR="00E330CF" w:rsidRPr="00E330CF" w:rsidRDefault="00E330CF" w:rsidP="00E330CF">
      <w:pPr>
        <w:autoSpaceDE w:val="0"/>
        <w:autoSpaceDN w:val="0"/>
        <w:adjustRightInd w:val="0"/>
        <w:ind w:firstLine="709"/>
        <w:rPr>
          <w:rFonts w:ascii="Times New Roman" w:eastAsia="Times New Roman" w:hAnsi="Times New Roman" w:cs="Times New Roman"/>
          <w:color w:val="000000"/>
          <w:sz w:val="24"/>
          <w:szCs w:val="24"/>
        </w:rPr>
      </w:pPr>
      <w:r w:rsidRPr="00E330CF">
        <w:rPr>
          <w:rFonts w:ascii="Times New Roman" w:eastAsia="Times New Roman" w:hAnsi="Times New Roman" w:cs="Times New Roman"/>
          <w:color w:val="000000"/>
          <w:sz w:val="24"/>
          <w:szCs w:val="24"/>
        </w:rPr>
        <w:t xml:space="preserve">Основными </w:t>
      </w:r>
      <w:r w:rsidRPr="00E330CF">
        <w:rPr>
          <w:rFonts w:ascii="Times New Roman" w:eastAsia="Times New Roman" w:hAnsi="Times New Roman" w:cs="Times New Roman"/>
          <w:b/>
          <w:color w:val="000000"/>
          <w:sz w:val="24"/>
          <w:szCs w:val="24"/>
        </w:rPr>
        <w:t>принципами</w:t>
      </w:r>
      <w:r w:rsidRPr="00E330CF">
        <w:rPr>
          <w:rFonts w:ascii="Times New Roman" w:eastAsia="Times New Roman" w:hAnsi="Times New Roman" w:cs="Times New Roman"/>
          <w:color w:val="000000"/>
          <w:sz w:val="24"/>
          <w:szCs w:val="24"/>
        </w:rPr>
        <w:t xml:space="preserve"> сотрудничества являются:</w:t>
      </w:r>
    </w:p>
    <w:p w:rsidR="00E330CF" w:rsidRPr="00E330CF" w:rsidRDefault="00E330CF" w:rsidP="00EC2FB9">
      <w:pPr>
        <w:pStyle w:val="a4"/>
        <w:numPr>
          <w:ilvl w:val="0"/>
          <w:numId w:val="122"/>
        </w:numPr>
        <w:autoSpaceDE w:val="0"/>
        <w:autoSpaceDN w:val="0"/>
        <w:adjustRightInd w:val="0"/>
        <w:rPr>
          <w:rFonts w:ascii="Times New Roman" w:eastAsia="Times New Roman" w:hAnsi="Times New Roman" w:cs="Times New Roman"/>
          <w:color w:val="000000"/>
          <w:sz w:val="24"/>
          <w:szCs w:val="24"/>
        </w:rPr>
      </w:pPr>
      <w:r w:rsidRPr="00E330CF">
        <w:rPr>
          <w:rFonts w:ascii="Times New Roman" w:eastAsia="Times New Roman" w:hAnsi="Times New Roman" w:cs="Times New Roman"/>
          <w:color w:val="000000"/>
          <w:sz w:val="24"/>
          <w:szCs w:val="24"/>
        </w:rPr>
        <w:t>Установление интересов каждого из партнера.</w:t>
      </w:r>
    </w:p>
    <w:p w:rsidR="00E330CF" w:rsidRPr="00E330CF" w:rsidRDefault="00E330CF" w:rsidP="00EC2FB9">
      <w:pPr>
        <w:pStyle w:val="a4"/>
        <w:numPr>
          <w:ilvl w:val="0"/>
          <w:numId w:val="122"/>
        </w:numPr>
        <w:autoSpaceDE w:val="0"/>
        <w:autoSpaceDN w:val="0"/>
        <w:adjustRightInd w:val="0"/>
        <w:rPr>
          <w:rFonts w:ascii="Times New Roman" w:eastAsia="Times New Roman" w:hAnsi="Times New Roman" w:cs="Times New Roman"/>
          <w:color w:val="000000"/>
          <w:sz w:val="24"/>
          <w:szCs w:val="24"/>
        </w:rPr>
      </w:pPr>
      <w:r w:rsidRPr="00E330CF">
        <w:rPr>
          <w:rFonts w:ascii="Times New Roman" w:eastAsia="Times New Roman" w:hAnsi="Times New Roman" w:cs="Times New Roman"/>
          <w:color w:val="000000"/>
          <w:sz w:val="24"/>
          <w:szCs w:val="24"/>
        </w:rPr>
        <w:t>Значимость социального партнерства для каждой из сторон.</w:t>
      </w:r>
    </w:p>
    <w:p w:rsidR="00E330CF" w:rsidRPr="00E330CF" w:rsidRDefault="00E330CF" w:rsidP="00E330CF">
      <w:pPr>
        <w:autoSpaceDE w:val="0"/>
        <w:autoSpaceDN w:val="0"/>
        <w:adjustRightInd w:val="0"/>
        <w:ind w:firstLine="709"/>
        <w:rPr>
          <w:rFonts w:ascii="Times New Roman" w:eastAsia="Times New Roman" w:hAnsi="Times New Roman" w:cs="Times New Roman"/>
          <w:color w:val="000000"/>
          <w:sz w:val="24"/>
          <w:szCs w:val="24"/>
        </w:rPr>
      </w:pPr>
      <w:r w:rsidRPr="00E330CF">
        <w:rPr>
          <w:rFonts w:ascii="Times New Roman" w:eastAsia="Times New Roman" w:hAnsi="Times New Roman" w:cs="Times New Roman"/>
          <w:b/>
          <w:color w:val="000000"/>
          <w:sz w:val="24"/>
          <w:szCs w:val="24"/>
        </w:rPr>
        <w:t>Условиями эффективного взаимодействия</w:t>
      </w:r>
      <w:r w:rsidRPr="00E330CF">
        <w:rPr>
          <w:rFonts w:ascii="Times New Roman" w:eastAsia="Times New Roman" w:hAnsi="Times New Roman" w:cs="Times New Roman"/>
          <w:color w:val="000000"/>
          <w:sz w:val="24"/>
          <w:szCs w:val="24"/>
        </w:rPr>
        <w:t xml:space="preserve"> с социальными партнерами выступают:</w:t>
      </w:r>
    </w:p>
    <w:p w:rsidR="00E330CF" w:rsidRPr="00E330CF" w:rsidRDefault="00E330CF" w:rsidP="00E330CF">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330CF">
        <w:rPr>
          <w:rFonts w:ascii="Times New Roman" w:eastAsia="Times New Roman" w:hAnsi="Times New Roman" w:cs="Times New Roman"/>
          <w:color w:val="000000"/>
          <w:sz w:val="24"/>
          <w:szCs w:val="24"/>
        </w:rPr>
        <w:t>- Открытость ДОУ.</w:t>
      </w:r>
    </w:p>
    <w:p w:rsidR="00E330CF" w:rsidRPr="00E330CF" w:rsidRDefault="00E330CF" w:rsidP="00E330CF">
      <w:pPr>
        <w:autoSpaceDE w:val="0"/>
        <w:autoSpaceDN w:val="0"/>
        <w:adjustRightInd w:val="0"/>
        <w:rPr>
          <w:rFonts w:ascii="Times New Roman" w:eastAsia="Times New Roman" w:hAnsi="Times New Roman" w:cs="Times New Roman"/>
          <w:color w:val="000000"/>
          <w:sz w:val="24"/>
          <w:szCs w:val="24"/>
        </w:rPr>
      </w:pPr>
      <w:r w:rsidRPr="00E330CF">
        <w:rPr>
          <w:rFonts w:ascii="Times New Roman" w:eastAsia="Times New Roman" w:hAnsi="Times New Roman" w:cs="Times New Roman"/>
          <w:color w:val="000000"/>
          <w:sz w:val="24"/>
          <w:szCs w:val="24"/>
        </w:rPr>
        <w:t>- Установление доверительных и деловых контактов.</w:t>
      </w:r>
    </w:p>
    <w:p w:rsidR="00E330CF" w:rsidRPr="00E330CF" w:rsidRDefault="00E330CF" w:rsidP="00E330CF">
      <w:pPr>
        <w:autoSpaceDE w:val="0"/>
        <w:autoSpaceDN w:val="0"/>
        <w:adjustRightInd w:val="0"/>
        <w:rPr>
          <w:rFonts w:ascii="Times New Roman" w:eastAsia="Times New Roman" w:hAnsi="Times New Roman" w:cs="Times New Roman"/>
          <w:color w:val="000000"/>
          <w:sz w:val="24"/>
          <w:szCs w:val="24"/>
        </w:rPr>
      </w:pPr>
      <w:r w:rsidRPr="00E330CF">
        <w:rPr>
          <w:rFonts w:ascii="Times New Roman" w:eastAsia="Times New Roman" w:hAnsi="Times New Roman" w:cs="Times New Roman"/>
          <w:color w:val="000000"/>
          <w:sz w:val="24"/>
          <w:szCs w:val="24"/>
        </w:rPr>
        <w:t>- Использование образовательного и творческого потенциала социума.</w:t>
      </w:r>
    </w:p>
    <w:p w:rsidR="00E330CF" w:rsidRPr="00E330CF" w:rsidRDefault="00E330CF" w:rsidP="00E330CF">
      <w:pPr>
        <w:autoSpaceDE w:val="0"/>
        <w:autoSpaceDN w:val="0"/>
        <w:adjustRightInd w:val="0"/>
        <w:rPr>
          <w:rFonts w:ascii="Times New Roman" w:eastAsia="Times New Roman" w:hAnsi="Times New Roman" w:cs="Times New Roman"/>
          <w:color w:val="000000"/>
          <w:sz w:val="24"/>
          <w:szCs w:val="24"/>
        </w:rPr>
      </w:pPr>
      <w:r w:rsidRPr="00E330CF">
        <w:rPr>
          <w:rFonts w:ascii="Times New Roman" w:eastAsia="Times New Roman" w:hAnsi="Times New Roman" w:cs="Times New Roman"/>
          <w:color w:val="000000"/>
          <w:sz w:val="24"/>
          <w:szCs w:val="24"/>
        </w:rPr>
        <w:t>- Реализация активных форм и методов общения.</w:t>
      </w:r>
    </w:p>
    <w:p w:rsidR="00E330CF" w:rsidRPr="008716DA" w:rsidRDefault="00E330CF" w:rsidP="008716DA">
      <w:pPr>
        <w:ind w:firstLine="708"/>
        <w:rPr>
          <w:rFonts w:ascii="Times New Roman" w:eastAsia="Times New Roman" w:hAnsi="Times New Roman" w:cs="Times New Roman"/>
          <w:sz w:val="24"/>
          <w:szCs w:val="24"/>
        </w:rPr>
      </w:pPr>
      <w:r w:rsidRPr="008716DA">
        <w:rPr>
          <w:rFonts w:ascii="Times New Roman" w:eastAsia="Times New Roman" w:hAnsi="Times New Roman" w:cs="Times New Roman"/>
          <w:b/>
          <w:sz w:val="24"/>
          <w:szCs w:val="24"/>
        </w:rPr>
        <w:t>Приоритетными направлениями сотрудничества являются</w:t>
      </w:r>
      <w:r w:rsidRPr="008716DA">
        <w:rPr>
          <w:rFonts w:ascii="Times New Roman" w:eastAsia="Times New Roman" w:hAnsi="Times New Roman" w:cs="Times New Roman"/>
          <w:sz w:val="24"/>
          <w:szCs w:val="24"/>
        </w:rPr>
        <w:t>: создание условий для</w:t>
      </w:r>
      <w:r w:rsidR="008716DA" w:rsidRPr="008716DA">
        <w:rPr>
          <w:rFonts w:ascii="Times New Roman" w:eastAsia="Times New Roman" w:hAnsi="Times New Roman" w:cs="Times New Roman"/>
          <w:sz w:val="24"/>
          <w:szCs w:val="24"/>
        </w:rPr>
        <w:t xml:space="preserve"> полноценного проживания ребенком дошкольного детства; сохранение и укрепление</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здоровья детей, формирование основ базовой культуры личности, творческого потенциала</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воспитанников; подготовка ребенка к жизни в современном обществе.</w:t>
      </w:r>
    </w:p>
    <w:p w:rsidR="00E330CF" w:rsidRPr="008716DA" w:rsidRDefault="00E330CF" w:rsidP="00E330CF">
      <w:pPr>
        <w:autoSpaceDE w:val="0"/>
        <w:autoSpaceDN w:val="0"/>
        <w:adjustRightInd w:val="0"/>
        <w:ind w:firstLine="709"/>
        <w:rPr>
          <w:rFonts w:ascii="Times New Roman" w:eastAsia="Times New Roman" w:hAnsi="Times New Roman" w:cs="Times New Roman"/>
          <w:b/>
          <w:color w:val="000000"/>
          <w:sz w:val="24"/>
          <w:szCs w:val="24"/>
        </w:rPr>
      </w:pPr>
      <w:r w:rsidRPr="008716DA">
        <w:rPr>
          <w:rFonts w:ascii="Times New Roman" w:eastAsia="Times New Roman" w:hAnsi="Times New Roman" w:cs="Times New Roman"/>
          <w:b/>
          <w:color w:val="000000"/>
          <w:sz w:val="24"/>
          <w:szCs w:val="24"/>
        </w:rPr>
        <w:t>Основные формы организации социального партнерства:</w:t>
      </w:r>
    </w:p>
    <w:p w:rsidR="00E330CF" w:rsidRPr="008716DA" w:rsidRDefault="00E330CF" w:rsidP="00EC2FB9">
      <w:pPr>
        <w:pStyle w:val="a4"/>
        <w:numPr>
          <w:ilvl w:val="0"/>
          <w:numId w:val="123"/>
        </w:num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Совместные мероприятия, направленные на сохранение и укрепление здоровья,</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 xml:space="preserve">формирования здорового образа жизни: спортивные праздники, участие в конкурсах </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 xml:space="preserve"> и т.д.</w:t>
      </w:r>
    </w:p>
    <w:p w:rsidR="00E330CF" w:rsidRPr="008716DA" w:rsidRDefault="00E330CF" w:rsidP="00EC2FB9">
      <w:pPr>
        <w:pStyle w:val="a4"/>
        <w:numPr>
          <w:ilvl w:val="0"/>
          <w:numId w:val="123"/>
        </w:num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Коллективно-творческие мероприятия: участие в выставках детского творчества,</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концертных  программах.</w:t>
      </w:r>
    </w:p>
    <w:p w:rsidR="00E330CF" w:rsidRPr="008716DA" w:rsidRDefault="00E330CF" w:rsidP="00EC2FB9">
      <w:pPr>
        <w:pStyle w:val="a4"/>
        <w:numPr>
          <w:ilvl w:val="0"/>
          <w:numId w:val="123"/>
        </w:num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Организация кружковой работы вне ДОУ.</w:t>
      </w:r>
    </w:p>
    <w:p w:rsidR="00E330CF" w:rsidRPr="008716DA" w:rsidRDefault="00E330CF" w:rsidP="008716DA">
      <w:pPr>
        <w:ind w:firstLine="708"/>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Эта форма социального партнерства способствует решению проблемы организации</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lastRenderedPageBreak/>
        <w:t>работы с одаренными детьми, развитию их творческого потенциала.</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Взаимодействие с социальными партнерами создает благоприятные возможности для</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обогащения деятельности  ДОУ, расширяет спектр возможностей по осуществлению</w:t>
      </w:r>
    </w:p>
    <w:p w:rsidR="00E330CF" w:rsidRPr="008716DA" w:rsidRDefault="00E330CF" w:rsidP="008716DA">
      <w:pPr>
        <w:rPr>
          <w:rFonts w:ascii="Times New Roman" w:eastAsia="Times New Roman" w:hAnsi="Times New Roman" w:cs="Times New Roman"/>
          <w:sz w:val="24"/>
          <w:szCs w:val="24"/>
        </w:rPr>
      </w:pPr>
      <w:r w:rsidRPr="008716DA">
        <w:rPr>
          <w:rFonts w:ascii="Times New Roman" w:eastAsia="Times New Roman" w:hAnsi="Times New Roman" w:cs="Times New Roman"/>
          <w:sz w:val="24"/>
          <w:szCs w:val="24"/>
        </w:rPr>
        <w:t>сотрудничества с социокультурными учреждениями в рамках разностороннего развития воспитанников.</w:t>
      </w:r>
    </w:p>
    <w:p w:rsidR="00E330CF" w:rsidRPr="008716DA" w:rsidRDefault="00E330CF" w:rsidP="008716DA">
      <w:pPr>
        <w:rPr>
          <w:rFonts w:ascii="Times New Roman" w:eastAsia="DejaVu Sans" w:hAnsi="Times New Roman" w:cs="Times New Roman"/>
          <w:kern w:val="2"/>
          <w:sz w:val="24"/>
          <w:szCs w:val="24"/>
        </w:rPr>
      </w:pPr>
      <w:r w:rsidRPr="008716DA">
        <w:rPr>
          <w:rFonts w:ascii="Times New Roman" w:eastAsia="Times New Roman" w:hAnsi="Times New Roman" w:cs="Times New Roman"/>
          <w:sz w:val="24"/>
          <w:szCs w:val="24"/>
        </w:rPr>
        <w:tab/>
      </w:r>
      <w:r w:rsidRPr="008716DA">
        <w:rPr>
          <w:rFonts w:ascii="Times New Roman" w:hAnsi="Times New Roman" w:cs="Times New Roman"/>
          <w:sz w:val="24"/>
          <w:szCs w:val="24"/>
        </w:rPr>
        <w:t>Ежегодно заключаются договора с учреждениями социума, составляется план работы.</w:t>
      </w:r>
    </w:p>
    <w:p w:rsidR="005E1D9B" w:rsidRDefault="005E1D9B" w:rsidP="00A66A99">
      <w:pPr>
        <w:tabs>
          <w:tab w:val="left" w:pos="993"/>
        </w:tabs>
        <w:spacing w:after="0" w:line="360" w:lineRule="auto"/>
        <w:jc w:val="both"/>
        <w:rPr>
          <w:rFonts w:ascii="DejaVu Sans" w:eastAsia="DejaVu Sans" w:hAnsi="DejaVu Sans" w:cs="Times New Roman"/>
          <w:sz w:val="24"/>
          <w:szCs w:val="24"/>
        </w:rPr>
      </w:pPr>
    </w:p>
    <w:p w:rsidR="005E1D9B" w:rsidRDefault="005E1D9B" w:rsidP="00A66A99">
      <w:pPr>
        <w:tabs>
          <w:tab w:val="left" w:pos="993"/>
        </w:tabs>
        <w:spacing w:after="0" w:line="360" w:lineRule="auto"/>
        <w:jc w:val="both"/>
        <w:rPr>
          <w:rFonts w:ascii="DejaVu Sans" w:eastAsia="DejaVu Sans" w:hAnsi="DejaVu Sans" w:cs="Times New Roman"/>
          <w:sz w:val="24"/>
          <w:szCs w:val="24"/>
        </w:rPr>
      </w:pPr>
    </w:p>
    <w:p w:rsidR="005E3BD7" w:rsidRDefault="005E1D9B" w:rsidP="00A66A99">
      <w:pPr>
        <w:tabs>
          <w:tab w:val="left" w:pos="993"/>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2.9  </w:t>
      </w:r>
      <w:r w:rsidR="005E3BD7" w:rsidRPr="005E3BD7">
        <w:rPr>
          <w:rFonts w:ascii="Times New Roman" w:eastAsia="Times New Roman" w:hAnsi="Times New Roman" w:cs="Times New Roman"/>
          <w:b/>
          <w:sz w:val="24"/>
          <w:szCs w:val="24"/>
        </w:rPr>
        <w:t>Описание вариативных форм, способов, методов и средств реализации Программы</w:t>
      </w:r>
    </w:p>
    <w:p w:rsidR="00A66A99" w:rsidRPr="005E3BD7" w:rsidRDefault="00A66A99" w:rsidP="00A66A99">
      <w:pPr>
        <w:tabs>
          <w:tab w:val="left" w:pos="993"/>
        </w:tabs>
        <w:spacing w:after="0" w:line="360" w:lineRule="auto"/>
        <w:jc w:val="both"/>
        <w:rPr>
          <w:rFonts w:ascii="Times New Roman" w:eastAsia="Times New Roman" w:hAnsi="Times New Roman" w:cs="Times New Roman"/>
          <w:b/>
          <w:sz w:val="24"/>
          <w:szCs w:val="24"/>
        </w:rPr>
      </w:pPr>
    </w:p>
    <w:p w:rsidR="005E3BD7" w:rsidRPr="005E3BD7" w:rsidRDefault="005E3BD7" w:rsidP="005E3BD7">
      <w:pPr>
        <w:spacing w:after="0" w:line="360" w:lineRule="auto"/>
        <w:ind w:firstLine="709"/>
        <w:jc w:val="both"/>
        <w:rPr>
          <w:rFonts w:ascii="Times New Roman" w:hAnsi="Times New Roman" w:cs="Times New Roman"/>
          <w:b/>
          <w:i/>
          <w:sz w:val="24"/>
          <w:szCs w:val="24"/>
        </w:rPr>
      </w:pPr>
      <w:r w:rsidRPr="005E3BD7">
        <w:rPr>
          <w:rFonts w:ascii="Times New Roman" w:hAnsi="Times New Roman" w:cs="Times New Roman"/>
          <w:b/>
          <w:i/>
          <w:sz w:val="24"/>
          <w:szCs w:val="24"/>
        </w:rPr>
        <w:t>Содержание работы части ООП, формируемой участниками образовательных отношений.</w:t>
      </w:r>
    </w:p>
    <w:p w:rsidR="005E3BD7" w:rsidRPr="005E3BD7" w:rsidRDefault="005E3BD7" w:rsidP="005E3BD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 w:val="24"/>
          <w:szCs w:val="24"/>
          <w:highlight w:val="yellow"/>
        </w:rPr>
      </w:pPr>
      <w:r w:rsidRPr="005E3BD7">
        <w:rPr>
          <w:rFonts w:ascii="Times New Roman" w:hAnsi="Times New Roman"/>
          <w:sz w:val="24"/>
          <w:szCs w:val="24"/>
        </w:rPr>
        <w:t>Свобода выбора регионального содержания дала нам возможность отразить специфику истории, культуры, природы Донского края путём выделения ценностей в фольклорно-этнографическом комплексе особенностей культуры региона. Региональный компонент представлен программой «Родники Дона» (авторы Р.М.Чумичева, О.Л.Ведмедь и др.)</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 xml:space="preserve">     </w:t>
      </w:r>
      <w:r w:rsidRPr="005E3BD7">
        <w:rPr>
          <w:rFonts w:ascii="Times New Roman" w:hAnsi="Times New Roman" w:cs="Times New Roman"/>
          <w:b/>
          <w:i/>
          <w:sz w:val="24"/>
          <w:szCs w:val="24"/>
        </w:rPr>
        <w:t>Цель:</w:t>
      </w:r>
      <w:r w:rsidRPr="005E3BD7">
        <w:rPr>
          <w:rFonts w:ascii="Times New Roman" w:hAnsi="Times New Roman" w:cs="Times New Roman"/>
          <w:sz w:val="24"/>
          <w:szCs w:val="24"/>
        </w:rPr>
        <w:t xml:space="preserve"> Развитие у дошкольников ценностно-смыслового отношения к культуре, истории и природе Донского края.  </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i/>
          <w:sz w:val="24"/>
          <w:szCs w:val="24"/>
        </w:rPr>
      </w:pPr>
      <w:r w:rsidRPr="005E3BD7">
        <w:rPr>
          <w:rFonts w:ascii="Times New Roman" w:hAnsi="Times New Roman" w:cs="Times New Roman"/>
          <w:b/>
          <w:i/>
          <w:sz w:val="24"/>
          <w:szCs w:val="24"/>
        </w:rPr>
        <w:t xml:space="preserve">     Задачи: </w:t>
      </w:r>
    </w:p>
    <w:p w:rsidR="005E3BD7" w:rsidRPr="005E3BD7" w:rsidRDefault="005E3BD7" w:rsidP="00EC2FB9">
      <w:pPr>
        <w:widowControl w:val="0"/>
        <w:numPr>
          <w:ilvl w:val="0"/>
          <w:numId w:val="124"/>
        </w:numPr>
        <w:adjustRightInd w:val="0"/>
        <w:spacing w:after="0" w:line="360" w:lineRule="auto"/>
        <w:ind w:left="0" w:firstLine="709"/>
        <w:jc w:val="both"/>
        <w:textAlignment w:val="baseline"/>
        <w:rPr>
          <w:rFonts w:ascii="Times New Roman" w:hAnsi="Times New Roman" w:cs="Times New Roman"/>
          <w:sz w:val="24"/>
          <w:szCs w:val="24"/>
        </w:rPr>
      </w:pPr>
      <w:r w:rsidRPr="005E3BD7">
        <w:rPr>
          <w:rFonts w:ascii="Times New Roman" w:hAnsi="Times New Roman" w:cs="Times New Roman"/>
          <w:sz w:val="24"/>
          <w:szCs w:val="24"/>
        </w:rPr>
        <w:t>создание условий для культурной идентификации детей дошкольного возраста в процессе ознакомления с культурой родного края;</w:t>
      </w:r>
    </w:p>
    <w:p w:rsidR="005E3BD7" w:rsidRPr="005E3BD7" w:rsidRDefault="005E3BD7" w:rsidP="00EC2FB9">
      <w:pPr>
        <w:widowControl w:val="0"/>
        <w:numPr>
          <w:ilvl w:val="0"/>
          <w:numId w:val="124"/>
        </w:numPr>
        <w:adjustRightInd w:val="0"/>
        <w:spacing w:after="0" w:line="360" w:lineRule="auto"/>
        <w:ind w:left="0" w:firstLine="709"/>
        <w:jc w:val="both"/>
        <w:textAlignment w:val="baseline"/>
        <w:rPr>
          <w:rFonts w:ascii="Times New Roman" w:hAnsi="Times New Roman" w:cs="Times New Roman"/>
          <w:sz w:val="24"/>
          <w:szCs w:val="24"/>
        </w:rPr>
      </w:pPr>
      <w:r w:rsidRPr="005E3BD7">
        <w:rPr>
          <w:rFonts w:ascii="Times New Roman" w:hAnsi="Times New Roman" w:cs="Times New Roman"/>
          <w:sz w:val="24"/>
          <w:szCs w:val="24"/>
        </w:rPr>
        <w:t>развитие эмоционально-ценностной сферы отношений ребёнка в процессе восприятия музыкальных, литературных, архитектурных, изобразительных произведений искусства родного края;</w:t>
      </w:r>
    </w:p>
    <w:p w:rsidR="005E3BD7" w:rsidRPr="005E3BD7" w:rsidRDefault="005E3BD7" w:rsidP="00EC2FB9">
      <w:pPr>
        <w:widowControl w:val="0"/>
        <w:numPr>
          <w:ilvl w:val="0"/>
          <w:numId w:val="124"/>
        </w:numPr>
        <w:adjustRightInd w:val="0"/>
        <w:spacing w:after="0" w:line="360" w:lineRule="auto"/>
        <w:ind w:left="0" w:firstLine="709"/>
        <w:jc w:val="both"/>
        <w:textAlignment w:val="baseline"/>
        <w:rPr>
          <w:rFonts w:ascii="Times New Roman" w:hAnsi="Times New Roman" w:cs="Times New Roman"/>
          <w:sz w:val="24"/>
          <w:szCs w:val="24"/>
        </w:rPr>
      </w:pPr>
      <w:r w:rsidRPr="005E3BD7">
        <w:rPr>
          <w:rFonts w:ascii="Times New Roman" w:hAnsi="Times New Roman" w:cs="Times New Roman"/>
          <w:sz w:val="24"/>
          <w:szCs w:val="24"/>
        </w:rPr>
        <w:t>развитие субъектного опыта дошкольника в художественно-изобразительной, речевой, конструктивной, музыкальной, игровой, природоохранной деятельности;</w:t>
      </w:r>
    </w:p>
    <w:p w:rsidR="005E3BD7" w:rsidRPr="005E3BD7" w:rsidRDefault="005E3BD7" w:rsidP="00EC2FB9">
      <w:pPr>
        <w:widowControl w:val="0"/>
        <w:numPr>
          <w:ilvl w:val="0"/>
          <w:numId w:val="124"/>
        </w:numPr>
        <w:adjustRightInd w:val="0"/>
        <w:spacing w:after="0" w:line="360" w:lineRule="auto"/>
        <w:ind w:left="0" w:firstLine="709"/>
        <w:jc w:val="both"/>
        <w:textAlignment w:val="baseline"/>
        <w:rPr>
          <w:rFonts w:ascii="Times New Roman" w:hAnsi="Times New Roman" w:cs="Times New Roman"/>
          <w:sz w:val="24"/>
          <w:szCs w:val="24"/>
        </w:rPr>
      </w:pPr>
      <w:r w:rsidRPr="005E3BD7">
        <w:rPr>
          <w:rFonts w:ascii="Times New Roman" w:hAnsi="Times New Roman" w:cs="Times New Roman"/>
          <w:sz w:val="24"/>
          <w:szCs w:val="24"/>
        </w:rPr>
        <w:t>воспитывать чувство: гордости за своих земляков; ответственности за все, что происходит в городе и области.</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i/>
          <w:sz w:val="24"/>
          <w:szCs w:val="24"/>
          <w:u w:val="single"/>
        </w:rPr>
      </w:pPr>
      <w:r w:rsidRPr="005E3BD7">
        <w:rPr>
          <w:rFonts w:ascii="Times New Roman" w:hAnsi="Times New Roman" w:cs="Times New Roman"/>
          <w:b/>
          <w:i/>
          <w:sz w:val="24"/>
          <w:szCs w:val="24"/>
          <w:u w:val="single"/>
        </w:rPr>
        <w:t>Принципы  работы:</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1. Доступность.</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2. Систематичность и последовательность.</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3. Наглядность.</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4. Динамичность.</w:t>
      </w:r>
    </w:p>
    <w:p w:rsid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5. Блочно-модульный принцип образовательной деятельности.</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u w:val="single"/>
        </w:rPr>
      </w:pPr>
      <w:r w:rsidRPr="005E3BD7">
        <w:rPr>
          <w:rFonts w:ascii="Times New Roman" w:hAnsi="Times New Roman" w:cs="Times New Roman"/>
          <w:b/>
          <w:sz w:val="24"/>
          <w:szCs w:val="24"/>
          <w:u w:val="single"/>
        </w:rPr>
        <w:t>Средства реализации:</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sz w:val="24"/>
          <w:szCs w:val="24"/>
        </w:rPr>
      </w:pPr>
      <w:r w:rsidRPr="005E3BD7">
        <w:rPr>
          <w:rFonts w:ascii="Times New Roman" w:hAnsi="Times New Roman" w:cs="Times New Roman"/>
          <w:i/>
          <w:sz w:val="24"/>
          <w:szCs w:val="24"/>
        </w:rPr>
        <w:t>1. Специально организованное обучение, интегрированное по всем образовательным областям Программы</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sz w:val="24"/>
          <w:szCs w:val="24"/>
        </w:rPr>
      </w:pPr>
      <w:r w:rsidRPr="005E3BD7">
        <w:rPr>
          <w:rFonts w:ascii="Times New Roman" w:hAnsi="Times New Roman" w:cs="Times New Roman"/>
          <w:i/>
          <w:sz w:val="24"/>
          <w:szCs w:val="24"/>
        </w:rPr>
        <w:t>2. Совместная деятельность педагога с детьми:</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 экскурсии (</w:t>
      </w:r>
      <w:r>
        <w:rPr>
          <w:rFonts w:ascii="Times New Roman" w:hAnsi="Times New Roman" w:cs="Times New Roman"/>
          <w:sz w:val="24"/>
          <w:szCs w:val="24"/>
        </w:rPr>
        <w:t>по селу)</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 наблюдения в природе;</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 чтение художественной литературы (писатели Ростовской области);</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 рассматривание иллюстрационного материала (репродукции картин, фотографий с памятными местами);</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 подвижные игры народов Ростовской области;</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 праздники и развлечения;</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sz w:val="24"/>
          <w:szCs w:val="24"/>
        </w:rPr>
        <w:t>- детское художественное творчество.</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sz w:val="24"/>
          <w:szCs w:val="24"/>
        </w:rPr>
      </w:pPr>
      <w:r w:rsidRPr="005E3BD7">
        <w:rPr>
          <w:rFonts w:ascii="Times New Roman" w:hAnsi="Times New Roman" w:cs="Times New Roman"/>
          <w:i/>
          <w:sz w:val="24"/>
          <w:szCs w:val="24"/>
        </w:rPr>
        <w:t>3. Развивающая среда, способствующая развитию интереса к окружающей действительности, любознательности, патриотических чувств.</w:t>
      </w:r>
    </w:p>
    <w:p w:rsid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5E3BD7">
        <w:rPr>
          <w:rFonts w:ascii="Times New Roman" w:hAnsi="Times New Roman" w:cs="Times New Roman"/>
          <w:i/>
          <w:sz w:val="24"/>
          <w:szCs w:val="24"/>
        </w:rPr>
        <w:t xml:space="preserve">4. Работа с родителями. </w:t>
      </w:r>
      <w:r w:rsidRPr="005E3BD7">
        <w:rPr>
          <w:rFonts w:ascii="Times New Roman" w:hAnsi="Times New Roman" w:cs="Times New Roman"/>
          <w:sz w:val="24"/>
          <w:szCs w:val="24"/>
        </w:rPr>
        <w:t>Это направление предполагает системное и планомерное взаимодействие триады «родитель-ребенок-педагог» для патриотического воспитания.</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4"/>
          <w:szCs w:val="24"/>
        </w:rPr>
      </w:pPr>
      <w:r w:rsidRPr="005E3BD7">
        <w:rPr>
          <w:rFonts w:ascii="Times New Roman" w:hAnsi="Times New Roman" w:cs="Times New Roman"/>
          <w:b/>
          <w:bCs/>
          <w:sz w:val="24"/>
          <w:szCs w:val="24"/>
        </w:rPr>
        <w:t>Методы работы с детьми (региональный компонент)</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744"/>
        <w:gridCol w:w="2786"/>
      </w:tblGrid>
      <w:tr w:rsidR="005E3BD7" w:rsidRPr="005E3BD7" w:rsidTr="00F46E5A">
        <w:trPr>
          <w:jc w:val="center"/>
        </w:trPr>
        <w:tc>
          <w:tcPr>
            <w:tcW w:w="3202" w:type="dxa"/>
            <w:tcBorders>
              <w:top w:val="single" w:sz="4" w:space="0" w:color="auto"/>
              <w:left w:val="single" w:sz="4" w:space="0" w:color="auto"/>
              <w:bottom w:val="single" w:sz="4" w:space="0" w:color="auto"/>
              <w:right w:val="single" w:sz="4" w:space="0" w:color="auto"/>
            </w:tcBorders>
            <w:hideMark/>
          </w:tcPr>
          <w:p w:rsidR="005E3BD7" w:rsidRPr="005E3BD7" w:rsidRDefault="005E3BD7">
            <w:pPr>
              <w:spacing w:after="0" w:line="360" w:lineRule="auto"/>
              <w:ind w:left="-346"/>
              <w:jc w:val="center"/>
              <w:rPr>
                <w:rFonts w:ascii="Times New Roman" w:hAnsi="Times New Roman" w:cs="Times New Roman"/>
                <w:sz w:val="24"/>
                <w:szCs w:val="24"/>
              </w:rPr>
            </w:pPr>
            <w:r w:rsidRPr="005E3BD7">
              <w:rPr>
                <w:rFonts w:ascii="Times New Roman" w:hAnsi="Times New Roman" w:cs="Times New Roman"/>
                <w:sz w:val="24"/>
                <w:szCs w:val="24"/>
              </w:rPr>
              <w:t>Практические</w:t>
            </w:r>
          </w:p>
        </w:tc>
        <w:tc>
          <w:tcPr>
            <w:tcW w:w="3744" w:type="dxa"/>
            <w:tcBorders>
              <w:top w:val="single" w:sz="4" w:space="0" w:color="auto"/>
              <w:left w:val="single" w:sz="4" w:space="0" w:color="auto"/>
              <w:bottom w:val="single" w:sz="4" w:space="0" w:color="auto"/>
              <w:right w:val="single" w:sz="4" w:space="0" w:color="auto"/>
            </w:tcBorders>
            <w:hideMark/>
          </w:tcPr>
          <w:p w:rsidR="005E3BD7" w:rsidRPr="005E3BD7" w:rsidRDefault="005E3BD7">
            <w:pPr>
              <w:spacing w:after="0" w:line="360" w:lineRule="auto"/>
              <w:ind w:firstLine="709"/>
              <w:jc w:val="center"/>
              <w:rPr>
                <w:rFonts w:ascii="Times New Roman" w:hAnsi="Times New Roman" w:cs="Times New Roman"/>
                <w:sz w:val="24"/>
                <w:szCs w:val="24"/>
              </w:rPr>
            </w:pPr>
            <w:r w:rsidRPr="005E3BD7">
              <w:rPr>
                <w:rFonts w:ascii="Times New Roman" w:hAnsi="Times New Roman" w:cs="Times New Roman"/>
                <w:sz w:val="24"/>
                <w:szCs w:val="24"/>
              </w:rPr>
              <w:t>Словесные</w:t>
            </w:r>
          </w:p>
        </w:tc>
        <w:tc>
          <w:tcPr>
            <w:tcW w:w="2786" w:type="dxa"/>
            <w:tcBorders>
              <w:top w:val="single" w:sz="4" w:space="0" w:color="auto"/>
              <w:left w:val="single" w:sz="4" w:space="0" w:color="auto"/>
              <w:bottom w:val="single" w:sz="4" w:space="0" w:color="auto"/>
              <w:right w:val="single" w:sz="4" w:space="0" w:color="auto"/>
            </w:tcBorders>
            <w:hideMark/>
          </w:tcPr>
          <w:p w:rsidR="005E3BD7" w:rsidRPr="005E3BD7" w:rsidRDefault="005E3BD7">
            <w:pPr>
              <w:spacing w:after="0" w:line="360" w:lineRule="auto"/>
              <w:ind w:firstLine="709"/>
              <w:jc w:val="center"/>
              <w:rPr>
                <w:rFonts w:ascii="Times New Roman" w:hAnsi="Times New Roman" w:cs="Times New Roman"/>
                <w:sz w:val="24"/>
                <w:szCs w:val="24"/>
              </w:rPr>
            </w:pPr>
            <w:r w:rsidRPr="005E3BD7">
              <w:rPr>
                <w:rFonts w:ascii="Times New Roman" w:hAnsi="Times New Roman" w:cs="Times New Roman"/>
                <w:sz w:val="24"/>
                <w:szCs w:val="24"/>
              </w:rPr>
              <w:t>Наглядные</w:t>
            </w:r>
          </w:p>
        </w:tc>
      </w:tr>
      <w:tr w:rsidR="005E3BD7" w:rsidRPr="005E3BD7" w:rsidTr="00F46E5A">
        <w:trPr>
          <w:jc w:val="center"/>
        </w:trPr>
        <w:tc>
          <w:tcPr>
            <w:tcW w:w="3202" w:type="dxa"/>
            <w:tcBorders>
              <w:top w:val="single" w:sz="4" w:space="0" w:color="auto"/>
              <w:left w:val="single" w:sz="4" w:space="0" w:color="auto"/>
              <w:bottom w:val="single" w:sz="4" w:space="0" w:color="auto"/>
              <w:right w:val="single" w:sz="4" w:space="0" w:color="auto"/>
            </w:tcBorders>
          </w:tcPr>
          <w:p w:rsidR="005E3BD7" w:rsidRPr="005E3BD7" w:rsidRDefault="005E3BD7">
            <w:pPr>
              <w:spacing w:after="0" w:line="360" w:lineRule="auto"/>
              <w:ind w:firstLine="193"/>
              <w:rPr>
                <w:rFonts w:ascii="Times New Roman" w:hAnsi="Times New Roman" w:cs="Times New Roman"/>
                <w:sz w:val="24"/>
                <w:szCs w:val="24"/>
              </w:rPr>
            </w:pPr>
            <w:r w:rsidRPr="005E3BD7">
              <w:rPr>
                <w:rFonts w:ascii="Times New Roman" w:hAnsi="Times New Roman" w:cs="Times New Roman"/>
                <w:sz w:val="24"/>
                <w:szCs w:val="24"/>
              </w:rPr>
              <w:t>1.Создание развивающей среды, обеспечивающей развитие интереса и любознательности.</w:t>
            </w:r>
          </w:p>
          <w:p w:rsidR="005E3BD7" w:rsidRPr="005E3BD7" w:rsidRDefault="005E3BD7">
            <w:pPr>
              <w:spacing w:after="0" w:line="360" w:lineRule="auto"/>
              <w:ind w:firstLine="193"/>
              <w:rPr>
                <w:rFonts w:ascii="Times New Roman" w:hAnsi="Times New Roman" w:cs="Times New Roman"/>
                <w:sz w:val="24"/>
                <w:szCs w:val="24"/>
              </w:rPr>
            </w:pPr>
            <w:r w:rsidRPr="005E3BD7">
              <w:rPr>
                <w:rFonts w:ascii="Times New Roman" w:hAnsi="Times New Roman" w:cs="Times New Roman"/>
                <w:sz w:val="24"/>
                <w:szCs w:val="24"/>
              </w:rPr>
              <w:t>2.Экскурсии и наблюдения, расширяющие кругозор ребёнка.</w:t>
            </w:r>
          </w:p>
          <w:p w:rsidR="005E3BD7" w:rsidRPr="005E3BD7" w:rsidRDefault="005E3BD7">
            <w:pPr>
              <w:spacing w:after="0" w:line="360" w:lineRule="auto"/>
              <w:ind w:firstLine="193"/>
              <w:rPr>
                <w:rFonts w:ascii="Times New Roman" w:hAnsi="Times New Roman" w:cs="Times New Roman"/>
                <w:sz w:val="24"/>
                <w:szCs w:val="24"/>
              </w:rPr>
            </w:pPr>
            <w:r w:rsidRPr="005E3BD7">
              <w:rPr>
                <w:rFonts w:ascii="Times New Roman" w:hAnsi="Times New Roman" w:cs="Times New Roman"/>
                <w:sz w:val="24"/>
                <w:szCs w:val="24"/>
              </w:rPr>
              <w:t>3. Оформление зон в каждой возрастной группе.</w:t>
            </w:r>
          </w:p>
          <w:p w:rsidR="005E3BD7" w:rsidRPr="005E3BD7" w:rsidRDefault="005E3BD7">
            <w:pPr>
              <w:spacing w:after="0" w:line="360" w:lineRule="auto"/>
              <w:rPr>
                <w:rFonts w:ascii="Times New Roman" w:hAnsi="Times New Roman" w:cs="Times New Roman"/>
                <w:sz w:val="24"/>
                <w:szCs w:val="24"/>
              </w:rPr>
            </w:pPr>
          </w:p>
        </w:tc>
        <w:tc>
          <w:tcPr>
            <w:tcW w:w="3744" w:type="dxa"/>
            <w:tcBorders>
              <w:top w:val="single" w:sz="4" w:space="0" w:color="auto"/>
              <w:left w:val="single" w:sz="4" w:space="0" w:color="auto"/>
              <w:bottom w:val="single" w:sz="4" w:space="0" w:color="auto"/>
              <w:right w:val="single" w:sz="4" w:space="0" w:color="auto"/>
            </w:tcBorders>
            <w:hideMark/>
          </w:tcPr>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1. Беседы.</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2.Чтение художественной литературы.</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3.Заучивание стихотворений.</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4.Дидактические игры.</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5.Сюжетно-ролевые игры.</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6. Подвижные игры.</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7. Развлечения.</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8.Моделирование ситуаций.</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9. Консультации.</w:t>
            </w:r>
          </w:p>
          <w:p w:rsidR="005E3BD7" w:rsidRPr="005E3BD7" w:rsidRDefault="005E3BD7">
            <w:pPr>
              <w:spacing w:after="0" w:line="360" w:lineRule="auto"/>
              <w:ind w:firstLine="33"/>
              <w:rPr>
                <w:rFonts w:ascii="Times New Roman" w:hAnsi="Times New Roman" w:cs="Times New Roman"/>
                <w:sz w:val="24"/>
                <w:szCs w:val="24"/>
              </w:rPr>
            </w:pPr>
            <w:r w:rsidRPr="005E3BD7">
              <w:rPr>
                <w:rFonts w:ascii="Times New Roman" w:hAnsi="Times New Roman" w:cs="Times New Roman"/>
                <w:sz w:val="24"/>
                <w:szCs w:val="24"/>
              </w:rPr>
              <w:t>10. Наблюдения.</w:t>
            </w:r>
          </w:p>
        </w:tc>
        <w:tc>
          <w:tcPr>
            <w:tcW w:w="2786" w:type="dxa"/>
            <w:tcBorders>
              <w:top w:val="single" w:sz="4" w:space="0" w:color="auto"/>
              <w:left w:val="single" w:sz="4" w:space="0" w:color="auto"/>
              <w:bottom w:val="single" w:sz="4" w:space="0" w:color="auto"/>
              <w:right w:val="single" w:sz="4" w:space="0" w:color="auto"/>
            </w:tcBorders>
            <w:hideMark/>
          </w:tcPr>
          <w:p w:rsidR="005E3BD7" w:rsidRPr="005E3BD7" w:rsidRDefault="005E3BD7">
            <w:pPr>
              <w:spacing w:after="0" w:line="360" w:lineRule="auto"/>
              <w:ind w:firstLine="47"/>
              <w:rPr>
                <w:rFonts w:ascii="Times New Roman" w:hAnsi="Times New Roman" w:cs="Times New Roman"/>
                <w:sz w:val="24"/>
                <w:szCs w:val="24"/>
              </w:rPr>
            </w:pPr>
            <w:r w:rsidRPr="005E3BD7">
              <w:rPr>
                <w:rFonts w:ascii="Times New Roman" w:hAnsi="Times New Roman" w:cs="Times New Roman"/>
                <w:sz w:val="24"/>
                <w:szCs w:val="24"/>
              </w:rPr>
              <w:t>1.Организация выставок, конкурсов.</w:t>
            </w:r>
          </w:p>
          <w:p w:rsidR="005E3BD7" w:rsidRPr="005E3BD7" w:rsidRDefault="005E3BD7">
            <w:pPr>
              <w:spacing w:after="0" w:line="360" w:lineRule="auto"/>
              <w:ind w:firstLine="47"/>
              <w:rPr>
                <w:rFonts w:ascii="Times New Roman" w:hAnsi="Times New Roman" w:cs="Times New Roman"/>
                <w:sz w:val="24"/>
                <w:szCs w:val="24"/>
              </w:rPr>
            </w:pPr>
            <w:r w:rsidRPr="005E3BD7">
              <w:rPr>
                <w:rFonts w:ascii="Times New Roman" w:hAnsi="Times New Roman" w:cs="Times New Roman"/>
                <w:sz w:val="24"/>
                <w:szCs w:val="24"/>
              </w:rPr>
              <w:t>2.Сбор фотоматериалов.</w:t>
            </w:r>
          </w:p>
          <w:p w:rsidR="005E3BD7" w:rsidRPr="005E3BD7" w:rsidRDefault="005E3BD7">
            <w:pPr>
              <w:spacing w:after="0" w:line="360" w:lineRule="auto"/>
              <w:ind w:firstLine="47"/>
              <w:rPr>
                <w:rFonts w:ascii="Times New Roman" w:hAnsi="Times New Roman" w:cs="Times New Roman"/>
                <w:sz w:val="24"/>
                <w:szCs w:val="24"/>
              </w:rPr>
            </w:pPr>
            <w:r w:rsidRPr="005E3BD7">
              <w:rPr>
                <w:rFonts w:ascii="Times New Roman" w:hAnsi="Times New Roman" w:cs="Times New Roman"/>
                <w:sz w:val="24"/>
                <w:szCs w:val="24"/>
              </w:rPr>
              <w:t>3.Рассматривание иллюстраций.</w:t>
            </w:r>
          </w:p>
          <w:p w:rsidR="005E3BD7" w:rsidRPr="005E3BD7" w:rsidRDefault="005E3BD7">
            <w:pPr>
              <w:spacing w:after="0" w:line="360" w:lineRule="auto"/>
              <w:ind w:firstLine="47"/>
              <w:rPr>
                <w:rFonts w:ascii="Times New Roman" w:hAnsi="Times New Roman" w:cs="Times New Roman"/>
                <w:sz w:val="24"/>
                <w:szCs w:val="24"/>
              </w:rPr>
            </w:pPr>
            <w:r w:rsidRPr="005E3BD7">
              <w:rPr>
                <w:rFonts w:ascii="Times New Roman" w:hAnsi="Times New Roman" w:cs="Times New Roman"/>
                <w:sz w:val="24"/>
                <w:szCs w:val="24"/>
              </w:rPr>
              <w:t>4.Аудиовизуальная техника.</w:t>
            </w:r>
          </w:p>
          <w:p w:rsidR="005E3BD7" w:rsidRPr="005E3BD7" w:rsidRDefault="005E3BD7">
            <w:pPr>
              <w:spacing w:after="0" w:line="360" w:lineRule="auto"/>
              <w:ind w:firstLine="47"/>
              <w:rPr>
                <w:rFonts w:ascii="Times New Roman" w:hAnsi="Times New Roman" w:cs="Times New Roman"/>
                <w:sz w:val="24"/>
                <w:szCs w:val="24"/>
              </w:rPr>
            </w:pPr>
            <w:r w:rsidRPr="005E3BD7">
              <w:rPr>
                <w:rFonts w:ascii="Times New Roman" w:hAnsi="Times New Roman" w:cs="Times New Roman"/>
                <w:sz w:val="24"/>
                <w:szCs w:val="24"/>
              </w:rPr>
              <w:t>5.Информационно – агитационные стенды.</w:t>
            </w:r>
          </w:p>
          <w:p w:rsidR="005E3BD7" w:rsidRPr="005E3BD7" w:rsidRDefault="005E3BD7">
            <w:pPr>
              <w:spacing w:after="0" w:line="360" w:lineRule="auto"/>
              <w:ind w:firstLine="47"/>
              <w:rPr>
                <w:rFonts w:ascii="Times New Roman" w:hAnsi="Times New Roman" w:cs="Times New Roman"/>
                <w:sz w:val="24"/>
                <w:szCs w:val="24"/>
              </w:rPr>
            </w:pPr>
            <w:r w:rsidRPr="005E3BD7">
              <w:rPr>
                <w:rFonts w:ascii="Times New Roman" w:hAnsi="Times New Roman" w:cs="Times New Roman"/>
                <w:sz w:val="24"/>
                <w:szCs w:val="24"/>
              </w:rPr>
              <w:t>6.Театральная деятельность разнообразных видов.</w:t>
            </w:r>
          </w:p>
          <w:p w:rsidR="005E3BD7" w:rsidRPr="005E3BD7" w:rsidRDefault="005E3BD7">
            <w:pPr>
              <w:spacing w:after="0" w:line="360" w:lineRule="auto"/>
              <w:ind w:firstLine="47"/>
              <w:rPr>
                <w:rFonts w:ascii="Times New Roman" w:hAnsi="Times New Roman" w:cs="Times New Roman"/>
                <w:sz w:val="24"/>
                <w:szCs w:val="24"/>
              </w:rPr>
            </w:pPr>
            <w:r w:rsidRPr="005E3BD7">
              <w:rPr>
                <w:rFonts w:ascii="Times New Roman" w:hAnsi="Times New Roman" w:cs="Times New Roman"/>
                <w:sz w:val="24"/>
                <w:szCs w:val="24"/>
              </w:rPr>
              <w:t>7.Личный пример взрослых.</w:t>
            </w:r>
          </w:p>
        </w:tc>
      </w:tr>
    </w:tbl>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p>
    <w:p w:rsid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5E3BD7">
        <w:rPr>
          <w:rFonts w:ascii="Times New Roman" w:hAnsi="Times New Roman" w:cs="Times New Roman"/>
          <w:b/>
          <w:bCs/>
          <w:sz w:val="24"/>
          <w:szCs w:val="24"/>
        </w:rPr>
        <w:lastRenderedPageBreak/>
        <w:t xml:space="preserve">Содержание программы </w:t>
      </w:r>
      <w:r w:rsidRPr="005E3BD7">
        <w:rPr>
          <w:rFonts w:ascii="Times New Roman" w:hAnsi="Times New Roman" w:cs="Times New Roman"/>
          <w:bCs/>
          <w:sz w:val="24"/>
          <w:szCs w:val="24"/>
        </w:rPr>
        <w:t>для детей старшего дошкольного возраста включает следующие блоки:</w:t>
      </w:r>
    </w:p>
    <w:p w:rsid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p>
    <w:p w:rsid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Блоки ОД с детьми 5-6 лет:</w:t>
      </w:r>
    </w:p>
    <w:p w:rsid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«Казаки и казачата» - «Природа родного края» - «Национальные праздники и традиции Тихого Дона» - «Архитектура моего дома» - «Краски и литература Тихого Дона»</w:t>
      </w:r>
    </w:p>
    <w:p w:rsidR="005E3BD7" w:rsidRDefault="005E3BD7" w:rsidP="0006011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p>
    <w:p w:rsidR="00060110" w:rsidRDefault="00060110" w:rsidP="0006011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p>
    <w:p w:rsidR="00060110" w:rsidRDefault="00060110" w:rsidP="0006011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5E3BD7">
        <w:rPr>
          <w:rFonts w:ascii="Times New Roman" w:hAnsi="Times New Roman" w:cs="Times New Roman"/>
          <w:b/>
          <w:bCs/>
          <w:sz w:val="24"/>
          <w:szCs w:val="24"/>
        </w:rPr>
        <w:t xml:space="preserve">Содержание программы </w:t>
      </w:r>
      <w:r w:rsidRPr="005E3BD7">
        <w:rPr>
          <w:rFonts w:ascii="Times New Roman" w:hAnsi="Times New Roman" w:cs="Times New Roman"/>
          <w:bCs/>
          <w:sz w:val="24"/>
          <w:szCs w:val="24"/>
        </w:rPr>
        <w:t>для детей подготовительной группы включает следующие блоки:</w:t>
      </w:r>
    </w:p>
    <w:p w:rsidR="00060110" w:rsidRPr="005E3BD7" w:rsidRDefault="00060110" w:rsidP="0006011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«Человек в истории Донского края» - «Человек – созидатель культуры» - «Человек в пространстве Донского края» - «Праздники – события в жизни людей» - «Ценности природы Донского края»</w:t>
      </w: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3BD7" w:rsidRP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3BD7" w:rsidRDefault="005E3BD7"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1D9B" w:rsidRDefault="005E1D9B"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1D9B" w:rsidRDefault="005E1D9B"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1D9B" w:rsidRDefault="005E1D9B"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1D9B" w:rsidRDefault="005E1D9B"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1D9B" w:rsidRDefault="005E1D9B"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1D9B" w:rsidRDefault="005E1D9B"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5E1D9B" w:rsidRDefault="005E1D9B"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060110" w:rsidRDefault="00060110" w:rsidP="005E3B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p>
    <w:p w:rsidR="00F46E5A" w:rsidRDefault="00F46E5A" w:rsidP="00F46E5A">
      <w:pPr>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III</w:t>
      </w:r>
      <w:r>
        <w:rPr>
          <w:rFonts w:ascii="Times New Roman" w:eastAsia="Times New Roman" w:hAnsi="Times New Roman"/>
          <w:b/>
          <w:sz w:val="28"/>
          <w:szCs w:val="28"/>
        </w:rPr>
        <w:t>. Организационный раздел.</w:t>
      </w:r>
    </w:p>
    <w:p w:rsidR="00F46E5A" w:rsidRPr="00F46E5A" w:rsidRDefault="00F46E5A" w:rsidP="00EC2FB9">
      <w:pPr>
        <w:pStyle w:val="a4"/>
        <w:numPr>
          <w:ilvl w:val="1"/>
          <w:numId w:val="127"/>
        </w:numPr>
        <w:spacing w:after="0" w:line="360" w:lineRule="auto"/>
        <w:jc w:val="both"/>
        <w:rPr>
          <w:rFonts w:ascii="Times New Roman" w:eastAsia="Times New Roman" w:hAnsi="Times New Roman" w:cs="Times New Roman"/>
          <w:b/>
          <w:sz w:val="24"/>
          <w:szCs w:val="24"/>
        </w:rPr>
      </w:pPr>
      <w:r w:rsidRPr="00F46E5A">
        <w:rPr>
          <w:rFonts w:ascii="Times New Roman" w:eastAsia="Times New Roman" w:hAnsi="Times New Roman" w:cs="Times New Roman"/>
          <w:b/>
          <w:sz w:val="24"/>
          <w:szCs w:val="24"/>
        </w:rPr>
        <w:t>Материально-те</w:t>
      </w:r>
      <w:r>
        <w:rPr>
          <w:rFonts w:ascii="Times New Roman" w:eastAsia="Times New Roman" w:hAnsi="Times New Roman" w:cs="Times New Roman"/>
          <w:b/>
          <w:sz w:val="24"/>
          <w:szCs w:val="24"/>
        </w:rPr>
        <w:t>хническое обеспечение программы</w:t>
      </w:r>
    </w:p>
    <w:p w:rsidR="00F46E5A" w:rsidRPr="00F46E5A" w:rsidRDefault="00F46E5A" w:rsidP="00F46E5A">
      <w:pPr>
        <w:pStyle w:val="aa"/>
        <w:spacing w:before="0" w:after="0" w:line="360" w:lineRule="auto"/>
        <w:ind w:firstLine="709"/>
      </w:pPr>
      <w:r w:rsidRPr="00F46E5A">
        <w:rPr>
          <w:b/>
        </w:rPr>
        <w:t xml:space="preserve"> </w:t>
      </w:r>
      <w:r w:rsidRPr="00F46E5A">
        <w:t> В МБДОУ д/с «</w:t>
      </w:r>
      <w:r>
        <w:t>Журавлик» Зерноградского района</w:t>
      </w:r>
      <w:r w:rsidRPr="00F46E5A">
        <w:t xml:space="preserve"> создана материально-техническая база для жизнеобеспечения и развития детей, ведется систематически работа по созданию предметно-развивающей пространственной среды. Здание детского сада светлое, имеется центральное отопление, вода, канализация, сантехническое оборудование</w:t>
      </w:r>
      <w:r w:rsidR="00A66A99">
        <w:t xml:space="preserve"> в хорошем состоянии. Во все</w:t>
      </w:r>
      <w:r w:rsidRPr="00F46E5A">
        <w:t xml:space="preserve"> группов</w:t>
      </w:r>
      <w:r w:rsidR="00A66A99">
        <w:t xml:space="preserve">ых  комнатах  спальные комнаты отделены </w:t>
      </w:r>
      <w:r w:rsidRPr="00F46E5A">
        <w:t>друг от друга.</w:t>
      </w:r>
      <w:r w:rsidRPr="00F46E5A">
        <w:br/>
        <w:t>В детском саду имеются:</w:t>
      </w:r>
    </w:p>
    <w:p w:rsidR="00F46E5A" w:rsidRPr="00F46E5A" w:rsidRDefault="00A66A99"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групповые помещения - 5</w:t>
      </w:r>
    </w:p>
    <w:p w:rsidR="00F46E5A" w:rsidRP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кабинет заведующего - 1</w:t>
      </w:r>
    </w:p>
    <w:p w:rsidR="00F46E5A" w:rsidRP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методический кабинет - 1</w:t>
      </w:r>
    </w:p>
    <w:p w:rsidR="00F46E5A" w:rsidRP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кабинет психолога - 1</w:t>
      </w:r>
    </w:p>
    <w:p w:rsidR="00F46E5A" w:rsidRPr="00F46E5A" w:rsidRDefault="00A66A99"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зал-1</w:t>
      </w:r>
    </w:p>
    <w:p w:rsidR="00F46E5A" w:rsidRP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физкультурный зал - 1</w:t>
      </w:r>
    </w:p>
    <w:p w:rsidR="00F46E5A" w:rsidRP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пищеблок – 1</w:t>
      </w:r>
    </w:p>
    <w:p w:rsidR="00F46E5A" w:rsidRP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прачечная - 1</w:t>
      </w:r>
    </w:p>
    <w:p w:rsidR="00F46E5A" w:rsidRP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медицинский кабинет -1</w:t>
      </w:r>
    </w:p>
    <w:p w:rsidR="00F46E5A" w:rsidRP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изолятор - 1</w:t>
      </w:r>
    </w:p>
    <w:p w:rsidR="00F46E5A" w:rsidRDefault="00F46E5A"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центр художественной деятельности – 1</w:t>
      </w:r>
    </w:p>
    <w:p w:rsidR="00A66A99" w:rsidRDefault="00A66A99"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по изучению ПДД</w:t>
      </w:r>
    </w:p>
    <w:p w:rsidR="009F4341" w:rsidRPr="00F46E5A" w:rsidRDefault="009F4341" w:rsidP="00EC2FB9">
      <w:pPr>
        <w:numPr>
          <w:ilvl w:val="0"/>
          <w:numId w:val="125"/>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бухгалтера</w:t>
      </w:r>
    </w:p>
    <w:p w:rsidR="00F46E5A" w:rsidRPr="00F46E5A" w:rsidRDefault="00F46E5A" w:rsidP="00F46E5A">
      <w:pPr>
        <w:spacing w:after="0" w:line="360" w:lineRule="auto"/>
        <w:ind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Все кабинеты оформлены. При создании предметно-развивающей пространственной среды учитываются возрастные, индивидуальные особенности детей каждой группы. Групповые комнаты зонированы, включают игровую, учебную, обеденную зоны. Группы пополняются современным игров</w:t>
      </w:r>
      <w:r w:rsidR="00A66A99">
        <w:rPr>
          <w:rFonts w:ascii="Times New Roman" w:eastAsia="Times New Roman" w:hAnsi="Times New Roman" w:cs="Times New Roman"/>
          <w:sz w:val="24"/>
          <w:szCs w:val="24"/>
        </w:rPr>
        <w:t>ым оборудованием.</w:t>
      </w:r>
      <w:r w:rsidRPr="00F46E5A">
        <w:rPr>
          <w:rFonts w:ascii="Times New Roman" w:eastAsia="Times New Roman" w:hAnsi="Times New Roman" w:cs="Times New Roman"/>
          <w:sz w:val="24"/>
          <w:szCs w:val="24"/>
        </w:rPr>
        <w:t xml:space="preserve"> ППРС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ребёнка, стимулирующее процесс его развития и социализации. </w:t>
      </w:r>
    </w:p>
    <w:p w:rsidR="00F46E5A" w:rsidRPr="00F46E5A" w:rsidRDefault="00F46E5A" w:rsidP="00F46E5A">
      <w:pPr>
        <w:spacing w:after="0" w:line="360" w:lineRule="auto"/>
        <w:ind w:firstLine="709"/>
        <w:jc w:val="both"/>
        <w:rPr>
          <w:rFonts w:ascii="Times New Roman" w:eastAsia="Times New Roman" w:hAnsi="Times New Roman" w:cs="Times New Roman"/>
          <w:sz w:val="24"/>
          <w:szCs w:val="24"/>
        </w:rPr>
      </w:pPr>
      <w:r w:rsidRPr="00F46E5A">
        <w:rPr>
          <w:rFonts w:ascii="Times New Roman" w:eastAsia="Times New Roman" w:hAnsi="Times New Roman" w:cs="Times New Roman"/>
          <w:sz w:val="24"/>
          <w:szCs w:val="24"/>
        </w:rPr>
        <w:t>Имеется следующее техническое оборудование:</w:t>
      </w:r>
    </w:p>
    <w:p w:rsidR="00F46E5A" w:rsidRPr="00F46E5A" w:rsidRDefault="00A66A99" w:rsidP="00EC2FB9">
      <w:pPr>
        <w:numPr>
          <w:ilvl w:val="0"/>
          <w:numId w:val="12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Мультимедиапроектор – 1</w:t>
      </w:r>
    </w:p>
    <w:p w:rsidR="00F46E5A" w:rsidRPr="00F46E5A" w:rsidRDefault="00A66A99" w:rsidP="00EC2FB9">
      <w:pPr>
        <w:numPr>
          <w:ilvl w:val="0"/>
          <w:numId w:val="12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 для мультимедиа – 1</w:t>
      </w:r>
    </w:p>
    <w:p w:rsidR="00F46E5A" w:rsidRPr="00F46E5A" w:rsidRDefault="00A66A99" w:rsidP="00EC2FB9">
      <w:pPr>
        <w:numPr>
          <w:ilvl w:val="0"/>
          <w:numId w:val="12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центр - 1</w:t>
      </w:r>
    </w:p>
    <w:p w:rsidR="00F46E5A" w:rsidRPr="00F46E5A" w:rsidRDefault="00A66A99" w:rsidP="00EC2FB9">
      <w:pPr>
        <w:numPr>
          <w:ilvl w:val="0"/>
          <w:numId w:val="12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 – 1</w:t>
      </w:r>
    </w:p>
    <w:p w:rsidR="00F46E5A" w:rsidRPr="00F46E5A" w:rsidRDefault="00A66A99" w:rsidP="00EC2FB9">
      <w:pPr>
        <w:numPr>
          <w:ilvl w:val="0"/>
          <w:numId w:val="12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Телевизор – 1</w:t>
      </w:r>
    </w:p>
    <w:p w:rsidR="00060110" w:rsidRPr="005E1D9B" w:rsidRDefault="00A66A99" w:rsidP="00EC2FB9">
      <w:pPr>
        <w:numPr>
          <w:ilvl w:val="0"/>
          <w:numId w:val="12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Принтер – 2</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4"/>
      </w:tblGrid>
      <w:tr w:rsidR="009F4341" w:rsidTr="00C51AC6">
        <w:trPr>
          <w:trHeight w:val="675"/>
        </w:trPr>
        <w:tc>
          <w:tcPr>
            <w:tcW w:w="4253" w:type="dxa"/>
            <w:tcBorders>
              <w:top w:val="single" w:sz="4" w:space="0" w:color="auto"/>
              <w:left w:val="single" w:sz="4" w:space="0" w:color="auto"/>
              <w:bottom w:val="single" w:sz="4" w:space="0" w:color="auto"/>
              <w:right w:val="single" w:sz="4" w:space="0" w:color="auto"/>
            </w:tcBorders>
            <w:vAlign w:val="center"/>
            <w:hideMark/>
          </w:tcPr>
          <w:p w:rsidR="009F4341" w:rsidRPr="00C51AC6" w:rsidRDefault="009F4341" w:rsidP="00C51AC6">
            <w:pPr>
              <w:pStyle w:val="a3"/>
              <w:jc w:val="center"/>
              <w:rPr>
                <w:rFonts w:ascii="Times New Roman" w:hAnsi="Times New Roman" w:cs="Times New Roman"/>
                <w:b/>
                <w:sz w:val="20"/>
                <w:szCs w:val="20"/>
              </w:rPr>
            </w:pPr>
            <w:r w:rsidRPr="00C51AC6">
              <w:rPr>
                <w:rFonts w:ascii="Times New Roman" w:hAnsi="Times New Roman" w:cs="Times New Roman"/>
                <w:b/>
                <w:sz w:val="20"/>
                <w:szCs w:val="20"/>
              </w:rPr>
              <w:lastRenderedPageBreak/>
              <w:t>ВИД ПОМЕЩЕНИЯ,</w:t>
            </w:r>
          </w:p>
          <w:p w:rsidR="009F4341" w:rsidRPr="005E1D9B" w:rsidRDefault="009F4341" w:rsidP="00C51AC6">
            <w:pPr>
              <w:pStyle w:val="a3"/>
              <w:jc w:val="center"/>
            </w:pPr>
            <w:r w:rsidRPr="00C51AC6">
              <w:rPr>
                <w:rFonts w:ascii="Times New Roman" w:hAnsi="Times New Roman" w:cs="Times New Roman"/>
                <w:b/>
                <w:sz w:val="20"/>
                <w:szCs w:val="20"/>
              </w:rPr>
              <w:t>ФУНКЦИОНАЛЬНОЕ ИСПОЛЬЗОВАНИЕ</w:t>
            </w:r>
          </w:p>
        </w:tc>
        <w:tc>
          <w:tcPr>
            <w:tcW w:w="5244" w:type="dxa"/>
            <w:tcBorders>
              <w:top w:val="single" w:sz="4" w:space="0" w:color="auto"/>
              <w:left w:val="single" w:sz="4" w:space="0" w:color="auto"/>
              <w:bottom w:val="single" w:sz="4" w:space="0" w:color="auto"/>
              <w:right w:val="single" w:sz="4" w:space="0" w:color="auto"/>
            </w:tcBorders>
            <w:vAlign w:val="center"/>
          </w:tcPr>
          <w:p w:rsidR="009F4341" w:rsidRPr="005E1D9B" w:rsidRDefault="009F4341">
            <w:pPr>
              <w:jc w:val="center"/>
              <w:rPr>
                <w:rFonts w:ascii="Times New Roman" w:hAnsi="Times New Roman" w:cs="Times New Roman"/>
                <w:b/>
                <w:sz w:val="20"/>
                <w:szCs w:val="20"/>
              </w:rPr>
            </w:pPr>
          </w:p>
          <w:p w:rsidR="009F4341" w:rsidRPr="005E1D9B" w:rsidRDefault="009F4341">
            <w:pPr>
              <w:jc w:val="center"/>
              <w:rPr>
                <w:rFonts w:ascii="Times New Roman" w:hAnsi="Times New Roman" w:cs="Times New Roman"/>
                <w:b/>
                <w:sz w:val="20"/>
                <w:szCs w:val="20"/>
              </w:rPr>
            </w:pPr>
            <w:r w:rsidRPr="005E1D9B">
              <w:rPr>
                <w:rFonts w:ascii="Times New Roman" w:hAnsi="Times New Roman" w:cs="Times New Roman"/>
                <w:b/>
                <w:sz w:val="20"/>
                <w:szCs w:val="20"/>
              </w:rPr>
              <w:t>ОСНАЩЕНИЕ</w:t>
            </w:r>
          </w:p>
        </w:tc>
      </w:tr>
      <w:tr w:rsidR="009F4341" w:rsidTr="00C51AC6">
        <w:trPr>
          <w:trHeight w:val="1335"/>
        </w:trPr>
        <w:tc>
          <w:tcPr>
            <w:tcW w:w="4253" w:type="dxa"/>
            <w:tcBorders>
              <w:top w:val="single" w:sz="4" w:space="0" w:color="auto"/>
              <w:left w:val="single" w:sz="4" w:space="0" w:color="auto"/>
              <w:bottom w:val="single" w:sz="4" w:space="0" w:color="auto"/>
              <w:right w:val="single" w:sz="4" w:space="0" w:color="auto"/>
            </w:tcBorders>
            <w:vAlign w:val="center"/>
          </w:tcPr>
          <w:p w:rsidR="009F4341" w:rsidRDefault="009F4341">
            <w:pPr>
              <w:jc w:val="center"/>
              <w:rPr>
                <w:rFonts w:ascii="Times New Roman" w:hAnsi="Times New Roman" w:cs="Times New Roman"/>
                <w:sz w:val="24"/>
                <w:szCs w:val="24"/>
              </w:rPr>
            </w:pPr>
            <w:r w:rsidRPr="00C51AC6">
              <w:rPr>
                <w:rFonts w:ascii="Times New Roman" w:hAnsi="Times New Roman" w:cs="Times New Roman"/>
                <w:sz w:val="20"/>
                <w:szCs w:val="20"/>
              </w:rPr>
              <w:t>ГРУППОВЫЕ КОМНАТЫ</w:t>
            </w:r>
            <w:r>
              <w:rPr>
                <w:rFonts w:ascii="Times New Roman" w:hAnsi="Times New Roman" w:cs="Times New Roman"/>
                <w:sz w:val="24"/>
                <w:szCs w:val="24"/>
              </w:rPr>
              <w:t>:</w:t>
            </w:r>
          </w:p>
          <w:p w:rsidR="009F4341" w:rsidRDefault="009F4341">
            <w:pPr>
              <w:rPr>
                <w:rFonts w:ascii="Times New Roman" w:hAnsi="Times New Roman" w:cs="Times New Roman"/>
                <w:sz w:val="24"/>
                <w:szCs w:val="24"/>
              </w:rPr>
            </w:pPr>
          </w:p>
          <w:p w:rsidR="009F4341" w:rsidRDefault="009F4341">
            <w:pPr>
              <w:rPr>
                <w:rFonts w:ascii="Times New Roman" w:hAnsi="Times New Roman" w:cs="Times New Roman"/>
                <w:sz w:val="24"/>
                <w:szCs w:val="24"/>
              </w:rPr>
            </w:pPr>
            <w:r>
              <w:rPr>
                <w:rFonts w:ascii="Times New Roman" w:hAnsi="Times New Roman" w:cs="Times New Roman"/>
                <w:sz w:val="24"/>
                <w:szCs w:val="24"/>
              </w:rPr>
              <w:t>* сюжетно-ролевые игры</w:t>
            </w:r>
            <w:r>
              <w:rPr>
                <w:rFonts w:ascii="Times New Roman" w:hAnsi="Times New Roman" w:cs="Times New Roman"/>
                <w:sz w:val="24"/>
                <w:szCs w:val="24"/>
              </w:rPr>
              <w:br/>
              <w:t>* самообслуживание</w:t>
            </w:r>
            <w:r>
              <w:rPr>
                <w:rFonts w:ascii="Times New Roman" w:hAnsi="Times New Roman" w:cs="Times New Roman"/>
                <w:sz w:val="24"/>
                <w:szCs w:val="24"/>
              </w:rPr>
              <w:br/>
              <w:t>* трудовая деятельность</w:t>
            </w:r>
            <w:r>
              <w:rPr>
                <w:rFonts w:ascii="Times New Roman" w:hAnsi="Times New Roman" w:cs="Times New Roman"/>
                <w:sz w:val="24"/>
                <w:szCs w:val="24"/>
              </w:rPr>
              <w:br/>
              <w:t>* самостоятельная творческая деятельность</w:t>
            </w:r>
            <w:r>
              <w:rPr>
                <w:rFonts w:ascii="Times New Roman" w:hAnsi="Times New Roman" w:cs="Times New Roman"/>
                <w:sz w:val="24"/>
                <w:szCs w:val="24"/>
              </w:rPr>
              <w:br/>
              <w:t>* ознакомление с природой, труд в природе</w:t>
            </w:r>
            <w:r>
              <w:rPr>
                <w:rFonts w:ascii="Times New Roman" w:hAnsi="Times New Roman" w:cs="Times New Roman"/>
                <w:sz w:val="24"/>
                <w:szCs w:val="24"/>
              </w:rPr>
              <w:br/>
            </w:r>
          </w:p>
          <w:p w:rsidR="009F4341" w:rsidRDefault="009F4341">
            <w:pPr>
              <w:jc w:val="center"/>
              <w:rPr>
                <w:rFonts w:ascii="Times New Roman" w:hAnsi="Times New Roman" w:cs="Times New Roman"/>
                <w:sz w:val="24"/>
                <w:szCs w:val="24"/>
                <w:u w:val="single"/>
              </w:rPr>
            </w:pPr>
          </w:p>
          <w:p w:rsidR="009F4341" w:rsidRDefault="009F4341">
            <w:pPr>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9F4341" w:rsidRDefault="009F4341">
            <w:pPr>
              <w:rPr>
                <w:rFonts w:ascii="Times New Roman" w:hAnsi="Times New Roman" w:cs="Times New Roman"/>
                <w:sz w:val="24"/>
                <w:szCs w:val="24"/>
              </w:rPr>
            </w:pP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детская мебель для практической деятельности</w:t>
            </w:r>
            <w:r>
              <w:rPr>
                <w:rFonts w:ascii="Times New Roman" w:hAnsi="Times New Roman" w:cs="Times New Roman"/>
                <w:sz w:val="24"/>
                <w:szCs w:val="24"/>
              </w:rPr>
              <w:br/>
              <w:t>* книжный уголок</w:t>
            </w:r>
            <w:r>
              <w:rPr>
                <w:rFonts w:ascii="Times New Roman" w:hAnsi="Times New Roman" w:cs="Times New Roman"/>
                <w:sz w:val="24"/>
                <w:szCs w:val="24"/>
              </w:rPr>
              <w:br/>
              <w:t>* уголок для изобразительной детской деятельности</w:t>
            </w:r>
            <w:r>
              <w:rPr>
                <w:rFonts w:ascii="Times New Roman" w:hAnsi="Times New Roman" w:cs="Times New Roman"/>
                <w:sz w:val="24"/>
                <w:szCs w:val="24"/>
              </w:rPr>
              <w:br/>
              <w:t>* игровая мебель (атрибуты для сюжетно-ролевых игр)</w:t>
            </w:r>
            <w:r>
              <w:rPr>
                <w:rFonts w:ascii="Times New Roman" w:hAnsi="Times New Roman" w:cs="Times New Roman"/>
                <w:sz w:val="24"/>
                <w:szCs w:val="24"/>
              </w:rPr>
              <w:br/>
              <w:t>* природный уголок</w:t>
            </w:r>
            <w:r>
              <w:rPr>
                <w:rFonts w:ascii="Times New Roman" w:hAnsi="Times New Roman" w:cs="Times New Roman"/>
                <w:sz w:val="24"/>
                <w:szCs w:val="24"/>
              </w:rPr>
              <w:br/>
              <w:t>* физкультурный уголок</w:t>
            </w:r>
            <w:r>
              <w:rPr>
                <w:rFonts w:ascii="Times New Roman" w:hAnsi="Times New Roman" w:cs="Times New Roman"/>
                <w:sz w:val="24"/>
                <w:szCs w:val="24"/>
              </w:rPr>
              <w:br/>
              <w:t>* конструкторы различных видов</w:t>
            </w:r>
            <w:r>
              <w:rPr>
                <w:rFonts w:ascii="Times New Roman" w:hAnsi="Times New Roman" w:cs="Times New Roman"/>
                <w:sz w:val="24"/>
                <w:szCs w:val="24"/>
              </w:rPr>
              <w:br/>
              <w:t>* головоломки, мозаики, пазлы, настольно-печатные игры и т.д.</w:t>
            </w:r>
            <w:r>
              <w:rPr>
                <w:rFonts w:ascii="Times New Roman" w:hAnsi="Times New Roman" w:cs="Times New Roman"/>
                <w:sz w:val="24"/>
                <w:szCs w:val="24"/>
              </w:rPr>
              <w:br/>
              <w:t>* развивающие игры</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различные виды театров</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оборудование для опытно-экспериментальной деятельности</w:t>
            </w:r>
          </w:p>
        </w:tc>
      </w:tr>
      <w:tr w:rsidR="009F4341" w:rsidTr="00C51AC6">
        <w:trPr>
          <w:trHeight w:val="1335"/>
        </w:trPr>
        <w:tc>
          <w:tcPr>
            <w:tcW w:w="4253" w:type="dxa"/>
            <w:tcBorders>
              <w:top w:val="single" w:sz="4" w:space="0" w:color="auto"/>
              <w:left w:val="single" w:sz="4" w:space="0" w:color="auto"/>
              <w:bottom w:val="single" w:sz="4" w:space="0" w:color="auto"/>
              <w:right w:val="single" w:sz="4" w:space="0" w:color="auto"/>
            </w:tcBorders>
            <w:vAlign w:val="center"/>
            <w:hideMark/>
          </w:tcPr>
          <w:p w:rsidR="009F4341" w:rsidRPr="00C51AC6" w:rsidRDefault="009F4341">
            <w:pPr>
              <w:jc w:val="center"/>
              <w:rPr>
                <w:rFonts w:ascii="Times New Roman" w:hAnsi="Times New Roman" w:cs="Times New Roman"/>
                <w:sz w:val="20"/>
                <w:szCs w:val="20"/>
              </w:rPr>
            </w:pPr>
            <w:r w:rsidRPr="00C51AC6">
              <w:rPr>
                <w:rFonts w:ascii="Times New Roman" w:hAnsi="Times New Roman" w:cs="Times New Roman"/>
                <w:sz w:val="20"/>
                <w:szCs w:val="20"/>
              </w:rPr>
              <w:t>СПАЛЬНОЕ ПОМЕЩЕНИЕ:</w:t>
            </w:r>
          </w:p>
          <w:p w:rsidR="009F4341" w:rsidRDefault="009F4341">
            <w:pPr>
              <w:rPr>
                <w:rFonts w:ascii="Times New Roman" w:hAnsi="Times New Roman" w:cs="Times New Roman"/>
                <w:sz w:val="24"/>
                <w:szCs w:val="24"/>
              </w:rPr>
            </w:pPr>
            <w:r>
              <w:rPr>
                <w:rFonts w:ascii="Times New Roman" w:hAnsi="Times New Roman" w:cs="Times New Roman"/>
                <w:sz w:val="24"/>
                <w:szCs w:val="24"/>
              </w:rPr>
              <w:t>* дневной сон</w:t>
            </w:r>
            <w:r>
              <w:rPr>
                <w:rFonts w:ascii="Times New Roman" w:hAnsi="Times New Roman" w:cs="Times New Roman"/>
                <w:sz w:val="24"/>
                <w:szCs w:val="24"/>
              </w:rPr>
              <w:br/>
              <w:t>* гимнастика после сна</w:t>
            </w:r>
          </w:p>
        </w:tc>
        <w:tc>
          <w:tcPr>
            <w:tcW w:w="5244" w:type="dxa"/>
            <w:tcBorders>
              <w:top w:val="single" w:sz="4" w:space="0" w:color="auto"/>
              <w:left w:val="single" w:sz="4" w:space="0" w:color="auto"/>
              <w:bottom w:val="single" w:sz="4" w:space="0" w:color="auto"/>
              <w:right w:val="single" w:sz="4" w:space="0" w:color="auto"/>
            </w:tcBorders>
            <w:vAlign w:val="center"/>
          </w:tcPr>
          <w:p w:rsidR="009F4341" w:rsidRDefault="009F4341">
            <w:pPr>
              <w:rPr>
                <w:rFonts w:ascii="Times New Roman" w:hAnsi="Times New Roman" w:cs="Times New Roman"/>
                <w:sz w:val="24"/>
                <w:szCs w:val="24"/>
              </w:rPr>
            </w:pPr>
          </w:p>
          <w:p w:rsidR="009F4341" w:rsidRDefault="009F4341">
            <w:pPr>
              <w:rPr>
                <w:rFonts w:ascii="Times New Roman" w:hAnsi="Times New Roman" w:cs="Times New Roman"/>
                <w:sz w:val="24"/>
                <w:szCs w:val="24"/>
              </w:rPr>
            </w:pPr>
            <w:r>
              <w:rPr>
                <w:rFonts w:ascii="Times New Roman" w:hAnsi="Times New Roman" w:cs="Times New Roman"/>
                <w:sz w:val="24"/>
                <w:szCs w:val="24"/>
              </w:rPr>
              <w:t>* спальная мебель</w:t>
            </w:r>
            <w:r>
              <w:rPr>
                <w:rFonts w:ascii="Times New Roman" w:hAnsi="Times New Roman" w:cs="Times New Roman"/>
                <w:sz w:val="24"/>
                <w:szCs w:val="24"/>
              </w:rPr>
              <w:br/>
              <w:t>* физкультурное оборудование для гимнастики после сна: массажные коврики, мячи, кубики и др.</w:t>
            </w:r>
          </w:p>
        </w:tc>
      </w:tr>
      <w:tr w:rsidR="009F4341" w:rsidTr="00C51AC6">
        <w:trPr>
          <w:trHeight w:val="522"/>
        </w:trPr>
        <w:tc>
          <w:tcPr>
            <w:tcW w:w="4253" w:type="dxa"/>
            <w:tcBorders>
              <w:top w:val="single" w:sz="4" w:space="0" w:color="auto"/>
              <w:left w:val="single" w:sz="4" w:space="0" w:color="auto"/>
              <w:bottom w:val="single" w:sz="4" w:space="0" w:color="auto"/>
              <w:right w:val="single" w:sz="4" w:space="0" w:color="auto"/>
            </w:tcBorders>
            <w:vAlign w:val="center"/>
            <w:hideMark/>
          </w:tcPr>
          <w:p w:rsidR="009F4341" w:rsidRPr="00C51AC6" w:rsidRDefault="009F4341">
            <w:pPr>
              <w:jc w:val="center"/>
              <w:rPr>
                <w:rFonts w:ascii="Times New Roman" w:hAnsi="Times New Roman" w:cs="Times New Roman"/>
                <w:sz w:val="20"/>
                <w:szCs w:val="20"/>
              </w:rPr>
            </w:pPr>
            <w:r w:rsidRPr="00C51AC6">
              <w:rPr>
                <w:rFonts w:ascii="Times New Roman" w:hAnsi="Times New Roman" w:cs="Times New Roman"/>
                <w:sz w:val="20"/>
                <w:szCs w:val="20"/>
              </w:rPr>
              <w:t>РАЗДЕВАЛЬНАЯ КОМНАТА:</w:t>
            </w:r>
          </w:p>
          <w:p w:rsidR="009F4341" w:rsidRDefault="009F4341">
            <w:pPr>
              <w:rPr>
                <w:rFonts w:ascii="Times New Roman" w:hAnsi="Times New Roman" w:cs="Times New Roman"/>
                <w:sz w:val="24"/>
                <w:szCs w:val="24"/>
              </w:rPr>
            </w:pPr>
            <w:r>
              <w:rPr>
                <w:rFonts w:ascii="Times New Roman" w:hAnsi="Times New Roman" w:cs="Times New Roman"/>
                <w:sz w:val="24"/>
                <w:szCs w:val="24"/>
              </w:rPr>
              <w:t>* шкафчики для верхней детской одежды</w:t>
            </w:r>
            <w:r>
              <w:rPr>
                <w:rFonts w:ascii="Times New Roman" w:hAnsi="Times New Roman" w:cs="Times New Roman"/>
                <w:sz w:val="24"/>
                <w:szCs w:val="24"/>
              </w:rPr>
              <w:br/>
            </w:r>
          </w:p>
        </w:tc>
        <w:tc>
          <w:tcPr>
            <w:tcW w:w="5244" w:type="dxa"/>
            <w:tcBorders>
              <w:top w:val="single" w:sz="4" w:space="0" w:color="auto"/>
              <w:left w:val="single" w:sz="4" w:space="0" w:color="auto"/>
              <w:bottom w:val="single" w:sz="4" w:space="0" w:color="auto"/>
              <w:right w:val="single" w:sz="4" w:space="0" w:color="auto"/>
            </w:tcBorders>
            <w:vAlign w:val="center"/>
          </w:tcPr>
          <w:p w:rsidR="009F4341" w:rsidRDefault="009F4341">
            <w:pPr>
              <w:rPr>
                <w:rFonts w:ascii="Times New Roman" w:hAnsi="Times New Roman" w:cs="Times New Roman"/>
                <w:sz w:val="24"/>
                <w:szCs w:val="24"/>
              </w:rPr>
            </w:pPr>
          </w:p>
          <w:p w:rsidR="009F4341" w:rsidRDefault="009F4341">
            <w:pPr>
              <w:rPr>
                <w:rFonts w:ascii="Times New Roman" w:hAnsi="Times New Roman" w:cs="Times New Roman"/>
                <w:sz w:val="24"/>
                <w:szCs w:val="24"/>
              </w:rPr>
            </w:pPr>
            <w:r>
              <w:rPr>
                <w:rFonts w:ascii="Times New Roman" w:hAnsi="Times New Roman" w:cs="Times New Roman"/>
                <w:sz w:val="24"/>
                <w:szCs w:val="24"/>
              </w:rPr>
              <w:t>* информационный уголок для родителей</w:t>
            </w:r>
            <w:r>
              <w:rPr>
                <w:rFonts w:ascii="Times New Roman" w:hAnsi="Times New Roman" w:cs="Times New Roman"/>
                <w:sz w:val="24"/>
                <w:szCs w:val="24"/>
              </w:rPr>
              <w:br/>
              <w:t>* выставки детского творчества</w:t>
            </w:r>
            <w:r>
              <w:rPr>
                <w:rFonts w:ascii="Times New Roman" w:hAnsi="Times New Roman" w:cs="Times New Roman"/>
                <w:sz w:val="24"/>
                <w:szCs w:val="24"/>
              </w:rPr>
              <w:br/>
              <w:t>* уголок для выносного материала</w:t>
            </w:r>
          </w:p>
        </w:tc>
      </w:tr>
      <w:tr w:rsidR="009F4341" w:rsidTr="00C51AC6">
        <w:trPr>
          <w:trHeight w:val="1335"/>
        </w:trPr>
        <w:tc>
          <w:tcPr>
            <w:tcW w:w="4253" w:type="dxa"/>
            <w:tcBorders>
              <w:top w:val="single" w:sz="4" w:space="0" w:color="auto"/>
              <w:left w:val="single" w:sz="4" w:space="0" w:color="auto"/>
              <w:bottom w:val="single" w:sz="4" w:space="0" w:color="auto"/>
              <w:right w:val="single" w:sz="4" w:space="0" w:color="auto"/>
            </w:tcBorders>
            <w:vAlign w:val="center"/>
            <w:hideMark/>
          </w:tcPr>
          <w:p w:rsidR="009F4341" w:rsidRPr="00C51AC6" w:rsidRDefault="009F4341">
            <w:pPr>
              <w:jc w:val="center"/>
              <w:rPr>
                <w:rFonts w:ascii="Times New Roman" w:hAnsi="Times New Roman" w:cs="Times New Roman"/>
                <w:sz w:val="20"/>
                <w:szCs w:val="20"/>
              </w:rPr>
            </w:pPr>
            <w:r w:rsidRPr="00C51AC6">
              <w:rPr>
                <w:rFonts w:ascii="Times New Roman" w:hAnsi="Times New Roman" w:cs="Times New Roman"/>
                <w:sz w:val="20"/>
                <w:szCs w:val="20"/>
              </w:rPr>
              <w:t>МЕТОДИЧЕСКИЙ КАБИНЕТ:</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xml:space="preserve">* осуществление методической помощи </w:t>
            </w:r>
            <w:r>
              <w:rPr>
                <w:rFonts w:ascii="Times New Roman" w:hAnsi="Times New Roman" w:cs="Times New Roman"/>
                <w:sz w:val="24"/>
                <w:szCs w:val="24"/>
              </w:rPr>
              <w:br/>
              <w:t>* организация консультаций, педагогических советов, семинаров, круглых столов</w:t>
            </w:r>
            <w:r>
              <w:rPr>
                <w:rFonts w:ascii="Times New Roman" w:hAnsi="Times New Roman" w:cs="Times New Roman"/>
                <w:sz w:val="24"/>
                <w:szCs w:val="24"/>
              </w:rPr>
              <w:br/>
              <w:t>* выставка дидактических и методических материалов для организации работы с детьми по различным направлениям развития</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кадров;</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*аттестация педагогических кадров;</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lastRenderedPageBreak/>
              <w:t>*организация конкурсов профессионального мастерства педагогов ДОУ.</w:t>
            </w:r>
          </w:p>
        </w:tc>
        <w:tc>
          <w:tcPr>
            <w:tcW w:w="5244" w:type="dxa"/>
            <w:tcBorders>
              <w:top w:val="single" w:sz="4" w:space="0" w:color="auto"/>
              <w:left w:val="single" w:sz="4" w:space="0" w:color="auto"/>
              <w:bottom w:val="single" w:sz="4" w:space="0" w:color="auto"/>
              <w:right w:val="single" w:sz="4" w:space="0" w:color="auto"/>
            </w:tcBorders>
            <w:vAlign w:val="center"/>
          </w:tcPr>
          <w:p w:rsidR="009F4341" w:rsidRDefault="009F4341">
            <w:pPr>
              <w:rPr>
                <w:rFonts w:ascii="Times New Roman" w:hAnsi="Times New Roman" w:cs="Times New Roman"/>
                <w:sz w:val="24"/>
                <w:szCs w:val="24"/>
              </w:rPr>
            </w:pP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методическая и педагогическая литература</w:t>
            </w:r>
            <w:r>
              <w:rPr>
                <w:rFonts w:ascii="Times New Roman" w:hAnsi="Times New Roman" w:cs="Times New Roman"/>
                <w:sz w:val="24"/>
                <w:szCs w:val="24"/>
              </w:rPr>
              <w:br/>
              <w:t>* периодические издания</w:t>
            </w:r>
            <w:r>
              <w:rPr>
                <w:rFonts w:ascii="Times New Roman" w:hAnsi="Times New Roman" w:cs="Times New Roman"/>
                <w:sz w:val="24"/>
                <w:szCs w:val="24"/>
              </w:rPr>
              <w:br/>
              <w:t>* пособия для занятий</w:t>
            </w:r>
            <w:r>
              <w:rPr>
                <w:rFonts w:ascii="Times New Roman" w:hAnsi="Times New Roman" w:cs="Times New Roman"/>
                <w:sz w:val="24"/>
                <w:szCs w:val="24"/>
              </w:rPr>
              <w:br/>
              <w:t>* материалы для консультаций, семинаров, педагогических советов, круглых столов и родительских собраний</w:t>
            </w:r>
            <w:r>
              <w:rPr>
                <w:rFonts w:ascii="Times New Roman" w:hAnsi="Times New Roman" w:cs="Times New Roman"/>
                <w:sz w:val="24"/>
                <w:szCs w:val="24"/>
              </w:rPr>
              <w:br/>
              <w:t>* демонстрационный, раздаточный материал для занятий с детьми</w:t>
            </w:r>
            <w:r>
              <w:rPr>
                <w:rFonts w:ascii="Times New Roman" w:hAnsi="Times New Roman" w:cs="Times New Roman"/>
                <w:sz w:val="24"/>
                <w:szCs w:val="24"/>
              </w:rPr>
              <w:br/>
              <w:t>* иллюстративный материал</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xml:space="preserve"> *информационные стенды</w:t>
            </w:r>
          </w:p>
        </w:tc>
      </w:tr>
      <w:tr w:rsidR="009F4341" w:rsidTr="00C51AC6">
        <w:trPr>
          <w:trHeight w:val="1335"/>
        </w:trPr>
        <w:tc>
          <w:tcPr>
            <w:tcW w:w="4253" w:type="dxa"/>
            <w:tcBorders>
              <w:top w:val="single" w:sz="4" w:space="0" w:color="auto"/>
              <w:left w:val="single" w:sz="4" w:space="0" w:color="auto"/>
              <w:bottom w:val="single" w:sz="4" w:space="0" w:color="auto"/>
              <w:right w:val="single" w:sz="4" w:space="0" w:color="auto"/>
            </w:tcBorders>
            <w:vAlign w:val="center"/>
            <w:hideMark/>
          </w:tcPr>
          <w:p w:rsidR="009F4341" w:rsidRPr="00C51AC6" w:rsidRDefault="009F4341">
            <w:pPr>
              <w:jc w:val="center"/>
              <w:rPr>
                <w:rFonts w:ascii="Times New Roman" w:hAnsi="Times New Roman" w:cs="Times New Roman"/>
                <w:sz w:val="20"/>
                <w:szCs w:val="20"/>
              </w:rPr>
            </w:pPr>
            <w:r w:rsidRPr="00C51AC6">
              <w:rPr>
                <w:rFonts w:ascii="Times New Roman" w:hAnsi="Times New Roman" w:cs="Times New Roman"/>
                <w:sz w:val="20"/>
                <w:szCs w:val="20"/>
              </w:rPr>
              <w:lastRenderedPageBreak/>
              <w:t>КАБИНЕТ ПСИХОЛОГА:</w:t>
            </w:r>
          </w:p>
          <w:p w:rsidR="009F4341" w:rsidRDefault="009F4341">
            <w:pPr>
              <w:rPr>
                <w:rFonts w:ascii="Times New Roman" w:hAnsi="Times New Roman" w:cs="Times New Roman"/>
                <w:sz w:val="24"/>
                <w:szCs w:val="24"/>
              </w:rPr>
            </w:pPr>
            <w:r>
              <w:rPr>
                <w:rFonts w:ascii="Times New Roman" w:hAnsi="Times New Roman" w:cs="Times New Roman"/>
                <w:sz w:val="24"/>
                <w:szCs w:val="24"/>
              </w:rPr>
              <w:t>* психолого-педагогическая диагностика с организацией коррекционной работы</w:t>
            </w:r>
            <w:r>
              <w:rPr>
                <w:rFonts w:ascii="Times New Roman" w:hAnsi="Times New Roman" w:cs="Times New Roman"/>
                <w:sz w:val="24"/>
                <w:szCs w:val="24"/>
              </w:rPr>
              <w:br/>
              <w:t>* коррекционная работа с детьми</w:t>
            </w:r>
            <w:r>
              <w:rPr>
                <w:rFonts w:ascii="Times New Roman" w:hAnsi="Times New Roman" w:cs="Times New Roman"/>
                <w:sz w:val="24"/>
                <w:szCs w:val="24"/>
              </w:rPr>
              <w:br/>
              <w:t>* проведение консультаций для родителей</w:t>
            </w:r>
          </w:p>
        </w:tc>
        <w:tc>
          <w:tcPr>
            <w:tcW w:w="5244" w:type="dxa"/>
            <w:tcBorders>
              <w:top w:val="single" w:sz="4" w:space="0" w:color="auto"/>
              <w:left w:val="single" w:sz="4" w:space="0" w:color="auto"/>
              <w:bottom w:val="single" w:sz="4" w:space="0" w:color="auto"/>
              <w:right w:val="single" w:sz="4" w:space="0" w:color="auto"/>
            </w:tcBorders>
            <w:vAlign w:val="center"/>
          </w:tcPr>
          <w:p w:rsidR="009F4341" w:rsidRDefault="009F4341">
            <w:pPr>
              <w:rPr>
                <w:rFonts w:ascii="Times New Roman" w:hAnsi="Times New Roman" w:cs="Times New Roman"/>
                <w:sz w:val="24"/>
                <w:szCs w:val="24"/>
              </w:rPr>
            </w:pP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детская мебель</w:t>
            </w:r>
            <w:r>
              <w:rPr>
                <w:rFonts w:ascii="Times New Roman" w:hAnsi="Times New Roman" w:cs="Times New Roman"/>
                <w:sz w:val="24"/>
                <w:szCs w:val="24"/>
              </w:rPr>
              <w:br/>
              <w:t>* методический материал для психолого-педагогического обследования детей</w:t>
            </w:r>
            <w:r>
              <w:rPr>
                <w:rFonts w:ascii="Times New Roman" w:hAnsi="Times New Roman" w:cs="Times New Roman"/>
                <w:sz w:val="24"/>
                <w:szCs w:val="24"/>
              </w:rPr>
              <w:br/>
              <w:t>* игровой материал и оборудование</w:t>
            </w:r>
            <w:r>
              <w:rPr>
                <w:rFonts w:ascii="Times New Roman" w:hAnsi="Times New Roman" w:cs="Times New Roman"/>
                <w:sz w:val="24"/>
                <w:szCs w:val="24"/>
              </w:rPr>
              <w:br/>
              <w:t>* развивающие игры</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*информационные стенды</w:t>
            </w:r>
          </w:p>
        </w:tc>
      </w:tr>
      <w:tr w:rsidR="009F4341" w:rsidTr="00C51AC6">
        <w:trPr>
          <w:trHeight w:val="1335"/>
        </w:trPr>
        <w:tc>
          <w:tcPr>
            <w:tcW w:w="4253" w:type="dxa"/>
            <w:tcBorders>
              <w:top w:val="single" w:sz="4" w:space="0" w:color="auto"/>
              <w:left w:val="single" w:sz="4" w:space="0" w:color="auto"/>
              <w:bottom w:val="single" w:sz="4" w:space="0" w:color="auto"/>
              <w:right w:val="single" w:sz="4" w:space="0" w:color="auto"/>
            </w:tcBorders>
            <w:vAlign w:val="center"/>
            <w:hideMark/>
          </w:tcPr>
          <w:p w:rsidR="009F4341" w:rsidRPr="00C51AC6" w:rsidRDefault="009F4341">
            <w:pPr>
              <w:jc w:val="center"/>
              <w:rPr>
                <w:rFonts w:ascii="Times New Roman" w:hAnsi="Times New Roman" w:cs="Times New Roman"/>
                <w:sz w:val="20"/>
                <w:szCs w:val="20"/>
              </w:rPr>
            </w:pPr>
            <w:r w:rsidRPr="00C51AC6">
              <w:rPr>
                <w:rFonts w:ascii="Times New Roman" w:hAnsi="Times New Roman" w:cs="Times New Roman"/>
                <w:sz w:val="20"/>
                <w:szCs w:val="20"/>
              </w:rPr>
              <w:t>МУЗЫКАЛЬНЫЙ ЗАЛ:</w:t>
            </w:r>
          </w:p>
          <w:p w:rsidR="009F4341" w:rsidRDefault="009F4341">
            <w:pPr>
              <w:rPr>
                <w:rFonts w:ascii="Times New Roman" w:hAnsi="Times New Roman" w:cs="Times New Roman"/>
                <w:sz w:val="24"/>
                <w:szCs w:val="24"/>
              </w:rPr>
            </w:pPr>
            <w:r>
              <w:rPr>
                <w:rFonts w:ascii="Times New Roman" w:hAnsi="Times New Roman" w:cs="Times New Roman"/>
                <w:sz w:val="24"/>
                <w:szCs w:val="24"/>
              </w:rPr>
              <w:t>* занятия по музыкальному воспитанию</w:t>
            </w:r>
            <w:r>
              <w:rPr>
                <w:rFonts w:ascii="Times New Roman" w:hAnsi="Times New Roman" w:cs="Times New Roman"/>
                <w:sz w:val="24"/>
                <w:szCs w:val="24"/>
              </w:rPr>
              <w:br/>
              <w:t>* индивидуальные занятия</w:t>
            </w:r>
            <w:r>
              <w:rPr>
                <w:rFonts w:ascii="Times New Roman" w:hAnsi="Times New Roman" w:cs="Times New Roman"/>
                <w:sz w:val="24"/>
                <w:szCs w:val="24"/>
              </w:rPr>
              <w:br/>
              <w:t>* ритмика</w:t>
            </w:r>
            <w:r>
              <w:rPr>
                <w:rFonts w:ascii="Times New Roman" w:hAnsi="Times New Roman" w:cs="Times New Roman"/>
                <w:sz w:val="24"/>
                <w:szCs w:val="24"/>
              </w:rPr>
              <w:br/>
              <w:t>* тематические досуги и развлечения</w:t>
            </w:r>
            <w:r>
              <w:rPr>
                <w:rFonts w:ascii="Times New Roman" w:hAnsi="Times New Roman" w:cs="Times New Roman"/>
                <w:sz w:val="24"/>
                <w:szCs w:val="24"/>
              </w:rPr>
              <w:br/>
              <w:t>* театрализованные представления</w:t>
            </w:r>
            <w:r>
              <w:rPr>
                <w:rFonts w:ascii="Times New Roman" w:hAnsi="Times New Roman" w:cs="Times New Roman"/>
                <w:sz w:val="24"/>
                <w:szCs w:val="24"/>
              </w:rPr>
              <w:br/>
              <w:t>* праздники и утренники</w:t>
            </w:r>
          </w:p>
        </w:tc>
        <w:tc>
          <w:tcPr>
            <w:tcW w:w="5244" w:type="dxa"/>
            <w:tcBorders>
              <w:top w:val="single" w:sz="4" w:space="0" w:color="auto"/>
              <w:left w:val="single" w:sz="4" w:space="0" w:color="auto"/>
              <w:bottom w:val="single" w:sz="4" w:space="0" w:color="auto"/>
              <w:right w:val="single" w:sz="4" w:space="0" w:color="auto"/>
            </w:tcBorders>
            <w:vAlign w:val="center"/>
          </w:tcPr>
          <w:p w:rsidR="009F4341" w:rsidRDefault="009F4341">
            <w:pPr>
              <w:rPr>
                <w:rFonts w:ascii="Times New Roman" w:hAnsi="Times New Roman" w:cs="Times New Roman"/>
                <w:sz w:val="24"/>
                <w:szCs w:val="24"/>
              </w:rPr>
            </w:pP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методическая литература, сборники нот</w:t>
            </w:r>
            <w:r>
              <w:rPr>
                <w:rFonts w:ascii="Times New Roman" w:hAnsi="Times New Roman" w:cs="Times New Roman"/>
                <w:sz w:val="24"/>
                <w:szCs w:val="24"/>
              </w:rPr>
              <w:br/>
              <w:t>* шкаф для пособий, игрушек, атрибутов</w:t>
            </w:r>
            <w:r>
              <w:rPr>
                <w:rFonts w:ascii="Times New Roman" w:hAnsi="Times New Roman" w:cs="Times New Roman"/>
                <w:sz w:val="24"/>
                <w:szCs w:val="24"/>
              </w:rPr>
              <w:br/>
              <w:t>* костюмерная</w:t>
            </w:r>
            <w:r>
              <w:rPr>
                <w:rFonts w:ascii="Times New Roman" w:hAnsi="Times New Roman" w:cs="Times New Roman"/>
                <w:sz w:val="24"/>
                <w:szCs w:val="24"/>
              </w:rPr>
              <w:br/>
              <w:t>* пианино</w:t>
            </w:r>
            <w:r>
              <w:rPr>
                <w:rFonts w:ascii="Times New Roman" w:hAnsi="Times New Roman" w:cs="Times New Roman"/>
                <w:sz w:val="24"/>
                <w:szCs w:val="24"/>
              </w:rPr>
              <w:br/>
              <w:t>* разнообразные музыкальные инструменты</w:t>
            </w:r>
            <w:r>
              <w:rPr>
                <w:rFonts w:ascii="Times New Roman" w:hAnsi="Times New Roman" w:cs="Times New Roman"/>
                <w:sz w:val="24"/>
                <w:szCs w:val="24"/>
              </w:rPr>
              <w:br/>
              <w:t>* различные виды театров</w:t>
            </w:r>
            <w:r>
              <w:rPr>
                <w:rFonts w:ascii="Times New Roman" w:hAnsi="Times New Roman" w:cs="Times New Roman"/>
                <w:sz w:val="24"/>
                <w:szCs w:val="24"/>
              </w:rPr>
              <w:br/>
              <w:t>* музыкальный центр</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мультимедийная аппаратура</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*информационные стенды</w:t>
            </w:r>
          </w:p>
        </w:tc>
      </w:tr>
      <w:tr w:rsidR="009F4341" w:rsidTr="00C51AC6">
        <w:trPr>
          <w:trHeight w:val="1335"/>
        </w:trPr>
        <w:tc>
          <w:tcPr>
            <w:tcW w:w="4253" w:type="dxa"/>
            <w:tcBorders>
              <w:top w:val="single" w:sz="4" w:space="0" w:color="auto"/>
              <w:left w:val="single" w:sz="4" w:space="0" w:color="auto"/>
              <w:bottom w:val="single" w:sz="4" w:space="0" w:color="auto"/>
              <w:right w:val="single" w:sz="4" w:space="0" w:color="auto"/>
            </w:tcBorders>
            <w:vAlign w:val="center"/>
            <w:hideMark/>
          </w:tcPr>
          <w:p w:rsidR="009F4341" w:rsidRPr="00C51AC6" w:rsidRDefault="009F4341">
            <w:pPr>
              <w:jc w:val="center"/>
              <w:rPr>
                <w:rFonts w:ascii="Times New Roman" w:hAnsi="Times New Roman" w:cs="Times New Roman"/>
                <w:sz w:val="20"/>
                <w:szCs w:val="20"/>
              </w:rPr>
            </w:pPr>
            <w:r w:rsidRPr="00C51AC6">
              <w:rPr>
                <w:rFonts w:ascii="Times New Roman" w:hAnsi="Times New Roman" w:cs="Times New Roman"/>
                <w:sz w:val="20"/>
                <w:szCs w:val="20"/>
              </w:rPr>
              <w:t>ФИЗКУЛЬТУРНЫЙ ЗАЛ:</w:t>
            </w:r>
          </w:p>
          <w:p w:rsidR="009F4341" w:rsidRDefault="009F4341">
            <w:pPr>
              <w:rPr>
                <w:rFonts w:ascii="Times New Roman" w:hAnsi="Times New Roman" w:cs="Times New Roman"/>
                <w:sz w:val="24"/>
                <w:szCs w:val="24"/>
              </w:rPr>
            </w:pPr>
            <w:r>
              <w:rPr>
                <w:rFonts w:ascii="Times New Roman" w:hAnsi="Times New Roman" w:cs="Times New Roman"/>
                <w:sz w:val="24"/>
                <w:szCs w:val="24"/>
              </w:rPr>
              <w:t>* физкультурные занятия</w:t>
            </w:r>
            <w:r>
              <w:rPr>
                <w:rFonts w:ascii="Times New Roman" w:hAnsi="Times New Roman" w:cs="Times New Roman"/>
                <w:sz w:val="24"/>
                <w:szCs w:val="24"/>
              </w:rPr>
              <w:br/>
              <w:t>* спортивные досуги, праздники, соревнования, развлечения.</w:t>
            </w:r>
            <w:r>
              <w:rPr>
                <w:rFonts w:ascii="Times New Roman" w:hAnsi="Times New Roman" w:cs="Times New Roman"/>
                <w:sz w:val="24"/>
                <w:szCs w:val="24"/>
              </w:rPr>
              <w:br/>
            </w:r>
          </w:p>
        </w:tc>
        <w:tc>
          <w:tcPr>
            <w:tcW w:w="5244" w:type="dxa"/>
            <w:tcBorders>
              <w:top w:val="single" w:sz="4" w:space="0" w:color="auto"/>
              <w:left w:val="single" w:sz="4" w:space="0" w:color="auto"/>
              <w:bottom w:val="single" w:sz="4" w:space="0" w:color="auto"/>
              <w:right w:val="single" w:sz="4" w:space="0" w:color="auto"/>
            </w:tcBorders>
            <w:vAlign w:val="center"/>
          </w:tcPr>
          <w:p w:rsidR="009F4341" w:rsidRDefault="009F4341">
            <w:pPr>
              <w:rPr>
                <w:rFonts w:ascii="Times New Roman" w:hAnsi="Times New Roman" w:cs="Times New Roman"/>
                <w:sz w:val="24"/>
                <w:szCs w:val="24"/>
              </w:rPr>
            </w:pP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 спортивное оборудование</w:t>
            </w:r>
            <w:r>
              <w:rPr>
                <w:rFonts w:ascii="Times New Roman" w:hAnsi="Times New Roman" w:cs="Times New Roman"/>
                <w:sz w:val="24"/>
                <w:szCs w:val="24"/>
              </w:rPr>
              <w:br/>
              <w:t>* полки для методической литературы</w:t>
            </w:r>
            <w:r>
              <w:rPr>
                <w:rFonts w:ascii="Times New Roman" w:hAnsi="Times New Roman" w:cs="Times New Roman"/>
                <w:sz w:val="24"/>
                <w:szCs w:val="24"/>
              </w:rPr>
              <w:br/>
              <w:t>* мягкие модули</w:t>
            </w:r>
          </w:p>
          <w:p w:rsidR="009F4341" w:rsidRDefault="009F4341">
            <w:pPr>
              <w:spacing w:after="0"/>
              <w:rPr>
                <w:rFonts w:ascii="Times New Roman" w:hAnsi="Times New Roman" w:cs="Times New Roman"/>
                <w:sz w:val="24"/>
                <w:szCs w:val="24"/>
              </w:rPr>
            </w:pPr>
            <w:r>
              <w:rPr>
                <w:rFonts w:ascii="Times New Roman" w:hAnsi="Times New Roman" w:cs="Times New Roman"/>
                <w:sz w:val="24"/>
                <w:szCs w:val="24"/>
              </w:rPr>
              <w:t>*информационные стенды</w:t>
            </w:r>
          </w:p>
        </w:tc>
      </w:tr>
    </w:tbl>
    <w:p w:rsidR="00060110" w:rsidRDefault="00060110" w:rsidP="005718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p>
    <w:p w:rsidR="00943165" w:rsidRPr="00F46E5A" w:rsidRDefault="00943165" w:rsidP="00C51A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4"/>
        </w:rPr>
      </w:pPr>
    </w:p>
    <w:p w:rsidR="00943165" w:rsidRDefault="00943165" w:rsidP="00943165">
      <w:pPr>
        <w:pStyle w:val="Default"/>
        <w:rPr>
          <w:b/>
          <w:bCs/>
        </w:rPr>
      </w:pPr>
      <w:r>
        <w:rPr>
          <w:b/>
          <w:bCs/>
        </w:rPr>
        <w:t>3.2 Обеспеченность методическими материалами, средствами обучения и воспитания</w:t>
      </w:r>
    </w:p>
    <w:p w:rsidR="00943165" w:rsidRDefault="00943165" w:rsidP="00943165">
      <w:pPr>
        <w:pStyle w:val="Default"/>
      </w:pPr>
      <w:r>
        <w:rPr>
          <w:b/>
          <w:bCs/>
        </w:rPr>
        <w:t xml:space="preserve"> </w:t>
      </w:r>
    </w:p>
    <w:p w:rsidR="00943165" w:rsidRDefault="00943165" w:rsidP="00943165">
      <w:pPr>
        <w:pStyle w:val="Default"/>
      </w:pPr>
      <w: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943165" w:rsidRDefault="00943165" w:rsidP="00943165">
      <w:pPr>
        <w:pStyle w:val="Default"/>
      </w:pPr>
    </w:p>
    <w:p w:rsidR="00943165" w:rsidRDefault="00943165" w:rsidP="00943165">
      <w:pPr>
        <w:pStyle w:val="Default"/>
      </w:pPr>
      <w:r>
        <w:rPr>
          <w:b/>
          <w:bCs/>
          <w:i/>
          <w:iCs/>
        </w:rPr>
        <w:t xml:space="preserve">Перечень необходимых для осуществления образовательного процесса программ, технологий, методических пособий </w:t>
      </w:r>
    </w:p>
    <w:p w:rsidR="00943165" w:rsidRDefault="00943165" w:rsidP="00943165">
      <w:pPr>
        <w:pStyle w:val="Default"/>
        <w:spacing w:after="13"/>
      </w:pPr>
      <w:r>
        <w:t xml:space="preserve">ü Т. Бабаева «Детство. Комплексная образовательная программа дошкольного образования». – СПб.: Детство-Пресс, 2014. </w:t>
      </w:r>
    </w:p>
    <w:p w:rsidR="00943165" w:rsidRDefault="00943165" w:rsidP="00943165">
      <w:pPr>
        <w:pStyle w:val="Default"/>
        <w:spacing w:after="13"/>
      </w:pPr>
      <w:r>
        <w:t xml:space="preserve">ü Верещагина Н. «Диагностика педагогического процесса. ФГОС». – СПб.: Детство-Пресс, 2015. </w:t>
      </w:r>
    </w:p>
    <w:p w:rsidR="00F670AF" w:rsidRDefault="00F670AF" w:rsidP="00943165">
      <w:pPr>
        <w:pStyle w:val="Default"/>
        <w:spacing w:after="13"/>
      </w:pPr>
    </w:p>
    <w:p w:rsidR="00F670AF" w:rsidRDefault="00F670AF" w:rsidP="00943165">
      <w:pPr>
        <w:pStyle w:val="Default"/>
        <w:spacing w:after="13"/>
      </w:pPr>
    </w:p>
    <w:p w:rsidR="00C51AC6" w:rsidRDefault="00C51AC6" w:rsidP="00943165">
      <w:pPr>
        <w:pStyle w:val="Default"/>
        <w:spacing w:after="13"/>
      </w:pPr>
    </w:p>
    <w:p w:rsidR="00C51AC6" w:rsidRDefault="00C51AC6" w:rsidP="00943165">
      <w:pPr>
        <w:pStyle w:val="Default"/>
        <w:spacing w:after="13"/>
      </w:pPr>
    </w:p>
    <w:p w:rsidR="00943165" w:rsidRDefault="00943165" w:rsidP="00943165">
      <w:pPr>
        <w:pStyle w:val="Default"/>
      </w:pPr>
      <w:r>
        <w:rPr>
          <w:b/>
          <w:bCs/>
          <w:i/>
          <w:iCs/>
        </w:rPr>
        <w:lastRenderedPageBreak/>
        <w:t xml:space="preserve">Ранний возраст </w:t>
      </w:r>
    </w:p>
    <w:p w:rsidR="00943165" w:rsidRDefault="00943165" w:rsidP="00943165">
      <w:pPr>
        <w:pStyle w:val="Default"/>
        <w:spacing w:after="14"/>
      </w:pPr>
      <w:r>
        <w:t xml:space="preserve">ü Бабаева Т.И., Крулехт М.В., Михайлова З.А. Младший дошкольник в детском саду. Как работать по программе «Детство». – СПб.: Детство-Пресс, 2005. </w:t>
      </w:r>
    </w:p>
    <w:p w:rsidR="00943165" w:rsidRDefault="00943165" w:rsidP="00943165">
      <w:pPr>
        <w:pStyle w:val="Default"/>
        <w:spacing w:after="16"/>
        <w:rPr>
          <w:color w:val="auto"/>
        </w:rPr>
      </w:pPr>
      <w:r>
        <w:rPr>
          <w:color w:val="auto"/>
        </w:rPr>
        <w:t xml:space="preserve">ü Бондаренко Т.М. Комплексные занятия в первой младшей группе детского сада. – Воронеж: Учитель, 2004. </w:t>
      </w:r>
    </w:p>
    <w:p w:rsidR="00943165" w:rsidRDefault="00943165" w:rsidP="00943165">
      <w:pPr>
        <w:pStyle w:val="Default"/>
        <w:spacing w:after="16"/>
        <w:rPr>
          <w:color w:val="auto"/>
        </w:rPr>
      </w:pPr>
      <w:r>
        <w:rPr>
          <w:color w:val="auto"/>
        </w:rPr>
        <w:t xml:space="preserve">ü 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2003. </w:t>
      </w:r>
    </w:p>
    <w:p w:rsidR="00943165" w:rsidRDefault="00943165" w:rsidP="00943165">
      <w:pPr>
        <w:pStyle w:val="Default"/>
        <w:spacing w:after="16"/>
        <w:rPr>
          <w:color w:val="auto"/>
        </w:rPr>
      </w:pPr>
      <w:r>
        <w:rPr>
          <w:color w:val="auto"/>
        </w:rPr>
        <w:t xml:space="preserve">ü Гербова В.В. Занятия по развитию речи в первой младшей группе детского сада. – М.: Мозаика-Синтез, 2011. </w:t>
      </w:r>
    </w:p>
    <w:p w:rsidR="00943165" w:rsidRDefault="00943165" w:rsidP="00943165">
      <w:pPr>
        <w:pStyle w:val="Default"/>
        <w:spacing w:after="16"/>
        <w:rPr>
          <w:color w:val="auto"/>
        </w:rPr>
      </w:pPr>
      <w:r>
        <w:rPr>
          <w:color w:val="auto"/>
        </w:rPr>
        <w:t xml:space="preserve">ü Карпухина Н.А. Программная разработка образовательных областей «Коммуникация», «Познание», «Социализация», «Физическая культура». Конспекты занятий в первой младшей группе детского сада. – Воронеж: Учитель, 2013. </w:t>
      </w:r>
    </w:p>
    <w:p w:rsidR="00943165" w:rsidRDefault="00943165" w:rsidP="00943165">
      <w:pPr>
        <w:pStyle w:val="Default"/>
        <w:spacing w:after="16"/>
        <w:rPr>
          <w:color w:val="auto"/>
        </w:rPr>
      </w:pPr>
      <w:r>
        <w:rPr>
          <w:color w:val="auto"/>
        </w:rPr>
        <w:t xml:space="preserve">ü Лазайне С.Я. Физическая культура для малышей. – М.: Просвещение, 1987. . </w:t>
      </w:r>
    </w:p>
    <w:p w:rsidR="00943165" w:rsidRDefault="00943165" w:rsidP="00943165">
      <w:pPr>
        <w:pStyle w:val="Default"/>
        <w:spacing w:after="16"/>
        <w:rPr>
          <w:color w:val="auto"/>
        </w:rPr>
      </w:pPr>
      <w:r>
        <w:rPr>
          <w:color w:val="auto"/>
        </w:rPr>
        <w:t xml:space="preserve">ü Хомякова Е.Е. Комплеексные развивающие занятия с детьми раннего возраста. – СПб.: Детство-Пресс, 2014. Кирилова Ю.В. </w:t>
      </w:r>
    </w:p>
    <w:p w:rsidR="00943165" w:rsidRDefault="00943165" w:rsidP="00943165">
      <w:pPr>
        <w:pStyle w:val="Default"/>
        <w:spacing w:after="16"/>
        <w:rPr>
          <w:color w:val="auto"/>
        </w:rPr>
      </w:pPr>
    </w:p>
    <w:p w:rsidR="00943165" w:rsidRDefault="00943165" w:rsidP="00943165">
      <w:pPr>
        <w:pStyle w:val="Default"/>
        <w:rPr>
          <w:color w:val="auto"/>
        </w:rPr>
      </w:pPr>
      <w:r>
        <w:rPr>
          <w:b/>
          <w:bCs/>
          <w:i/>
          <w:iCs/>
          <w:color w:val="auto"/>
        </w:rPr>
        <w:t xml:space="preserve">Социально-коммуникативное развитие </w:t>
      </w:r>
    </w:p>
    <w:p w:rsidR="00943165" w:rsidRDefault="00943165" w:rsidP="00943165">
      <w:pPr>
        <w:pStyle w:val="Default"/>
        <w:spacing w:after="14"/>
        <w:rPr>
          <w:color w:val="auto"/>
        </w:rPr>
      </w:pPr>
      <w:r>
        <w:rPr>
          <w:color w:val="auto"/>
        </w:rPr>
        <w:t xml:space="preserve">ü Михайлова З.А. и др."Образовательные ситуации в детском саду (из опыта работы). ФГОС". – СПб.: Детство-Пресс, 2014. </w:t>
      </w:r>
    </w:p>
    <w:p w:rsidR="00943165" w:rsidRDefault="00943165" w:rsidP="00943165">
      <w:pPr>
        <w:pStyle w:val="Default"/>
        <w:spacing w:after="14"/>
        <w:rPr>
          <w:color w:val="auto"/>
        </w:rPr>
      </w:pPr>
      <w:r>
        <w:rPr>
          <w:color w:val="auto"/>
        </w:rPr>
        <w:t xml:space="preserve">ü Савченко В.И. "Организация образовательной деятельности со старшими дошкольниками в ходе режимных моментов. ФГОС"– СПб: ДЕТСТВО-ПРЕСС, 2014. </w:t>
      </w:r>
    </w:p>
    <w:p w:rsidR="00943165" w:rsidRDefault="00943165" w:rsidP="00943165">
      <w:pPr>
        <w:pStyle w:val="Default"/>
        <w:spacing w:after="14"/>
        <w:rPr>
          <w:color w:val="auto"/>
        </w:rPr>
      </w:pPr>
      <w:r>
        <w:rPr>
          <w:color w:val="auto"/>
        </w:rPr>
        <w:t xml:space="preserve">ü Бабаева Т.И., Михайлова З.А. Развитие детей старшего дошкольного возраста в игровой деятельности. – СПб: ДЕТСТВО-ПРЕСС, 2007. </w:t>
      </w:r>
    </w:p>
    <w:p w:rsidR="00943165" w:rsidRDefault="00943165" w:rsidP="00943165">
      <w:pPr>
        <w:pStyle w:val="Default"/>
        <w:spacing w:after="14"/>
        <w:rPr>
          <w:color w:val="auto"/>
        </w:rPr>
      </w:pPr>
      <w:r>
        <w:rPr>
          <w:color w:val="auto"/>
        </w:rPr>
        <w:t xml:space="preserve">ü Недоспасова В.А. Растём играя. – М.: Просвещение, 2004. </w:t>
      </w:r>
    </w:p>
    <w:p w:rsidR="00943165" w:rsidRDefault="00943165" w:rsidP="00943165">
      <w:pPr>
        <w:pStyle w:val="Default"/>
        <w:spacing w:after="14"/>
        <w:rPr>
          <w:color w:val="auto"/>
        </w:rPr>
      </w:pPr>
      <w:r>
        <w:rPr>
          <w:color w:val="auto"/>
        </w:rPr>
        <w:t xml:space="preserve">ü Ежкова Н.С. "Руководство самостоятельной деятельностью старших дошкольников". – СПб: ДЕТСТВО-ПРЕСС, 2015. </w:t>
      </w:r>
    </w:p>
    <w:p w:rsidR="00943165" w:rsidRDefault="00943165" w:rsidP="00943165">
      <w:pPr>
        <w:pStyle w:val="Default"/>
        <w:spacing w:after="16"/>
        <w:rPr>
          <w:color w:val="auto"/>
        </w:rPr>
      </w:pPr>
      <w:r>
        <w:rPr>
          <w:color w:val="auto"/>
        </w:rPr>
        <w:t xml:space="preserve">ü Волчкова В.Н., Степанова Н.В. Конспекты занятий во второй младшей группе детского сада. – Воронеж, ТЦ Учитель, 2009. </w:t>
      </w:r>
    </w:p>
    <w:p w:rsidR="00943165" w:rsidRDefault="00943165" w:rsidP="00943165">
      <w:pPr>
        <w:pStyle w:val="Default"/>
        <w:spacing w:after="16"/>
        <w:rPr>
          <w:color w:val="auto"/>
        </w:rPr>
      </w:pPr>
      <w:r>
        <w:rPr>
          <w:color w:val="auto"/>
        </w:rPr>
        <w:t xml:space="preserve">ü Шипицына Л.М., Защиринская О.В., Воронова А.П., Нилова Т.А. «Азбука общения». – СПб: ДЕТСТВО-ПРЕСС, 2003. </w:t>
      </w:r>
    </w:p>
    <w:p w:rsidR="00943165" w:rsidRDefault="00943165" w:rsidP="00943165">
      <w:pPr>
        <w:pStyle w:val="Default"/>
        <w:spacing w:after="16"/>
        <w:rPr>
          <w:color w:val="auto"/>
        </w:rPr>
      </w:pPr>
      <w:r>
        <w:rPr>
          <w:color w:val="auto"/>
        </w:rPr>
        <w:t xml:space="preserve">ü Дыбина О.В. Из чего сделаны предметы. – М.: ТЦ Сфера, 2005. </w:t>
      </w:r>
    </w:p>
    <w:p w:rsidR="00943165" w:rsidRDefault="00943165" w:rsidP="00943165">
      <w:pPr>
        <w:pStyle w:val="Default"/>
        <w:spacing w:after="16"/>
        <w:rPr>
          <w:color w:val="auto"/>
        </w:rPr>
      </w:pPr>
      <w:r>
        <w:rPr>
          <w:color w:val="auto"/>
        </w:rPr>
        <w:t xml:space="preserve">ü Куцакова Л.В. Нравственно-трудовое воспитание ребёнка-дошкольника: пособие для педагогов дошкольных учреждений. – М.: ВЛАДОС, 2004. </w:t>
      </w:r>
    </w:p>
    <w:p w:rsidR="00943165" w:rsidRDefault="00943165" w:rsidP="00943165">
      <w:pPr>
        <w:pStyle w:val="Default"/>
        <w:spacing w:after="16"/>
        <w:rPr>
          <w:color w:val="auto"/>
        </w:rPr>
      </w:pPr>
      <w:r>
        <w:rPr>
          <w:color w:val="auto"/>
        </w:rPr>
        <w:t xml:space="preserve">ü Авдеева Н.Н., Князева О.Л., Стеркина Р.Б. Безопасность. – СПб: ДЕТСТВО-ПРЕСС, 2015. </w:t>
      </w:r>
    </w:p>
    <w:p w:rsidR="00943165" w:rsidRDefault="00943165" w:rsidP="00943165">
      <w:pPr>
        <w:pStyle w:val="Default"/>
        <w:spacing w:after="16"/>
        <w:rPr>
          <w:color w:val="auto"/>
        </w:rPr>
      </w:pPr>
      <w:r>
        <w:rPr>
          <w:color w:val="auto"/>
        </w:rPr>
        <w:t xml:space="preserve">ü Данилова Т.И. «Светофор». – СПб: ДЕТСТВО-ПРЕСС, 2009. </w:t>
      </w:r>
    </w:p>
    <w:p w:rsidR="00943165" w:rsidRDefault="00943165" w:rsidP="00943165">
      <w:pPr>
        <w:pStyle w:val="Default"/>
        <w:spacing w:after="16"/>
        <w:rPr>
          <w:color w:val="auto"/>
        </w:rPr>
      </w:pPr>
      <w:r>
        <w:rPr>
          <w:color w:val="auto"/>
        </w:rPr>
        <w:t xml:space="preserve">ü Новиковская О. «Сборник развивающих игр с водой и песком для дошкольников». – СПб: ДЕТСТВО-ПРЕСС, 2010. </w:t>
      </w:r>
    </w:p>
    <w:p w:rsidR="00943165" w:rsidRDefault="00943165" w:rsidP="00943165">
      <w:pPr>
        <w:pStyle w:val="Default"/>
        <w:spacing w:after="16"/>
        <w:rPr>
          <w:color w:val="auto"/>
        </w:rPr>
      </w:pPr>
    </w:p>
    <w:p w:rsidR="00943165" w:rsidRDefault="00943165" w:rsidP="00943165">
      <w:pPr>
        <w:pStyle w:val="Default"/>
        <w:rPr>
          <w:color w:val="auto"/>
        </w:rPr>
      </w:pPr>
      <w:r>
        <w:rPr>
          <w:b/>
          <w:bCs/>
          <w:i/>
          <w:iCs/>
          <w:color w:val="auto"/>
        </w:rPr>
        <w:t xml:space="preserve">Познавательное развитие: </w:t>
      </w:r>
    </w:p>
    <w:p w:rsidR="00943165" w:rsidRDefault="00943165" w:rsidP="00943165">
      <w:pPr>
        <w:pStyle w:val="Default"/>
        <w:spacing w:after="14"/>
        <w:rPr>
          <w:color w:val="auto"/>
        </w:rPr>
      </w:pPr>
      <w:r>
        <w:rPr>
          <w:color w:val="auto"/>
        </w:rPr>
        <w:t xml:space="preserve">ü Михайлова З.А., Иоффе Э.Н. Математика от трёх до семи. – СПб.: «Акцидент», 1997. </w:t>
      </w:r>
    </w:p>
    <w:p w:rsidR="00943165" w:rsidRDefault="00943165" w:rsidP="00943165">
      <w:pPr>
        <w:pStyle w:val="Default"/>
        <w:spacing w:after="14"/>
        <w:rPr>
          <w:color w:val="auto"/>
        </w:rPr>
      </w:pPr>
      <w:r>
        <w:rPr>
          <w:color w:val="auto"/>
        </w:rPr>
        <w:t xml:space="preserve">ü Михайлова З.А. Игровые задачи для дошкольников. – СПб.: «Акцидент», 1996. </w:t>
      </w:r>
    </w:p>
    <w:p w:rsidR="00943165" w:rsidRDefault="00943165" w:rsidP="00943165">
      <w:pPr>
        <w:pStyle w:val="Default"/>
        <w:spacing w:after="14"/>
        <w:rPr>
          <w:color w:val="auto"/>
        </w:rPr>
      </w:pPr>
      <w:r>
        <w:rPr>
          <w:color w:val="auto"/>
        </w:rPr>
        <w:t xml:space="preserve">ü Михайлова З.А. "Логико-математическое развитие дошкольников. Игры с логич.блоками Дьенеша и цв. Палочками». – СПб: ДЕТСТВО-ПРЕСС, 2015. </w:t>
      </w:r>
    </w:p>
    <w:p w:rsidR="00943165" w:rsidRDefault="00943165" w:rsidP="00943165">
      <w:pPr>
        <w:pStyle w:val="Default"/>
        <w:spacing w:after="14"/>
        <w:rPr>
          <w:color w:val="auto"/>
        </w:rPr>
      </w:pPr>
      <w:r>
        <w:rPr>
          <w:color w:val="auto"/>
        </w:rPr>
        <w:t xml:space="preserve">ü Никитин Б.П. Ступеньки творчества или развивающие игры. – М.: Просвещение, 1990. </w:t>
      </w:r>
    </w:p>
    <w:p w:rsidR="00943165" w:rsidRDefault="00943165" w:rsidP="00943165">
      <w:pPr>
        <w:pStyle w:val="Default"/>
        <w:spacing w:after="14"/>
        <w:rPr>
          <w:color w:val="auto"/>
        </w:rPr>
      </w:pPr>
      <w:r>
        <w:rPr>
          <w:color w:val="auto"/>
        </w:rPr>
        <w:t xml:space="preserve">ü Носова Е.А., Непомнящая Р.Л. Логика и математика для дошкольников. – СПб: «Акцидент», 1997. </w:t>
      </w:r>
    </w:p>
    <w:p w:rsidR="00943165" w:rsidRDefault="00943165" w:rsidP="00943165">
      <w:pPr>
        <w:pStyle w:val="Default"/>
        <w:spacing w:after="14"/>
        <w:rPr>
          <w:color w:val="auto"/>
        </w:rPr>
      </w:pPr>
      <w:r>
        <w:rPr>
          <w:color w:val="auto"/>
        </w:rPr>
        <w:t xml:space="preserve">ü Смоленцева А.А., Пустовойт О.В. Математика до школы. – СПб.: «Акцидент», 1998. </w:t>
      </w:r>
    </w:p>
    <w:p w:rsidR="00943165" w:rsidRDefault="00943165" w:rsidP="00943165">
      <w:pPr>
        <w:pStyle w:val="Default"/>
        <w:spacing w:after="14"/>
        <w:rPr>
          <w:color w:val="auto"/>
        </w:rPr>
      </w:pPr>
      <w:r>
        <w:rPr>
          <w:color w:val="auto"/>
        </w:rPr>
        <w:t xml:space="preserve">ü Столяр А.А. Давайте поиграем. Математические игры для детей 5 – 6 лет. – М.: Просвещение, 1991. </w:t>
      </w:r>
    </w:p>
    <w:p w:rsidR="00943165" w:rsidRDefault="00943165" w:rsidP="00943165">
      <w:pPr>
        <w:pStyle w:val="Default"/>
        <w:spacing w:after="14"/>
        <w:rPr>
          <w:color w:val="auto"/>
        </w:rPr>
      </w:pPr>
      <w:r>
        <w:rPr>
          <w:color w:val="auto"/>
        </w:rPr>
        <w:t xml:space="preserve">ü Аджи А.В. Конспекты интегрированных занятий. – Воронеж: Учитель, 2006. </w:t>
      </w:r>
    </w:p>
    <w:p w:rsidR="00943165" w:rsidRDefault="00943165" w:rsidP="00943165">
      <w:pPr>
        <w:pStyle w:val="Default"/>
        <w:spacing w:after="14"/>
        <w:rPr>
          <w:color w:val="auto"/>
        </w:rPr>
      </w:pPr>
      <w:r>
        <w:rPr>
          <w:color w:val="auto"/>
        </w:rPr>
        <w:lastRenderedPageBreak/>
        <w:t xml:space="preserve">ü Алёшина Н.В. Ознакомление дошкольников с окружающей и социальной действительностью. – М.: Элизе Трэйдинг, ЦГЛ, 2004. </w:t>
      </w:r>
    </w:p>
    <w:p w:rsidR="00943165" w:rsidRDefault="00943165" w:rsidP="00943165">
      <w:pPr>
        <w:pStyle w:val="Default"/>
        <w:spacing w:after="14"/>
        <w:rPr>
          <w:color w:val="auto"/>
        </w:rPr>
      </w:pPr>
      <w:r>
        <w:rPr>
          <w:color w:val="auto"/>
        </w:rPr>
        <w:t xml:space="preserve">ü Алешина Н.В. Патриотическое воспитание дошкольников. – М.: Элизе Трэйдинг, 2004. </w:t>
      </w:r>
    </w:p>
    <w:p w:rsidR="00943165" w:rsidRDefault="00943165" w:rsidP="00943165">
      <w:pPr>
        <w:pStyle w:val="Default"/>
        <w:spacing w:after="16"/>
        <w:rPr>
          <w:color w:val="auto"/>
        </w:rPr>
      </w:pPr>
      <w:r>
        <w:rPr>
          <w:color w:val="auto"/>
        </w:rPr>
        <w:t>ü Бондаренко Т.М. Комплексные занятия в подготовительной группе детского сада. – Воронеж: Учитель 2005.</w:t>
      </w:r>
    </w:p>
    <w:p w:rsidR="00943165" w:rsidRDefault="00943165" w:rsidP="00943165">
      <w:pPr>
        <w:pStyle w:val="Default"/>
        <w:spacing w:after="16"/>
        <w:rPr>
          <w:color w:val="auto"/>
        </w:rPr>
      </w:pPr>
      <w:r w:rsidRPr="00943165">
        <w:rPr>
          <w:color w:val="auto"/>
        </w:rPr>
        <w:t xml:space="preserve"> </w:t>
      </w:r>
      <w:r>
        <w:rPr>
          <w:color w:val="auto"/>
        </w:rPr>
        <w:t xml:space="preserve">ü Бондаренко Т.М. Комплексные занятия в старшей группе детского сада. – Воронеж: Учитель, 2007. </w:t>
      </w:r>
    </w:p>
    <w:p w:rsidR="00943165" w:rsidRDefault="00943165" w:rsidP="00943165">
      <w:pPr>
        <w:pStyle w:val="Default"/>
        <w:spacing w:after="16"/>
        <w:rPr>
          <w:color w:val="auto"/>
        </w:rPr>
      </w:pPr>
      <w:r>
        <w:rPr>
          <w:color w:val="auto"/>
        </w:rPr>
        <w:t xml:space="preserve">ü Бондаренко Т.М. Комплексные занятия во второй младшей группе детского сада. – Воронеж: Учитель, 2007. </w:t>
      </w:r>
    </w:p>
    <w:p w:rsidR="00943165" w:rsidRDefault="00943165" w:rsidP="00943165">
      <w:pPr>
        <w:pStyle w:val="Default"/>
        <w:spacing w:after="16"/>
        <w:rPr>
          <w:color w:val="auto"/>
        </w:rPr>
      </w:pPr>
      <w:r>
        <w:rPr>
          <w:color w:val="auto"/>
        </w:rPr>
        <w:t xml:space="preserve">ü Бондаренко Т.М. Комплексные занятия в средней группе детского сада. – Воронеж: Учитель, 2009. </w:t>
      </w:r>
    </w:p>
    <w:p w:rsidR="00943165" w:rsidRDefault="00943165" w:rsidP="00943165">
      <w:pPr>
        <w:pStyle w:val="Default"/>
        <w:spacing w:after="16"/>
        <w:rPr>
          <w:color w:val="auto"/>
        </w:rPr>
      </w:pPr>
      <w:r>
        <w:rPr>
          <w:color w:val="auto"/>
        </w:rPr>
        <w:t xml:space="preserve">ü Волчкова В.Н., Степанова Н.В. Конспекты занятий. Экология. – Воронеж: Учитель, 2008. </w:t>
      </w:r>
    </w:p>
    <w:p w:rsidR="00943165" w:rsidRDefault="00943165" w:rsidP="00943165">
      <w:pPr>
        <w:pStyle w:val="Default"/>
        <w:spacing w:after="16"/>
        <w:rPr>
          <w:color w:val="auto"/>
        </w:rPr>
      </w:pPr>
      <w:r>
        <w:rPr>
          <w:color w:val="auto"/>
        </w:rPr>
        <w:t xml:space="preserve">ü Воронкевич О.А. Добро пожаловать в экологию. – СПб.: «Детство-Пресс», 2015. </w:t>
      </w:r>
    </w:p>
    <w:p w:rsidR="00943165" w:rsidRDefault="00943165" w:rsidP="00943165">
      <w:pPr>
        <w:pStyle w:val="Default"/>
        <w:spacing w:after="16"/>
        <w:rPr>
          <w:color w:val="auto"/>
        </w:rPr>
      </w:pPr>
      <w:r>
        <w:rPr>
          <w:color w:val="auto"/>
        </w:rPr>
        <w:t xml:space="preserve">ü Дыбина О.В. Что было до…. – М.: ТЦ Сфера, 2015. </w:t>
      </w:r>
    </w:p>
    <w:p w:rsidR="00943165" w:rsidRDefault="00943165" w:rsidP="00943165">
      <w:pPr>
        <w:pStyle w:val="Default"/>
        <w:spacing w:after="16"/>
        <w:rPr>
          <w:color w:val="auto"/>
        </w:rPr>
      </w:pPr>
      <w:r>
        <w:rPr>
          <w:color w:val="auto"/>
        </w:rPr>
        <w:t xml:space="preserve">ü Карпухина Н.А. Конспекты занятий во второй младшей группе детского сада. – Воронеж: Учитель, 2007. </w:t>
      </w:r>
    </w:p>
    <w:p w:rsidR="00943165" w:rsidRDefault="00943165" w:rsidP="00943165">
      <w:pPr>
        <w:pStyle w:val="Default"/>
        <w:spacing w:after="16"/>
        <w:rPr>
          <w:color w:val="auto"/>
        </w:rPr>
      </w:pPr>
      <w:r>
        <w:rPr>
          <w:color w:val="auto"/>
        </w:rPr>
        <w:t xml:space="preserve">ü Дыбина О.В., Рахманова Н.П., Щетинина В.В. Неизведанное рядом. – М.: ТЦ СФЕРА, 2015. </w:t>
      </w:r>
    </w:p>
    <w:p w:rsidR="00DD0B32" w:rsidRDefault="00943165" w:rsidP="00943165">
      <w:pPr>
        <w:pStyle w:val="Default"/>
        <w:spacing w:after="16"/>
        <w:rPr>
          <w:color w:val="auto"/>
        </w:rPr>
      </w:pPr>
      <w:r>
        <w:rPr>
          <w:color w:val="auto"/>
        </w:rPr>
        <w:t xml:space="preserve">ü Нищева Н.В. Организация опытно-экспериментальной работы в ДОУ. – СПб: ДЕТСТВО-ПРЕСС, 2013. </w:t>
      </w:r>
    </w:p>
    <w:p w:rsidR="00DD0B32" w:rsidRDefault="00943165" w:rsidP="00943165">
      <w:pPr>
        <w:pStyle w:val="Default"/>
        <w:spacing w:after="16"/>
        <w:rPr>
          <w:color w:val="auto"/>
        </w:rPr>
      </w:pPr>
      <w:r>
        <w:rPr>
          <w:color w:val="auto"/>
        </w:rPr>
        <w:t xml:space="preserve">ü Тугушева Г.П., Чистякова А.Е. Экспериментальная деятельность детей среднего и старшего дошкольного возраста. – СПб: ДЕТСТВО-ПРЕСС, 2009. </w:t>
      </w:r>
    </w:p>
    <w:p w:rsidR="00DD0B32" w:rsidRDefault="00DD0B32" w:rsidP="00943165">
      <w:pPr>
        <w:pStyle w:val="Default"/>
        <w:spacing w:after="16"/>
        <w:rPr>
          <w:color w:val="auto"/>
        </w:rPr>
      </w:pPr>
      <w:r>
        <w:rPr>
          <w:color w:val="auto"/>
        </w:rPr>
        <w:t>Кондратьева Н.Н. «Мы» - программа экологического образования дошкольников. СПб: ДЕТСТВО-ПРЕСС, 2009.</w:t>
      </w:r>
    </w:p>
    <w:p w:rsidR="00DD0B32" w:rsidRDefault="00DD0B32" w:rsidP="00DD0B32">
      <w:pPr>
        <w:pStyle w:val="a3"/>
        <w:rPr>
          <w:rFonts w:ascii="Times New Roman" w:hAnsi="Times New Roman" w:cs="Times New Roman"/>
          <w:sz w:val="24"/>
          <w:szCs w:val="24"/>
        </w:rPr>
      </w:pPr>
      <w:r>
        <w:rPr>
          <w:rFonts w:ascii="Times New Roman" w:hAnsi="Times New Roman" w:cs="Times New Roman"/>
          <w:sz w:val="24"/>
          <w:szCs w:val="24"/>
        </w:rPr>
        <w:t>Логические блоки Дьенеша: наглядно-дидактическое пособие. Методическое сопровождение З. А. Михайловой. - СПб.: Корвет, 1995-2011.</w:t>
      </w:r>
    </w:p>
    <w:p w:rsidR="00DD0B32" w:rsidRDefault="00DD0B32" w:rsidP="00DD0B32">
      <w:pPr>
        <w:pStyle w:val="a3"/>
        <w:rPr>
          <w:rFonts w:ascii="Times New Roman" w:hAnsi="Times New Roman" w:cs="Times New Roman"/>
          <w:sz w:val="24"/>
          <w:szCs w:val="24"/>
        </w:rPr>
      </w:pPr>
      <w:r>
        <w:rPr>
          <w:rFonts w:ascii="Times New Roman" w:hAnsi="Times New Roman" w:cs="Times New Roman"/>
          <w:sz w:val="24"/>
          <w:szCs w:val="24"/>
        </w:rPr>
        <w:t>Цветные счетные палочки Кюизенера: наглядно-дидактическое пособие /Методическое сопровождение разработано З. А. Михайловой, И. Н. Чеплашкиной. - СПб.: Корвет, 1995-2011.</w:t>
      </w:r>
    </w:p>
    <w:p w:rsidR="00DD0B32" w:rsidRDefault="00DD0B32" w:rsidP="00DD0B32">
      <w:pPr>
        <w:pStyle w:val="a3"/>
        <w:rPr>
          <w:rFonts w:ascii="Times New Roman" w:hAnsi="Times New Roman" w:cs="Times New Roman"/>
          <w:sz w:val="24"/>
          <w:szCs w:val="24"/>
        </w:rPr>
      </w:pPr>
      <w:r>
        <w:rPr>
          <w:rFonts w:ascii="Times New Roman" w:hAnsi="Times New Roman" w:cs="Times New Roman"/>
          <w:sz w:val="24"/>
          <w:szCs w:val="24"/>
        </w:rPr>
        <w:t>Наглядно-дидактические пособия и игры издательства «РИВ» (развивающие игры В. В. Воскобовича), Санкт-Петербург.</w:t>
      </w:r>
    </w:p>
    <w:p w:rsidR="00943165" w:rsidRDefault="00943165" w:rsidP="00943165">
      <w:pPr>
        <w:pStyle w:val="Default"/>
        <w:spacing w:after="16"/>
        <w:rPr>
          <w:color w:val="auto"/>
        </w:rPr>
      </w:pPr>
    </w:p>
    <w:p w:rsidR="00943165" w:rsidRDefault="00943165" w:rsidP="00943165">
      <w:pPr>
        <w:pStyle w:val="Default"/>
        <w:rPr>
          <w:color w:val="auto"/>
        </w:rPr>
      </w:pPr>
      <w:r>
        <w:rPr>
          <w:b/>
          <w:bCs/>
          <w:i/>
          <w:iCs/>
          <w:color w:val="auto"/>
        </w:rPr>
        <w:t xml:space="preserve">Художественно-эстетическое развитие: </w:t>
      </w:r>
    </w:p>
    <w:p w:rsidR="00943165" w:rsidRDefault="00943165" w:rsidP="00943165">
      <w:pPr>
        <w:pStyle w:val="Default"/>
        <w:spacing w:after="12"/>
        <w:rPr>
          <w:color w:val="auto"/>
        </w:rPr>
      </w:pPr>
      <w:r>
        <w:rPr>
          <w:color w:val="auto"/>
        </w:rPr>
        <w:t xml:space="preserve">ü Лыкова И.А. Программа художественного воспитания, обучения и развития детей 2-7 лет «Цветные ладошки». – М.: ТЦ СФЕРА, 2007. </w:t>
      </w:r>
    </w:p>
    <w:p w:rsidR="00943165" w:rsidRDefault="00943165" w:rsidP="00943165">
      <w:pPr>
        <w:pStyle w:val="Default"/>
        <w:spacing w:after="12"/>
        <w:rPr>
          <w:color w:val="auto"/>
        </w:rPr>
      </w:pPr>
      <w:r>
        <w:rPr>
          <w:color w:val="auto"/>
        </w:rPr>
        <w:t xml:space="preserve">ü Лыкова И.А. Изобразительная деятельность в детском саду. – М.: ИД «Цветной мир», 2014. </w:t>
      </w:r>
    </w:p>
    <w:p w:rsidR="00943165" w:rsidRDefault="00943165" w:rsidP="00943165">
      <w:pPr>
        <w:pStyle w:val="Default"/>
        <w:spacing w:after="16"/>
        <w:rPr>
          <w:color w:val="auto"/>
        </w:rPr>
      </w:pPr>
      <w:r>
        <w:rPr>
          <w:color w:val="auto"/>
        </w:rPr>
        <w:t xml:space="preserve">ü Лыкова И.А. Художественный труд в детском саду «Умелые ручки». – М.: ИД «Цветной мир», 2010. </w:t>
      </w:r>
    </w:p>
    <w:p w:rsidR="00943165" w:rsidRDefault="00943165" w:rsidP="00943165">
      <w:pPr>
        <w:pStyle w:val="Default"/>
        <w:spacing w:after="16"/>
        <w:rPr>
          <w:color w:val="auto"/>
        </w:rPr>
      </w:pPr>
      <w:r>
        <w:rPr>
          <w:color w:val="auto"/>
        </w:rPr>
        <w:t xml:space="preserve">ü Лыкова И.А. Художественный труд в детском саду. Конспекты занятий и методические рекомендации. – М.: ИД «Цветной мир», 2010. </w:t>
      </w:r>
    </w:p>
    <w:p w:rsidR="00943165" w:rsidRDefault="00943165" w:rsidP="00943165">
      <w:pPr>
        <w:pStyle w:val="Default"/>
        <w:spacing w:after="16"/>
        <w:rPr>
          <w:color w:val="auto"/>
        </w:rPr>
      </w:pPr>
      <w:r>
        <w:rPr>
          <w:color w:val="auto"/>
        </w:rPr>
        <w:t xml:space="preserve">ü Коноваленко С. Развитие конструктивной деятельности у дошкольников. – СПб: ДЕТСТВО-ПРЕСС, 2012. </w:t>
      </w:r>
    </w:p>
    <w:p w:rsidR="00943165" w:rsidRDefault="00943165" w:rsidP="00943165">
      <w:pPr>
        <w:pStyle w:val="Default"/>
        <w:spacing w:after="16"/>
        <w:rPr>
          <w:color w:val="auto"/>
        </w:rPr>
      </w:pPr>
      <w:r>
        <w:rPr>
          <w:color w:val="auto"/>
        </w:rPr>
        <w:t xml:space="preserve">ü Курочкина Н.А. Знакомим с книжной графикой. – СПб.: Детство-Пресс. 2001. </w:t>
      </w:r>
    </w:p>
    <w:p w:rsidR="00943165" w:rsidRDefault="00943165" w:rsidP="00943165">
      <w:pPr>
        <w:pStyle w:val="Default"/>
        <w:spacing w:after="16"/>
        <w:rPr>
          <w:color w:val="auto"/>
        </w:rPr>
      </w:pPr>
      <w:r>
        <w:rPr>
          <w:color w:val="auto"/>
        </w:rPr>
        <w:t xml:space="preserve">ü Куцакова Л.В. Конструирование и художественный труд в детском саду. – М.: ТЦ СФЕРА, 2010. </w:t>
      </w:r>
    </w:p>
    <w:p w:rsidR="00943165" w:rsidRDefault="00943165" w:rsidP="00943165">
      <w:pPr>
        <w:pStyle w:val="Default"/>
        <w:spacing w:after="16"/>
        <w:rPr>
          <w:color w:val="auto"/>
        </w:rPr>
      </w:pPr>
      <w:r>
        <w:rPr>
          <w:color w:val="auto"/>
        </w:rPr>
        <w:t xml:space="preserve">ü Леонова Н.Н. Художественно-эстетическое развитие детей старших дошкольников. – СПб: ДЕТСТВО-ПРЕСС, 2014. </w:t>
      </w:r>
    </w:p>
    <w:p w:rsidR="00943165" w:rsidRDefault="00943165" w:rsidP="00943165">
      <w:pPr>
        <w:pStyle w:val="Default"/>
        <w:spacing w:after="16"/>
        <w:rPr>
          <w:color w:val="auto"/>
        </w:rPr>
      </w:pPr>
      <w:r>
        <w:rPr>
          <w:color w:val="auto"/>
        </w:rPr>
        <w:t xml:space="preserve">ü Ремезова Л.А. Учимся конструировать. – М.: Школьная пресса, 2005. </w:t>
      </w:r>
    </w:p>
    <w:p w:rsidR="00943165" w:rsidRDefault="00943165" w:rsidP="00943165">
      <w:pPr>
        <w:pStyle w:val="Default"/>
        <w:spacing w:after="16"/>
        <w:rPr>
          <w:color w:val="auto"/>
        </w:rPr>
      </w:pPr>
      <w:r>
        <w:rPr>
          <w:color w:val="auto"/>
        </w:rPr>
        <w:t xml:space="preserve">ü Швайко Г.С. Занятия по изобразительной деятельности в детском саду. Программа. Конспекты. – М.: Владос, 2001. </w:t>
      </w:r>
    </w:p>
    <w:p w:rsidR="00943165" w:rsidRDefault="00943165" w:rsidP="00943165">
      <w:pPr>
        <w:pStyle w:val="Default"/>
        <w:spacing w:after="16"/>
        <w:rPr>
          <w:color w:val="auto"/>
        </w:rPr>
      </w:pPr>
      <w:r>
        <w:rPr>
          <w:color w:val="auto"/>
        </w:rPr>
        <w:t xml:space="preserve">ü Ушакова О.С. Ознакомление дошкольников с литературой и развитие речи. – М.: ТЦ «Сфера», 2015. </w:t>
      </w:r>
    </w:p>
    <w:p w:rsidR="00D562DF" w:rsidRPr="00D562DF" w:rsidRDefault="00D562DF" w:rsidP="00D562DF">
      <w:pPr>
        <w:pStyle w:val="a3"/>
        <w:rPr>
          <w:rFonts w:ascii="Times New Roman" w:hAnsi="Times New Roman" w:cs="Times New Roman"/>
          <w:sz w:val="24"/>
          <w:szCs w:val="24"/>
        </w:rPr>
      </w:pPr>
      <w:r w:rsidRPr="00D562DF">
        <w:rPr>
          <w:rFonts w:ascii="Times New Roman" w:hAnsi="Times New Roman" w:cs="Times New Roman"/>
          <w:sz w:val="24"/>
          <w:szCs w:val="24"/>
        </w:rPr>
        <w:lastRenderedPageBreak/>
        <w:t xml:space="preserve">И.А.Новоскольцева, И.М.Каплунова </w:t>
      </w:r>
      <w:r w:rsidRPr="00D562DF">
        <w:rPr>
          <w:rFonts w:ascii="Times New Roman" w:hAnsi="Times New Roman" w:cs="Times New Roman"/>
          <w:b/>
          <w:sz w:val="24"/>
          <w:szCs w:val="24"/>
        </w:rPr>
        <w:t>«Ладушки»</w:t>
      </w:r>
      <w:r w:rsidRPr="00D562DF">
        <w:rPr>
          <w:rFonts w:ascii="Times New Roman" w:hAnsi="Times New Roman" w:cs="Times New Roman"/>
          <w:sz w:val="24"/>
          <w:szCs w:val="24"/>
        </w:rPr>
        <w:t xml:space="preserve"> - программа музыкального развития детей дошкольного возраста.</w:t>
      </w:r>
    </w:p>
    <w:p w:rsidR="00F34B3B" w:rsidRDefault="00F34B3B" w:rsidP="00F34B3B">
      <w:pPr>
        <w:pStyle w:val="Default"/>
        <w:spacing w:after="16"/>
        <w:rPr>
          <w:color w:val="auto"/>
        </w:rPr>
      </w:pPr>
      <w:r>
        <w:rPr>
          <w:color w:val="auto"/>
        </w:rPr>
        <w:t xml:space="preserve">ü Костина Э. Я люблю музыку. – Н. Новгород, 2005. </w:t>
      </w:r>
    </w:p>
    <w:p w:rsidR="00F34B3B" w:rsidRDefault="00F34B3B" w:rsidP="00F34B3B">
      <w:pPr>
        <w:pStyle w:val="Default"/>
        <w:spacing w:after="16"/>
        <w:rPr>
          <w:color w:val="auto"/>
        </w:rPr>
      </w:pPr>
      <w:r>
        <w:rPr>
          <w:color w:val="auto"/>
        </w:rPr>
        <w:t xml:space="preserve">ü Орлова Т. Учите детей петь. – М.: Просвещение,1988. </w:t>
      </w:r>
    </w:p>
    <w:p w:rsidR="00F34B3B" w:rsidRDefault="00F34B3B" w:rsidP="00F34B3B">
      <w:pPr>
        <w:pStyle w:val="Default"/>
        <w:spacing w:after="16"/>
        <w:rPr>
          <w:color w:val="auto"/>
        </w:rPr>
      </w:pPr>
      <w:r>
        <w:rPr>
          <w:color w:val="auto"/>
        </w:rPr>
        <w:t xml:space="preserve">ü Радынова О. Слушаем музыку. – М.: Просвещение,1990. </w:t>
      </w:r>
    </w:p>
    <w:p w:rsidR="00F34B3B" w:rsidRDefault="00F34B3B" w:rsidP="00F34B3B">
      <w:pPr>
        <w:pStyle w:val="Default"/>
        <w:rPr>
          <w:color w:val="auto"/>
        </w:rPr>
      </w:pPr>
      <w:r>
        <w:rPr>
          <w:color w:val="auto"/>
        </w:rPr>
        <w:t xml:space="preserve">ü Рыбкин Е. Это очень интересно. – Белгород, 2001. </w:t>
      </w:r>
    </w:p>
    <w:p w:rsidR="00F34B3B" w:rsidRDefault="00F34B3B" w:rsidP="00F34B3B">
      <w:pPr>
        <w:pStyle w:val="Default"/>
        <w:rPr>
          <w:color w:val="auto"/>
        </w:rPr>
      </w:pPr>
      <w:r>
        <w:rPr>
          <w:color w:val="auto"/>
        </w:rPr>
        <w:t xml:space="preserve">Фёдоров Г. Играем, танцуем, поём. – СПб.: Детство-Пресс, 1999. </w:t>
      </w:r>
    </w:p>
    <w:p w:rsidR="00F34B3B" w:rsidRDefault="00F34B3B" w:rsidP="00F34B3B">
      <w:pPr>
        <w:pStyle w:val="Default"/>
        <w:spacing w:after="14"/>
        <w:rPr>
          <w:color w:val="auto"/>
        </w:rPr>
      </w:pPr>
      <w:r>
        <w:rPr>
          <w:color w:val="auto"/>
        </w:rPr>
        <w:t xml:space="preserve">ü Петрова И.М. Театр на столе. – СПб: ДЕТСТВО-ПРЕСС, 2009. </w:t>
      </w:r>
    </w:p>
    <w:p w:rsidR="00F34B3B" w:rsidRDefault="00F34B3B" w:rsidP="00F34B3B">
      <w:pPr>
        <w:pStyle w:val="Default"/>
        <w:spacing w:after="14"/>
        <w:rPr>
          <w:color w:val="auto"/>
        </w:rPr>
      </w:pPr>
      <w:r>
        <w:rPr>
          <w:color w:val="auto"/>
        </w:rPr>
        <w:t xml:space="preserve">ü Сорокина Н.Ф. Играем в кукольный театр. – М.: ТЦ Сфера, 2004. </w:t>
      </w:r>
    </w:p>
    <w:p w:rsidR="00F34B3B" w:rsidRDefault="00F34B3B" w:rsidP="00F34B3B">
      <w:pPr>
        <w:pStyle w:val="Default"/>
        <w:rPr>
          <w:color w:val="auto"/>
        </w:rPr>
      </w:pPr>
    </w:p>
    <w:p w:rsidR="00F34B3B" w:rsidRDefault="00F34B3B" w:rsidP="00F34B3B">
      <w:pPr>
        <w:pStyle w:val="Default"/>
        <w:rPr>
          <w:color w:val="auto"/>
        </w:rPr>
      </w:pPr>
      <w:r>
        <w:rPr>
          <w:b/>
          <w:bCs/>
          <w:i/>
          <w:iCs/>
          <w:color w:val="auto"/>
        </w:rPr>
        <w:t xml:space="preserve">Речевое развитие </w:t>
      </w:r>
    </w:p>
    <w:p w:rsidR="00F34B3B" w:rsidRDefault="00F34B3B" w:rsidP="00F34B3B">
      <w:pPr>
        <w:pStyle w:val="Default"/>
        <w:spacing w:after="14"/>
        <w:rPr>
          <w:color w:val="auto"/>
        </w:rPr>
      </w:pPr>
      <w:r>
        <w:rPr>
          <w:color w:val="auto"/>
        </w:rPr>
        <w:t xml:space="preserve">ü Полянская Т.Б. Использование метода мнемотехники в обучении рассказыванию детей дошкольного возраста. – СПб.: ООО «Издательство «ДЕТСТВО-ПРЕСС», 2009 </w:t>
      </w:r>
    </w:p>
    <w:p w:rsidR="00F34B3B" w:rsidRDefault="00F34B3B" w:rsidP="00F34B3B">
      <w:pPr>
        <w:pStyle w:val="Default"/>
        <w:spacing w:after="14"/>
        <w:rPr>
          <w:color w:val="auto"/>
        </w:rPr>
      </w:pPr>
      <w:r>
        <w:rPr>
          <w:color w:val="auto"/>
        </w:rPr>
        <w:t xml:space="preserve">ü Сомкова О.Н., Бадакова З.В., Яблоновская И.В. Путешествие по стране правильной речи. – СПб.: ООО «Издательство «ДЕТСТВО-ПРЕСС», 2013. </w:t>
      </w:r>
    </w:p>
    <w:p w:rsidR="00F34B3B" w:rsidRDefault="00F34B3B" w:rsidP="00F34B3B">
      <w:pPr>
        <w:pStyle w:val="Default"/>
        <w:spacing w:after="14"/>
        <w:rPr>
          <w:color w:val="auto"/>
        </w:rPr>
      </w:pPr>
      <w:r>
        <w:rPr>
          <w:color w:val="auto"/>
        </w:rPr>
        <w:t xml:space="preserve">ü Ушакова О.С. Развитие речи детей 3 – 5 лет. – М.: ТЦ «Сфера», 2015. </w:t>
      </w:r>
    </w:p>
    <w:p w:rsidR="00F34B3B" w:rsidRDefault="00F34B3B" w:rsidP="00F34B3B">
      <w:pPr>
        <w:pStyle w:val="Default"/>
        <w:spacing w:after="14"/>
        <w:rPr>
          <w:color w:val="auto"/>
        </w:rPr>
      </w:pPr>
      <w:r>
        <w:rPr>
          <w:color w:val="auto"/>
        </w:rPr>
        <w:t xml:space="preserve">ü Ушакова О.С. Развитие речи детей 5 – 7 лет. – М.: ТЦ «Сфера», 2015. </w:t>
      </w:r>
    </w:p>
    <w:p w:rsidR="00F34B3B" w:rsidRDefault="00F34B3B" w:rsidP="00F34B3B">
      <w:pPr>
        <w:pStyle w:val="Default"/>
        <w:spacing w:after="14"/>
        <w:rPr>
          <w:color w:val="auto"/>
        </w:rPr>
      </w:pPr>
      <w:r>
        <w:rPr>
          <w:color w:val="auto"/>
        </w:rPr>
        <w:t xml:space="preserve">ü Ушакова О.С. Развитие речи и творчества дошкольников. – М.: ТЦ «Сфера», 2015. </w:t>
      </w:r>
    </w:p>
    <w:p w:rsidR="00F34B3B" w:rsidRDefault="00F34B3B" w:rsidP="00F34B3B">
      <w:pPr>
        <w:pStyle w:val="Default"/>
        <w:spacing w:after="14"/>
        <w:rPr>
          <w:color w:val="auto"/>
        </w:rPr>
      </w:pPr>
      <w:r>
        <w:rPr>
          <w:color w:val="auto"/>
        </w:rPr>
        <w:t xml:space="preserve">ü Ушакова О.С., Струнина Е.М. Занятия, игры и упражнения по развитию речи для детей 5 – 6 лет. – М.: Институт образования и развития личности, 2002. </w:t>
      </w:r>
    </w:p>
    <w:p w:rsidR="00F34B3B" w:rsidRDefault="00F34B3B" w:rsidP="00F34B3B">
      <w:pPr>
        <w:pStyle w:val="Default"/>
        <w:spacing w:after="14"/>
        <w:rPr>
          <w:color w:val="auto"/>
        </w:rPr>
      </w:pPr>
      <w:r>
        <w:rPr>
          <w:color w:val="auto"/>
        </w:rPr>
        <w:t xml:space="preserve">ü Швайко Г.С. Игры и игровые упражнения для развития речи. – М.: Просвещение, 1983. </w:t>
      </w:r>
    </w:p>
    <w:p w:rsidR="00F34B3B" w:rsidRDefault="00F34B3B" w:rsidP="00F34B3B">
      <w:pPr>
        <w:pStyle w:val="Default"/>
        <w:rPr>
          <w:color w:val="auto"/>
        </w:rPr>
      </w:pPr>
      <w:r>
        <w:rPr>
          <w:color w:val="auto"/>
        </w:rPr>
        <w:t xml:space="preserve">ü Волина В.В. Учимся играя. – М.: Новая школа, 1994. </w:t>
      </w:r>
    </w:p>
    <w:p w:rsidR="00F34B3B" w:rsidRDefault="00F34B3B" w:rsidP="00F34B3B">
      <w:pPr>
        <w:pStyle w:val="Default"/>
        <w:spacing w:after="16"/>
        <w:rPr>
          <w:color w:val="auto"/>
        </w:rPr>
      </w:pPr>
      <w:r>
        <w:rPr>
          <w:color w:val="auto"/>
        </w:rPr>
        <w:t xml:space="preserve">ü Журова Л.Е., Варенцова Н.С., Дурова Н.В., Невская Л.Н. Обучение дошкольников грамоте. – М.: Школьная пресса, 2002. </w:t>
      </w:r>
    </w:p>
    <w:p w:rsidR="00F34B3B" w:rsidRDefault="00F34B3B" w:rsidP="00F34B3B">
      <w:pPr>
        <w:pStyle w:val="Default"/>
        <w:rPr>
          <w:color w:val="auto"/>
        </w:rPr>
      </w:pPr>
    </w:p>
    <w:p w:rsidR="00F34B3B" w:rsidRDefault="00F34B3B" w:rsidP="00F34B3B">
      <w:pPr>
        <w:pStyle w:val="Default"/>
        <w:rPr>
          <w:color w:val="auto"/>
        </w:rPr>
      </w:pPr>
      <w:r>
        <w:rPr>
          <w:b/>
          <w:bCs/>
          <w:i/>
          <w:iCs/>
          <w:color w:val="auto"/>
        </w:rPr>
        <w:t xml:space="preserve">Физическое развитие </w:t>
      </w:r>
    </w:p>
    <w:p w:rsidR="00F34B3B" w:rsidRDefault="00F34B3B" w:rsidP="00F34B3B">
      <w:pPr>
        <w:pStyle w:val="Default"/>
        <w:spacing w:after="14"/>
        <w:rPr>
          <w:color w:val="auto"/>
        </w:rPr>
      </w:pPr>
      <w:r>
        <w:rPr>
          <w:color w:val="auto"/>
        </w:rPr>
        <w:t xml:space="preserve">ü Харченко Т.Е. Бодрящая гимнастика для дошкольников. – СПб: ДЕТСТВО-ПРЕСС, 2015. </w:t>
      </w:r>
    </w:p>
    <w:p w:rsidR="00F34B3B" w:rsidRDefault="00F34B3B" w:rsidP="00F34B3B">
      <w:pPr>
        <w:pStyle w:val="Default"/>
        <w:spacing w:after="14"/>
        <w:rPr>
          <w:color w:val="auto"/>
        </w:rPr>
      </w:pPr>
      <w:r>
        <w:rPr>
          <w:color w:val="auto"/>
        </w:rPr>
        <w:t xml:space="preserve">ü Соколова Л.А. Комплексы сюжетных утренних гимнастик. - СПб: ДЕТСТВО-ПРЕСС, 2016. </w:t>
      </w:r>
    </w:p>
    <w:p w:rsidR="00F34B3B" w:rsidRDefault="00F34B3B" w:rsidP="00F34B3B">
      <w:pPr>
        <w:pStyle w:val="Default"/>
        <w:spacing w:after="14"/>
        <w:rPr>
          <w:color w:val="auto"/>
        </w:rPr>
      </w:pPr>
      <w:r>
        <w:rPr>
          <w:color w:val="auto"/>
        </w:rPr>
        <w:t xml:space="preserve">ü Змановский Ю.Ф. Здоровый дошкольник. – М.: АРКТИ, 2001. </w:t>
      </w:r>
    </w:p>
    <w:p w:rsidR="00F34B3B" w:rsidRDefault="00F34B3B" w:rsidP="00F34B3B">
      <w:pPr>
        <w:pStyle w:val="Default"/>
        <w:spacing w:after="14"/>
        <w:rPr>
          <w:color w:val="auto"/>
        </w:rPr>
      </w:pPr>
      <w:r>
        <w:rPr>
          <w:color w:val="auto"/>
        </w:rPr>
        <w:t xml:space="preserve">ü Ковалько В.И. Азбука физкультминуток для дошкольников. – М.: «Вако», 2006. </w:t>
      </w:r>
    </w:p>
    <w:p w:rsidR="00F34B3B" w:rsidRDefault="00F34B3B" w:rsidP="00F34B3B">
      <w:pPr>
        <w:pStyle w:val="Default"/>
        <w:spacing w:after="14"/>
        <w:rPr>
          <w:color w:val="auto"/>
        </w:rPr>
      </w:pPr>
      <w:r>
        <w:rPr>
          <w:color w:val="auto"/>
        </w:rPr>
        <w:t xml:space="preserve">ü Козырева О.В. Если ребенок часто болеет. – М.: Просвещение, 2008. </w:t>
      </w:r>
    </w:p>
    <w:p w:rsidR="00F34B3B" w:rsidRDefault="00F34B3B" w:rsidP="00F34B3B">
      <w:pPr>
        <w:pStyle w:val="Default"/>
        <w:spacing w:after="14"/>
        <w:rPr>
          <w:color w:val="auto"/>
        </w:rPr>
      </w:pPr>
      <w:r>
        <w:rPr>
          <w:color w:val="auto"/>
        </w:rPr>
        <w:t xml:space="preserve">ü Козырева О.В. Оздоровительно-развивающие игры для дошкольников. – М.: Просвещение, 2008. </w:t>
      </w:r>
    </w:p>
    <w:p w:rsidR="00F34B3B" w:rsidRDefault="00F34B3B" w:rsidP="00F34B3B">
      <w:pPr>
        <w:pStyle w:val="Default"/>
        <w:spacing w:after="14"/>
        <w:rPr>
          <w:color w:val="auto"/>
        </w:rPr>
      </w:pPr>
      <w:r>
        <w:rPr>
          <w:color w:val="auto"/>
        </w:rPr>
        <w:t xml:space="preserve">ü Кузнецова М.Н. Система мероприятий по оздоровлению детей в ДОУ. – М.: Айрис-пресс, 2007. </w:t>
      </w:r>
    </w:p>
    <w:p w:rsidR="00F34B3B" w:rsidRDefault="00F34B3B" w:rsidP="00F34B3B">
      <w:pPr>
        <w:pStyle w:val="Default"/>
        <w:spacing w:after="14"/>
        <w:rPr>
          <w:color w:val="auto"/>
        </w:rPr>
      </w:pPr>
      <w:r>
        <w:rPr>
          <w:color w:val="auto"/>
        </w:rPr>
        <w:t xml:space="preserve">ü Маханёва М.Д. Воспитание здорового ребёнка: пособие для практических работников детских дошкольных учреждений. – М.: АРКТИ, 1997. </w:t>
      </w:r>
    </w:p>
    <w:p w:rsidR="00F34B3B" w:rsidRDefault="00F34B3B" w:rsidP="00F34B3B">
      <w:pPr>
        <w:pStyle w:val="Default"/>
        <w:spacing w:after="14"/>
        <w:rPr>
          <w:color w:val="auto"/>
        </w:rPr>
      </w:pPr>
      <w:r>
        <w:rPr>
          <w:color w:val="auto"/>
        </w:rPr>
        <w:t xml:space="preserve">ü Нестерюк Т.В. Игровой самомассаж. – М.: Книголюб, 2007. </w:t>
      </w:r>
    </w:p>
    <w:p w:rsidR="00F34B3B" w:rsidRDefault="00F34B3B" w:rsidP="00F34B3B">
      <w:pPr>
        <w:pStyle w:val="Default"/>
        <w:spacing w:after="14"/>
        <w:rPr>
          <w:color w:val="auto"/>
        </w:rPr>
      </w:pPr>
      <w:r>
        <w:rPr>
          <w:color w:val="auto"/>
        </w:rPr>
        <w:t xml:space="preserve">ü Пензулаева Л.И. «Физкультурные занятия с детьми». – М.: «Просвещение» 1988 . </w:t>
      </w:r>
    </w:p>
    <w:p w:rsidR="00F34B3B" w:rsidRDefault="00F34B3B" w:rsidP="00F34B3B">
      <w:pPr>
        <w:pStyle w:val="Default"/>
        <w:rPr>
          <w:color w:val="auto"/>
        </w:rPr>
      </w:pPr>
      <w:r>
        <w:rPr>
          <w:color w:val="auto"/>
        </w:rPr>
        <w:t xml:space="preserve">ü Шорыгина Т.А. Беседы о здоровье. Методическое пособие. – М.: ТЦ СФЕРА, 2007. </w:t>
      </w:r>
    </w:p>
    <w:p w:rsidR="00F34B3B" w:rsidRDefault="00F34B3B" w:rsidP="00F34B3B">
      <w:pPr>
        <w:pStyle w:val="Default"/>
        <w:spacing w:after="14"/>
        <w:rPr>
          <w:color w:val="auto"/>
        </w:rPr>
      </w:pPr>
      <w:r>
        <w:rPr>
          <w:color w:val="auto"/>
        </w:rPr>
        <w:t xml:space="preserve">ü Фролов В.Г. Физкультурные занятия, игры и упражнения на прогулке. – М.: «Просвещение» 1986. </w:t>
      </w:r>
    </w:p>
    <w:p w:rsidR="00F34B3B" w:rsidRDefault="00F34B3B" w:rsidP="00F34B3B">
      <w:pPr>
        <w:pStyle w:val="Default"/>
        <w:spacing w:after="14"/>
        <w:rPr>
          <w:color w:val="auto"/>
        </w:rPr>
      </w:pPr>
      <w:r>
        <w:rPr>
          <w:color w:val="auto"/>
        </w:rPr>
        <w:t xml:space="preserve">ü Фролов В.Г., Юрко Г.П. Физкультурные занятия на воздухе с детьми дошкольного возраста. – М.: «Просвещение» 1983. </w:t>
      </w:r>
    </w:p>
    <w:p w:rsidR="00F34B3B" w:rsidRDefault="00F34B3B" w:rsidP="00F34B3B">
      <w:pPr>
        <w:pStyle w:val="Default"/>
        <w:rPr>
          <w:color w:val="auto"/>
        </w:rPr>
      </w:pPr>
      <w:r>
        <w:rPr>
          <w:color w:val="auto"/>
        </w:rPr>
        <w:t xml:space="preserve">ü Бережнова О.В., Бойко В.В. «Физическое развитие детей 3-7 лет «Малыши-крепыши» </w:t>
      </w:r>
    </w:p>
    <w:p w:rsidR="00F34B3B" w:rsidRDefault="00F34B3B" w:rsidP="00F34B3B">
      <w:pPr>
        <w:pStyle w:val="Default"/>
        <w:rPr>
          <w:color w:val="auto"/>
        </w:rPr>
      </w:pPr>
    </w:p>
    <w:p w:rsidR="00F34B3B" w:rsidRDefault="00F34B3B" w:rsidP="00F34B3B">
      <w:pPr>
        <w:pStyle w:val="Default"/>
        <w:rPr>
          <w:b/>
          <w:bCs/>
          <w:i/>
          <w:iCs/>
          <w:color w:val="auto"/>
        </w:rPr>
      </w:pPr>
      <w:r>
        <w:rPr>
          <w:b/>
          <w:bCs/>
          <w:i/>
          <w:iCs/>
          <w:color w:val="auto"/>
        </w:rPr>
        <w:t xml:space="preserve">Часть, формируемая участниками образовательных отношений: </w:t>
      </w:r>
    </w:p>
    <w:p w:rsidR="00F34B3B" w:rsidRPr="00F34B3B" w:rsidRDefault="00F34B3B" w:rsidP="00F34B3B">
      <w:pPr>
        <w:pStyle w:val="a3"/>
        <w:rPr>
          <w:rFonts w:ascii="Times New Roman" w:hAnsi="Times New Roman" w:cs="Times New Roman"/>
          <w:sz w:val="24"/>
          <w:szCs w:val="24"/>
        </w:rPr>
      </w:pPr>
      <w:r w:rsidRPr="00F34B3B">
        <w:rPr>
          <w:rFonts w:ascii="Times New Roman" w:hAnsi="Times New Roman" w:cs="Times New Roman"/>
          <w:sz w:val="24"/>
          <w:szCs w:val="24"/>
        </w:rPr>
        <w:t xml:space="preserve">Региональная программа дошкольного образования </w:t>
      </w:r>
      <w:r w:rsidRPr="00D562DF">
        <w:rPr>
          <w:rFonts w:ascii="Times New Roman" w:hAnsi="Times New Roman" w:cs="Times New Roman"/>
          <w:sz w:val="24"/>
          <w:szCs w:val="24"/>
        </w:rPr>
        <w:t>«Родники Дона»</w:t>
      </w:r>
      <w:r w:rsidRPr="00F34B3B">
        <w:rPr>
          <w:rFonts w:ascii="Times New Roman" w:hAnsi="Times New Roman" w:cs="Times New Roman"/>
          <w:sz w:val="24"/>
          <w:szCs w:val="24"/>
        </w:rPr>
        <w:t xml:space="preserve"> авторы Р.М.Чумичева, О.Л.Ведмедь и др. </w:t>
      </w:r>
    </w:p>
    <w:p w:rsidR="00F34B3B" w:rsidRDefault="00F34B3B" w:rsidP="00F34B3B">
      <w:pPr>
        <w:pStyle w:val="Default"/>
        <w:spacing w:after="14"/>
        <w:rPr>
          <w:color w:val="auto"/>
        </w:rPr>
      </w:pPr>
      <w:r>
        <w:rPr>
          <w:color w:val="auto"/>
        </w:rPr>
        <w:lastRenderedPageBreak/>
        <w:t xml:space="preserve">ü Антонова Г.А., Ельцова О.М., Николаева Н.Н. Воспитание духовности через приобщение дошкольников к традиционной праздничной культуре русского народа. – СПб.: «Детство-Пресс», 2012. . </w:t>
      </w:r>
    </w:p>
    <w:p w:rsidR="00F34B3B" w:rsidRDefault="00F34B3B" w:rsidP="00F34B3B">
      <w:pPr>
        <w:pStyle w:val="Default"/>
        <w:spacing w:after="14"/>
        <w:rPr>
          <w:color w:val="auto"/>
        </w:rPr>
      </w:pPr>
      <w:r>
        <w:rPr>
          <w:color w:val="auto"/>
        </w:rPr>
        <w:t xml:space="preserve">ü Картушина М.Ю. Русские народные праздники в детском саду. –М.: ТЦ «Сфера», 2006. </w:t>
      </w:r>
    </w:p>
    <w:p w:rsidR="00F34B3B" w:rsidRDefault="00F34B3B" w:rsidP="00F34B3B">
      <w:pPr>
        <w:pStyle w:val="Default"/>
        <w:spacing w:after="14"/>
        <w:rPr>
          <w:color w:val="auto"/>
        </w:rPr>
      </w:pPr>
      <w:r>
        <w:rPr>
          <w:color w:val="auto"/>
        </w:rPr>
        <w:t xml:space="preserve">ü Князева О.Л., Маханева М.Д. Приобщение детей к истокам русской народной культуры. – СПб.: Детство-Пресс, 1998. </w:t>
      </w:r>
    </w:p>
    <w:p w:rsidR="00F670AF" w:rsidRDefault="00F670AF" w:rsidP="00F34B3B">
      <w:pPr>
        <w:pStyle w:val="Default"/>
        <w:spacing w:after="14"/>
        <w:rPr>
          <w:color w:val="auto"/>
        </w:rPr>
      </w:pPr>
    </w:p>
    <w:p w:rsidR="00F670AF" w:rsidRDefault="00F670AF" w:rsidP="00F34B3B">
      <w:pPr>
        <w:pStyle w:val="Default"/>
        <w:spacing w:after="14"/>
        <w:rPr>
          <w:color w:val="auto"/>
        </w:rPr>
      </w:pPr>
    </w:p>
    <w:p w:rsidR="00F670AF" w:rsidRPr="00F670AF" w:rsidRDefault="00F670AF" w:rsidP="00F670AF">
      <w:pPr>
        <w:rPr>
          <w:rFonts w:ascii="Times New Roman" w:hAnsi="Times New Roman" w:cs="Times New Roman"/>
          <w:b/>
          <w:bCs/>
          <w:sz w:val="24"/>
          <w:szCs w:val="24"/>
        </w:rPr>
      </w:pPr>
      <w:r>
        <w:rPr>
          <w:rFonts w:ascii="Times New Roman" w:hAnsi="Times New Roman" w:cs="Times New Roman"/>
          <w:b/>
          <w:bCs/>
          <w:sz w:val="24"/>
          <w:szCs w:val="24"/>
        </w:rPr>
        <w:t xml:space="preserve">  3.3 </w:t>
      </w:r>
      <w:r w:rsidRPr="00F670AF">
        <w:rPr>
          <w:rFonts w:ascii="Times New Roman" w:hAnsi="Times New Roman" w:cs="Times New Roman"/>
          <w:b/>
          <w:bCs/>
          <w:sz w:val="24"/>
          <w:szCs w:val="24"/>
        </w:rPr>
        <w:t>Организация режима пребывания детей в образовательном</w:t>
      </w:r>
      <w:r w:rsidRPr="00F670AF">
        <w:rPr>
          <w:rFonts w:ascii="Times New Roman" w:hAnsi="Times New Roman" w:cs="Times New Roman"/>
          <w:sz w:val="24"/>
          <w:szCs w:val="24"/>
        </w:rPr>
        <w:t xml:space="preserve"> </w:t>
      </w:r>
      <w:r w:rsidRPr="00F670AF">
        <w:rPr>
          <w:rFonts w:ascii="Times New Roman" w:hAnsi="Times New Roman" w:cs="Times New Roman"/>
          <w:b/>
          <w:bCs/>
          <w:sz w:val="24"/>
          <w:szCs w:val="24"/>
        </w:rPr>
        <w:t>учреждении.</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ab/>
        <w:t xml:space="preserve">Согласно </w:t>
      </w:r>
      <w:r>
        <w:rPr>
          <w:rFonts w:ascii="Times New Roman" w:hAnsi="Times New Roman" w:cs="Times New Roman"/>
          <w:sz w:val="24"/>
          <w:szCs w:val="24"/>
        </w:rPr>
        <w:t>ФГОС</w:t>
      </w:r>
      <w:r w:rsidRPr="00F670AF">
        <w:rPr>
          <w:rFonts w:ascii="Times New Roman" w:hAnsi="Times New Roman" w:cs="Times New Roman"/>
          <w:sz w:val="24"/>
          <w:szCs w:val="24"/>
        </w:rPr>
        <w:t>, организация режима пребывания детей в образовательном учреждении предполагает:</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BE0431" w:rsidRDefault="00F670AF" w:rsidP="00BE0431">
      <w:pPr>
        <w:pStyle w:val="a3"/>
        <w:rPr>
          <w:rFonts w:ascii="Times New Roman" w:hAnsi="Times New Roman" w:cs="Times New Roman"/>
          <w:sz w:val="24"/>
          <w:szCs w:val="24"/>
        </w:rPr>
      </w:pPr>
      <w:r w:rsidRPr="00F670AF">
        <w:rPr>
          <w:rFonts w:ascii="Times New Roman" w:hAnsi="Times New Roman" w:cs="Times New Roman"/>
          <w:sz w:val="24"/>
          <w:szCs w:val="24"/>
        </w:rPr>
        <w:tab/>
        <w:t>Режим дня в дошкольном учреждении составляется с учетом</w:t>
      </w:r>
      <w:r w:rsidR="00BE0431">
        <w:rPr>
          <w:rFonts w:ascii="Times New Roman" w:hAnsi="Times New Roman" w:cs="Times New Roman"/>
          <w:sz w:val="24"/>
          <w:szCs w:val="24"/>
        </w:rPr>
        <w:t xml:space="preserve"> «Санитарно-эпидемиологические требования к устройству, содержанию и организации</w:t>
      </w:r>
    </w:p>
    <w:p w:rsidR="00BE0431" w:rsidRDefault="00BE0431" w:rsidP="00BE0431">
      <w:pPr>
        <w:pStyle w:val="a3"/>
        <w:rPr>
          <w:rFonts w:ascii="Times New Roman" w:hAnsi="Times New Roman" w:cs="Times New Roman"/>
          <w:sz w:val="24"/>
          <w:szCs w:val="24"/>
        </w:rPr>
      </w:pPr>
      <w:r>
        <w:rPr>
          <w:rFonts w:ascii="Times New Roman" w:hAnsi="Times New Roman" w:cs="Times New Roman"/>
          <w:sz w:val="24"/>
          <w:szCs w:val="24"/>
        </w:rPr>
        <w:t>режима работы дошкольных образовательных организаций", утвержденным</w:t>
      </w:r>
    </w:p>
    <w:p w:rsidR="00BE0431" w:rsidRDefault="00BE0431" w:rsidP="00BE0431">
      <w:pPr>
        <w:pStyle w:val="a3"/>
        <w:rPr>
          <w:rFonts w:ascii="Times New Roman" w:hAnsi="Times New Roman" w:cs="Times New Roman"/>
          <w:sz w:val="24"/>
          <w:szCs w:val="24"/>
        </w:rPr>
      </w:pPr>
      <w:r>
        <w:rPr>
          <w:rFonts w:ascii="Times New Roman" w:hAnsi="Times New Roman" w:cs="Times New Roman"/>
          <w:sz w:val="24"/>
          <w:szCs w:val="24"/>
        </w:rPr>
        <w:t>постановлением Главного государственного санитарного врача Российской Федерации от</w:t>
      </w:r>
    </w:p>
    <w:p w:rsidR="00BE0431" w:rsidRDefault="00BE0431" w:rsidP="00BE0431">
      <w:pPr>
        <w:pStyle w:val="a3"/>
        <w:rPr>
          <w:rFonts w:ascii="Times New Roman" w:hAnsi="Times New Roman" w:cs="Times New Roman"/>
          <w:sz w:val="24"/>
          <w:szCs w:val="24"/>
        </w:rPr>
      </w:pPr>
      <w:r>
        <w:rPr>
          <w:rFonts w:ascii="Times New Roman" w:hAnsi="Times New Roman" w:cs="Times New Roman"/>
          <w:sz w:val="24"/>
          <w:szCs w:val="24"/>
        </w:rPr>
        <w:t>15 мая 2013 г. N26;</w:t>
      </w:r>
    </w:p>
    <w:p w:rsidR="00F670AF" w:rsidRDefault="00F670AF" w:rsidP="00F670AF">
      <w:pPr>
        <w:rPr>
          <w:rFonts w:ascii="Times New Roman" w:hAnsi="Times New Roman" w:cs="Times New Roman"/>
          <w:sz w:val="24"/>
          <w:szCs w:val="24"/>
        </w:rPr>
      </w:pP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ab/>
        <w:t>Режим работы дошкольного учреждения устанавливается Учредителем. Это 5-дневная рабочая неделя, общая длительность рабочего дня – 9,5 часов /с 7.30 до 17.00/. Выходные дни: суббота, воскресенье, нерабочие праздничные дни РФ.</w:t>
      </w:r>
    </w:p>
    <w:p w:rsidR="00F670AF" w:rsidRPr="00F670AF" w:rsidRDefault="00F670AF" w:rsidP="00F670AF">
      <w:pPr>
        <w:rPr>
          <w:rFonts w:ascii="Times New Roman" w:hAnsi="Times New Roman" w:cs="Times New Roman"/>
          <w:sz w:val="24"/>
          <w:szCs w:val="24"/>
        </w:rPr>
      </w:pPr>
    </w:p>
    <w:p w:rsidR="00F670AF" w:rsidRPr="00F670AF" w:rsidRDefault="00F670AF" w:rsidP="002E1E89">
      <w:pPr>
        <w:ind w:firstLine="708"/>
        <w:rPr>
          <w:rFonts w:ascii="Times New Roman" w:hAnsi="Times New Roman" w:cs="Times New Roman"/>
          <w:b/>
          <w:bCs/>
          <w:sz w:val="24"/>
          <w:szCs w:val="24"/>
        </w:rPr>
      </w:pPr>
      <w:r w:rsidRPr="00F670AF">
        <w:rPr>
          <w:rFonts w:ascii="Times New Roman" w:hAnsi="Times New Roman" w:cs="Times New Roman"/>
          <w:b/>
          <w:bCs/>
          <w:sz w:val="24"/>
          <w:szCs w:val="24"/>
        </w:rPr>
        <w:t>Ежедневная организация жизни и деятельности детей.</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ab/>
        <w:t>Соблюдение режима дня способствует нормальному функционированию всех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адаптироваться к новым условиям, устойчивость к воздействию отрицательных факторов.</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ab/>
        <w:t>Правильно построенный режим предполагает оптимальное соотношение периодов бодрствования и сна детей в течение суток, целесообразное чередование различных видов деятельности и отдыха в процессе бодрствования, а именно:</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 определенную продолжительность непосредственно образовательной деятельности и рациональное сочетание ее с отдыхом;</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 регулярное питание;</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lastRenderedPageBreak/>
        <w:t>- полноценный сон;</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 достаточное пребывание на воздухе.</w:t>
      </w:r>
    </w:p>
    <w:p w:rsidR="00F670AF" w:rsidRPr="00F670AF" w:rsidRDefault="00F670AF" w:rsidP="00F670AF">
      <w:pPr>
        <w:rPr>
          <w:rFonts w:ascii="Times New Roman" w:hAnsi="Times New Roman" w:cs="Times New Roman"/>
          <w:sz w:val="24"/>
          <w:szCs w:val="24"/>
        </w:rPr>
      </w:pPr>
      <w:r w:rsidRPr="00F670AF">
        <w:rPr>
          <w:rFonts w:ascii="Times New Roman" w:hAnsi="Times New Roman" w:cs="Times New Roman"/>
          <w:sz w:val="24"/>
          <w:szCs w:val="24"/>
        </w:rPr>
        <w:tab/>
        <w:t>Гибкий режим подразумевает учет всех возможных ситуаций: плохую погоду, желание родителей приводить и забирать ребенка в удобное для них время, карантины и периоды повышенной заболеваемости. Но при этом основные компоненты режима дня (дневной сон, бодрствование, интервалы между приемами пищи, ночной сон и общее время прогулки) должны оставаться неизменными.</w:t>
      </w:r>
    </w:p>
    <w:p w:rsidR="008A4E3A" w:rsidRPr="008A4E3A" w:rsidRDefault="00F670AF" w:rsidP="008A4E3A">
      <w:pPr>
        <w:rPr>
          <w:rFonts w:ascii="Times New Roman" w:hAnsi="Times New Roman" w:cs="Times New Roman"/>
          <w:sz w:val="24"/>
          <w:szCs w:val="24"/>
        </w:rPr>
      </w:pPr>
      <w:r w:rsidRPr="00F670AF">
        <w:rPr>
          <w:rFonts w:ascii="Times New Roman" w:hAnsi="Times New Roman" w:cs="Times New Roman"/>
          <w:sz w:val="24"/>
          <w:szCs w:val="24"/>
        </w:rPr>
        <w:tab/>
        <w:t>Режим скорректирован с учётом рабо</w:t>
      </w:r>
      <w:r w:rsidR="008A4E3A">
        <w:rPr>
          <w:rFonts w:ascii="Times New Roman" w:hAnsi="Times New Roman" w:cs="Times New Roman"/>
          <w:sz w:val="24"/>
          <w:szCs w:val="24"/>
        </w:rPr>
        <w:t xml:space="preserve">ты учреждения и с учётом климатических особенностей региона </w:t>
      </w:r>
      <w:r w:rsidRPr="00F670AF">
        <w:rPr>
          <w:rFonts w:ascii="Times New Roman" w:hAnsi="Times New Roman" w:cs="Times New Roman"/>
          <w:sz w:val="24"/>
          <w:szCs w:val="24"/>
        </w:rPr>
        <w:t xml:space="preserve"> (тёплого и холодного периода).</w:t>
      </w:r>
    </w:p>
    <w:p w:rsidR="008A4E3A" w:rsidRPr="002B1B9B" w:rsidRDefault="008A4E3A" w:rsidP="008A4E3A">
      <w:pPr>
        <w:pStyle w:val="aa"/>
        <w:shd w:val="clear" w:color="auto" w:fill="FFFFFF"/>
        <w:ind w:firstLine="708"/>
      </w:pPr>
      <w:r w:rsidRPr="002B1B9B">
        <w:t xml:space="preserve">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8A4E3A" w:rsidRPr="002B1B9B" w:rsidRDefault="008A4E3A" w:rsidP="008A4E3A">
      <w:pPr>
        <w:pStyle w:val="aa"/>
        <w:shd w:val="clear" w:color="auto" w:fill="FFFFFF"/>
        <w:ind w:left="720"/>
      </w:pPr>
      <w:r w:rsidRPr="002B1B9B">
        <w:t xml:space="preserve">Основными чертами климата являются: холодная зима и сухое жаркое лето. </w:t>
      </w:r>
    </w:p>
    <w:p w:rsidR="008A4E3A" w:rsidRPr="002B1B9B" w:rsidRDefault="008A4E3A" w:rsidP="008A4E3A">
      <w:pPr>
        <w:pStyle w:val="aa"/>
        <w:shd w:val="clear" w:color="auto" w:fill="FFFFFF"/>
        <w:ind w:firstLine="708"/>
      </w:pPr>
      <w:r w:rsidRPr="002B1B9B">
        <w:t xml:space="preserve">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 </w:t>
      </w:r>
    </w:p>
    <w:p w:rsidR="008A4E3A" w:rsidRPr="002B1B9B" w:rsidRDefault="008A4E3A" w:rsidP="008A4E3A">
      <w:pPr>
        <w:pStyle w:val="aa"/>
        <w:shd w:val="clear" w:color="auto" w:fill="FFFFFF"/>
      </w:pPr>
      <w:r w:rsidRPr="002B1B9B">
        <w:t>Исходя из климатических особенностей региона, график образовательного процесса составляется в соответствии с выделением двух периодов:</w:t>
      </w:r>
    </w:p>
    <w:p w:rsidR="008A4E3A" w:rsidRPr="002B1B9B" w:rsidRDefault="008A4E3A" w:rsidP="008A4E3A">
      <w:pPr>
        <w:pStyle w:val="aa"/>
        <w:shd w:val="clear" w:color="auto" w:fill="FFFFFF"/>
        <w:ind w:left="720"/>
      </w:pPr>
      <w:r w:rsidRPr="002B1B9B">
        <w:t>1. холодный период: учебный год (сентябрь-май), составляется определенный режим дня и расписание непосредственно образовательной деятельности;</w:t>
      </w:r>
    </w:p>
    <w:p w:rsidR="008A4E3A" w:rsidRPr="002B1B9B" w:rsidRDefault="008A4E3A" w:rsidP="008A4E3A">
      <w:pPr>
        <w:pStyle w:val="aa"/>
        <w:shd w:val="clear" w:color="auto" w:fill="FFFFFF"/>
        <w:ind w:left="720"/>
      </w:pPr>
      <w:r w:rsidRPr="002B1B9B">
        <w:t xml:space="preserve">2. летний период (июнь-август), для которого составляется другой режим дня. </w:t>
      </w:r>
    </w:p>
    <w:p w:rsidR="008A4E3A" w:rsidRPr="00F670AF" w:rsidRDefault="008A4E3A" w:rsidP="00F670AF">
      <w:pPr>
        <w:rPr>
          <w:rFonts w:ascii="Times New Roman" w:hAnsi="Times New Roman" w:cs="Times New Roman"/>
          <w:sz w:val="24"/>
          <w:szCs w:val="24"/>
        </w:rPr>
      </w:pPr>
    </w:p>
    <w:p w:rsidR="00F670AF" w:rsidRPr="009A37A6" w:rsidRDefault="00F670AF" w:rsidP="009A37A6">
      <w:pPr>
        <w:jc w:val="center"/>
        <w:rPr>
          <w:rFonts w:ascii="Times New Roman" w:hAnsi="Times New Roman" w:cs="Times New Roman"/>
          <w:b/>
          <w:sz w:val="24"/>
          <w:szCs w:val="24"/>
        </w:rPr>
      </w:pPr>
      <w:r w:rsidRPr="00F670AF">
        <w:rPr>
          <w:rFonts w:ascii="Times New Roman" w:hAnsi="Times New Roman" w:cs="Times New Roman"/>
          <w:b/>
          <w:sz w:val="24"/>
          <w:szCs w:val="24"/>
        </w:rPr>
        <w:t>Режим дня на холодный период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8"/>
        <w:gridCol w:w="1417"/>
        <w:gridCol w:w="1559"/>
        <w:gridCol w:w="1418"/>
        <w:gridCol w:w="1417"/>
      </w:tblGrid>
      <w:tr w:rsidR="00F670AF" w:rsidRPr="00F670AF" w:rsidTr="008D47D7">
        <w:tc>
          <w:tcPr>
            <w:tcW w:w="2518"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Режимные моменты</w:t>
            </w:r>
          </w:p>
        </w:tc>
        <w:tc>
          <w:tcPr>
            <w:tcW w:w="1418"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1 младшая группа</w:t>
            </w:r>
          </w:p>
        </w:tc>
        <w:tc>
          <w:tcPr>
            <w:tcW w:w="1417"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2 младшая группа</w:t>
            </w:r>
          </w:p>
        </w:tc>
        <w:tc>
          <w:tcPr>
            <w:tcW w:w="1559"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Средняя группа</w:t>
            </w:r>
          </w:p>
        </w:tc>
        <w:tc>
          <w:tcPr>
            <w:tcW w:w="1418"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Старшая группа</w:t>
            </w:r>
          </w:p>
        </w:tc>
        <w:tc>
          <w:tcPr>
            <w:tcW w:w="1417" w:type="dxa"/>
          </w:tcPr>
          <w:p w:rsidR="00F670AF" w:rsidRPr="00F670AF" w:rsidRDefault="00F670AF" w:rsidP="008D47D7">
            <w:pPr>
              <w:rPr>
                <w:rFonts w:ascii="Times New Roman" w:hAnsi="Times New Roman" w:cs="Times New Roman"/>
                <w:b/>
                <w:sz w:val="24"/>
                <w:szCs w:val="24"/>
                <w:lang w:val="en-US"/>
              </w:rPr>
            </w:pPr>
            <w:r w:rsidRPr="00F670AF">
              <w:rPr>
                <w:rFonts w:ascii="Times New Roman" w:hAnsi="Times New Roman" w:cs="Times New Roman"/>
                <w:b/>
                <w:sz w:val="24"/>
                <w:szCs w:val="24"/>
              </w:rPr>
              <w:t>Подгото</w:t>
            </w:r>
          </w:p>
          <w:p w:rsidR="00F670AF" w:rsidRPr="00F670AF" w:rsidRDefault="00F670AF" w:rsidP="008D47D7">
            <w:pPr>
              <w:rPr>
                <w:rFonts w:ascii="Times New Roman" w:hAnsi="Times New Roman" w:cs="Times New Roman"/>
                <w:b/>
                <w:sz w:val="24"/>
                <w:szCs w:val="24"/>
              </w:rPr>
            </w:pPr>
            <w:r w:rsidRPr="00F670AF">
              <w:rPr>
                <w:rFonts w:ascii="Times New Roman" w:hAnsi="Times New Roman" w:cs="Times New Roman"/>
                <w:b/>
                <w:sz w:val="24"/>
                <w:szCs w:val="24"/>
              </w:rPr>
              <w:t>ви-тельная группа</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Прием детей, дежурство, спокойные игры, утренняя гимнастика.</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7.30-8.20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7.30-8.20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7.30-8.20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7.30-8.20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7.30-8.30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Подготовка к завтраку, завтрак</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8.20-9.10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8.20-9.00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8.20-9.00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8.20-9.00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8.30-9.00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 xml:space="preserve">Образовательная деятельность (общая длительность, </w:t>
            </w:r>
            <w:r w:rsidRPr="00F670AF">
              <w:rPr>
                <w:rFonts w:ascii="Times New Roman" w:hAnsi="Times New Roman" w:cs="Times New Roman"/>
                <w:sz w:val="24"/>
                <w:szCs w:val="24"/>
              </w:rPr>
              <w:lastRenderedPageBreak/>
              <w:t>включая перерывы)</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lastRenderedPageBreak/>
              <w:t>9.10-9.40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9.00-9.40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9.00-9.50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9.00-10.35</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9.00-10.50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lastRenderedPageBreak/>
              <w:t>Подготовка к прогулке.</w:t>
            </w:r>
          </w:p>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 xml:space="preserve"> Прогулка (игры, наблюдения,</w:t>
            </w:r>
            <w:r w:rsidR="009A37A6">
              <w:rPr>
                <w:rFonts w:ascii="Times New Roman" w:hAnsi="Times New Roman" w:cs="Times New Roman"/>
                <w:sz w:val="24"/>
                <w:szCs w:val="24"/>
              </w:rPr>
              <w:t xml:space="preserve"> </w:t>
            </w:r>
            <w:r w:rsidRPr="00F670AF">
              <w:rPr>
                <w:rFonts w:ascii="Times New Roman" w:hAnsi="Times New Roman" w:cs="Times New Roman"/>
                <w:sz w:val="24"/>
                <w:szCs w:val="24"/>
              </w:rPr>
              <w:t>труд).</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9.40-11.30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9.40-11.50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9.50-12.00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10.35-12.20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10.50-12.30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Подготовка к обеду. Обед.</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11.30-12.10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11.50-12.30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12.00-12.40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12.20-13.00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12.30-13.00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Подготовка ко сну. Дневной сон.</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12.10-15.00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12.30-15.00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12.40-15.00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13.00-15.00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13.00-15.00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Постепенный подъем, бодрящая гимнастика, полдник.</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15.00-15.40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15.00-15.30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15.00-15.30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15.00-15.30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15.00-15.30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Игры, досуги, кружки, самостоятельная деятельность</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15.40-16.00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15.30-16.00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15.30-16.00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15.30-16.00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15.30-16.10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Прогулка, уход детей домой</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16.10-17.00</w:t>
            </w:r>
          </w:p>
        </w:tc>
      </w:tr>
    </w:tbl>
    <w:p w:rsidR="00F670AF" w:rsidRPr="00F670AF" w:rsidRDefault="00F670AF" w:rsidP="00F670AF">
      <w:pPr>
        <w:rPr>
          <w:rFonts w:ascii="Times New Roman" w:hAnsi="Times New Roman" w:cs="Times New Roman"/>
          <w:sz w:val="24"/>
          <w:szCs w:val="24"/>
          <w:lang w:val="en-US" w:eastAsia="en-US" w:bidi="en-US"/>
        </w:rPr>
      </w:pPr>
    </w:p>
    <w:p w:rsidR="00F670AF" w:rsidRPr="00F670AF" w:rsidRDefault="00F670AF" w:rsidP="009A37A6">
      <w:pPr>
        <w:jc w:val="center"/>
        <w:rPr>
          <w:rFonts w:ascii="Times New Roman" w:hAnsi="Times New Roman" w:cs="Times New Roman"/>
          <w:b/>
          <w:sz w:val="24"/>
          <w:szCs w:val="24"/>
          <w:lang w:eastAsia="en-US" w:bidi="en-US"/>
        </w:rPr>
      </w:pPr>
      <w:r w:rsidRPr="00F670AF">
        <w:rPr>
          <w:rFonts w:ascii="Times New Roman" w:hAnsi="Times New Roman" w:cs="Times New Roman"/>
          <w:b/>
          <w:sz w:val="24"/>
          <w:szCs w:val="24"/>
          <w:lang w:eastAsia="en-US" w:bidi="en-US"/>
        </w:rPr>
        <w:t>Режим дня на теплый период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8"/>
        <w:gridCol w:w="1417"/>
        <w:gridCol w:w="1559"/>
        <w:gridCol w:w="1418"/>
        <w:gridCol w:w="1417"/>
      </w:tblGrid>
      <w:tr w:rsidR="00F670AF" w:rsidRPr="00F670AF" w:rsidTr="008D47D7">
        <w:tc>
          <w:tcPr>
            <w:tcW w:w="2518"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Режимные моменты</w:t>
            </w:r>
          </w:p>
        </w:tc>
        <w:tc>
          <w:tcPr>
            <w:tcW w:w="1418"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1 младшая группа</w:t>
            </w:r>
          </w:p>
        </w:tc>
        <w:tc>
          <w:tcPr>
            <w:tcW w:w="1417"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2 младшая группа</w:t>
            </w:r>
          </w:p>
        </w:tc>
        <w:tc>
          <w:tcPr>
            <w:tcW w:w="1559"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Средняя группа</w:t>
            </w:r>
          </w:p>
        </w:tc>
        <w:tc>
          <w:tcPr>
            <w:tcW w:w="1418" w:type="dxa"/>
          </w:tcPr>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 xml:space="preserve">Старшая </w:t>
            </w:r>
          </w:p>
          <w:p w:rsidR="00F670AF" w:rsidRPr="00F670AF" w:rsidRDefault="00F670AF" w:rsidP="008D47D7">
            <w:pPr>
              <w:jc w:val="center"/>
              <w:rPr>
                <w:rFonts w:ascii="Times New Roman" w:hAnsi="Times New Roman" w:cs="Times New Roman"/>
                <w:b/>
                <w:sz w:val="24"/>
                <w:szCs w:val="24"/>
              </w:rPr>
            </w:pPr>
            <w:r w:rsidRPr="00F670AF">
              <w:rPr>
                <w:rFonts w:ascii="Times New Roman" w:hAnsi="Times New Roman" w:cs="Times New Roman"/>
                <w:b/>
                <w:sz w:val="24"/>
                <w:szCs w:val="24"/>
              </w:rPr>
              <w:t>группа</w:t>
            </w:r>
          </w:p>
        </w:tc>
        <w:tc>
          <w:tcPr>
            <w:tcW w:w="1417" w:type="dxa"/>
          </w:tcPr>
          <w:p w:rsidR="00F670AF" w:rsidRPr="00F670AF" w:rsidRDefault="00F670AF" w:rsidP="008D47D7">
            <w:pPr>
              <w:rPr>
                <w:rFonts w:ascii="Times New Roman" w:hAnsi="Times New Roman" w:cs="Times New Roman"/>
                <w:b/>
                <w:sz w:val="24"/>
                <w:szCs w:val="24"/>
              </w:rPr>
            </w:pPr>
            <w:r w:rsidRPr="00F670AF">
              <w:rPr>
                <w:rFonts w:ascii="Times New Roman" w:hAnsi="Times New Roman" w:cs="Times New Roman"/>
                <w:b/>
                <w:sz w:val="24"/>
                <w:szCs w:val="24"/>
              </w:rPr>
              <w:t>Подготовительная группа</w:t>
            </w:r>
          </w:p>
          <w:p w:rsidR="00F670AF" w:rsidRPr="00F670AF" w:rsidRDefault="00F670AF" w:rsidP="008D47D7">
            <w:pPr>
              <w:jc w:val="center"/>
              <w:rPr>
                <w:rFonts w:ascii="Times New Roman" w:hAnsi="Times New Roman" w:cs="Times New Roman"/>
                <w:b/>
                <w:sz w:val="24"/>
                <w:szCs w:val="24"/>
              </w:rPr>
            </w:pP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Прием детей, игры, утренняя гимнастика (на участке)</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7.30-8.30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7.30-8.30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7.30-8.30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7.30-8.30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7.30-8.30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Подготовка к завтраку, завтрак</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8.30-9.00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8.30-9.00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8.30-9.00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8.30-9.00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8.30-9.00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Подготовка к прогулке. Выход на прогулку.</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9.00-9.20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9.00-9.15</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9.00-9.15</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9.00-9.10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9.00-9.10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Образовательная деятельность на прогулке.</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9.20-9.30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9.15-9.30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9.15-9.35</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9.10-9.35</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9.10-9.40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lastRenderedPageBreak/>
              <w:t>Игры, наблюдения, воздушные и солнечные ванны.</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9.30-11.50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9.30-11.50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9.35-12.00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9.35-12.30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9.40-12.30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Подготовка к обеду. Обед.</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11.40-12.20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11.50-12.30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12.00-12.30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12.30-13.00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12.30-13.00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Дневной сон.</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12.20-15.00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12.30-15.00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12.30-15.00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13.00-15.00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13.00-15.00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Постепенный подъем, гигиенические процедуры, полдник.</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15.00-15.40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15.00-15.30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15.00-15.30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15.00-15.30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15.00-15.30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Общение по интересам, самостоятельная деятельность</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15.40-16.00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15.30-16.00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15.30-16.00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15.30-16.00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15.30-16.00</w:t>
            </w:r>
          </w:p>
        </w:tc>
      </w:tr>
      <w:tr w:rsidR="00F670AF" w:rsidRPr="00F670AF" w:rsidTr="008D47D7">
        <w:tc>
          <w:tcPr>
            <w:tcW w:w="2518" w:type="dxa"/>
          </w:tcPr>
          <w:p w:rsidR="00F670AF" w:rsidRPr="00F670AF" w:rsidRDefault="00F670AF" w:rsidP="008D47D7">
            <w:pPr>
              <w:rPr>
                <w:rFonts w:ascii="Times New Roman" w:hAnsi="Times New Roman" w:cs="Times New Roman"/>
                <w:sz w:val="24"/>
                <w:szCs w:val="24"/>
              </w:rPr>
            </w:pPr>
            <w:r w:rsidRPr="00F670AF">
              <w:rPr>
                <w:rFonts w:ascii="Times New Roman" w:hAnsi="Times New Roman" w:cs="Times New Roman"/>
                <w:sz w:val="24"/>
                <w:szCs w:val="24"/>
              </w:rPr>
              <w:t>Прогулка, уход детей домой</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c>
          <w:tcPr>
            <w:tcW w:w="1559"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c>
          <w:tcPr>
            <w:tcW w:w="1418"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c>
          <w:tcPr>
            <w:tcW w:w="1417" w:type="dxa"/>
          </w:tcPr>
          <w:p w:rsidR="00F670AF" w:rsidRPr="00F670AF" w:rsidRDefault="00F670AF" w:rsidP="008D47D7">
            <w:pPr>
              <w:jc w:val="center"/>
              <w:rPr>
                <w:rFonts w:ascii="Times New Roman" w:hAnsi="Times New Roman" w:cs="Times New Roman"/>
                <w:sz w:val="24"/>
                <w:szCs w:val="24"/>
              </w:rPr>
            </w:pPr>
            <w:r w:rsidRPr="00F670AF">
              <w:rPr>
                <w:rFonts w:ascii="Times New Roman" w:hAnsi="Times New Roman" w:cs="Times New Roman"/>
                <w:sz w:val="24"/>
                <w:szCs w:val="24"/>
              </w:rPr>
              <w:t>16.00-17.00</w:t>
            </w:r>
          </w:p>
        </w:tc>
      </w:tr>
    </w:tbl>
    <w:p w:rsidR="00756848" w:rsidRDefault="00756848" w:rsidP="00756848">
      <w:pPr>
        <w:rPr>
          <w:rFonts w:ascii="Times New Roman" w:hAnsi="Times New Roman" w:cs="Times New Roman"/>
          <w:sz w:val="24"/>
          <w:szCs w:val="24"/>
        </w:rPr>
      </w:pPr>
    </w:p>
    <w:p w:rsidR="00756848" w:rsidRPr="00756848" w:rsidRDefault="00DA548D" w:rsidP="00DA548D">
      <w:pPr>
        <w:ind w:firstLine="708"/>
        <w:rPr>
          <w:rFonts w:ascii="Times New Roman" w:hAnsi="Times New Roman" w:cs="Times New Roman"/>
          <w:sz w:val="24"/>
          <w:szCs w:val="24"/>
        </w:rPr>
      </w:pPr>
      <w:r w:rsidRPr="00DA548D">
        <w:rPr>
          <w:rFonts w:ascii="Times New Roman" w:eastAsia="Times New Roman" w:hAnsi="Times New Roman"/>
          <w:sz w:val="24"/>
          <w:szCs w:val="24"/>
        </w:rPr>
        <w:t>Организация образовательного процесса регламентируется данной образовательной программой, учебным планом, годовым планом, расписанием образовательной деятельности, разрабатываемыми и утверждаемыми образовательным учреждением самостоятельно.</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Учебный план дошкольного образовательного учреждения разработан на основе:</w:t>
      </w:r>
    </w:p>
    <w:p w:rsidR="00756848" w:rsidRPr="00C51AC6" w:rsidRDefault="00756848" w:rsidP="00756848">
      <w:pPr>
        <w:rPr>
          <w:rFonts w:ascii="Times New Roman" w:hAnsi="Times New Roman" w:cs="Times New Roman"/>
          <w:b/>
          <w:i/>
          <w:sz w:val="24"/>
          <w:szCs w:val="24"/>
        </w:rPr>
      </w:pPr>
      <w:r w:rsidRPr="00C51AC6">
        <w:rPr>
          <w:rFonts w:ascii="Times New Roman" w:hAnsi="Times New Roman" w:cs="Times New Roman"/>
          <w:b/>
          <w:i/>
          <w:sz w:val="24"/>
          <w:szCs w:val="24"/>
        </w:rPr>
        <w:t>I. Нормативного обеспечения:</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Федеральный закон «Об образовании в Российской Федерации» от 29.12.2012 г. № 273-ФЗ;</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Министерства образования и науки РФ от 30 августа 2013 года № 1014;</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Федеральный государственный образовательный стандарт дошкольного образования (приказ № 1155 Минобрнауки России от 17.10.2013 г.);</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«Санитарно – эпидемиологические требования к устройству, содержанию и организации режима работы дошкольных образовательных организаций» СанПиН 2.4.1.3049-13 от 15.05.2013 г. № 26»;</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Устав МБДОУ д/с «Журавлик» Зерноградского района;</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Основная общеобразовательная программа МБДОУ д/с «Журавлик» Зерноградского района.</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w:t>
      </w:r>
    </w:p>
    <w:p w:rsidR="00756848" w:rsidRPr="00C51AC6" w:rsidRDefault="00756848" w:rsidP="00756848">
      <w:pPr>
        <w:rPr>
          <w:rFonts w:ascii="Times New Roman" w:hAnsi="Times New Roman" w:cs="Times New Roman"/>
          <w:b/>
          <w:i/>
          <w:sz w:val="24"/>
          <w:szCs w:val="24"/>
        </w:rPr>
      </w:pPr>
      <w:r w:rsidRPr="00C51AC6">
        <w:rPr>
          <w:rFonts w:ascii="Times New Roman" w:hAnsi="Times New Roman" w:cs="Times New Roman"/>
          <w:b/>
          <w:i/>
          <w:sz w:val="24"/>
          <w:szCs w:val="24"/>
        </w:rPr>
        <w:t>II. Программного обеспечения:</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lastRenderedPageBreak/>
        <w:t>Основная общеобразовательная программа реализуется в образовательном учреждении на основе:</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Примерной образовательной программы дошкольного образования «Детство» / Т.И. Бабаева, А.Г. Гогоберидзе, О.В. Солнцева и др., 2014 г.; </w:t>
      </w:r>
    </w:p>
    <w:p w:rsidR="00756848" w:rsidRPr="00EE7B0C" w:rsidRDefault="00756848" w:rsidP="00756848">
      <w:pPr>
        <w:rPr>
          <w:rFonts w:ascii="Times New Roman" w:hAnsi="Times New Roman" w:cs="Times New Roman"/>
          <w:b/>
          <w:i/>
          <w:sz w:val="24"/>
          <w:szCs w:val="24"/>
        </w:rPr>
      </w:pPr>
      <w:r w:rsidRPr="00EE7B0C">
        <w:rPr>
          <w:rFonts w:ascii="Times New Roman" w:hAnsi="Times New Roman" w:cs="Times New Roman"/>
          <w:b/>
          <w:i/>
          <w:sz w:val="24"/>
          <w:szCs w:val="24"/>
        </w:rPr>
        <w:t>Основная цель учебного плана:</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Регламентация учебно - познавательной деятельности.</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Учебный план обеспечивает комплексное развитие детей в пяти взаимодополняющих образовательных областях: </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«Речевое развитие»;</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«Физическое развитие».</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Учебный план МБДОУ ориентирован на организацию образовательной деятельности в режиме 5-ти дневной учебной недели. Продолжительность учебного года составит 36 недель (с 01 сентября по 31 мая). Данный учебный план составлен для организации деятельности с детьми от 3 до 7 лет. Образовательная деятельность проводится с учетом уровня развития воспитанников.</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 соответствии с требованиями СанПиН, продолжительность непосредственно образовательной деятельности (далее НОД):</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во второй младшей группе (с 3 - 4 лет) – 15 минут;</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 средней группе (с 4 - 5 лет) – 20 минут;</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 старшей группе (с 5 - 6 лет) – 25 минут;</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 подготовительной к школе группе (с 6 – 7 лет) – не более 30 минут.</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lastRenderedPageBreak/>
        <w:t>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непосредственно образовательную деятельность, проводят физкультурные минутки. Перерывы между периодами непосредственно образовательной деятельности – не менее 10 минут.</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Образовательная деятельность, требующая повышенной познавательной активности и умственного напряжения детей, организовывается в первую половину дня. Для профилактики утомления детей проводятся физкультурные, музыкальные занятия, ритмика.</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 середине учебного года (январь) для воспитанников организуются недельные каникулы, во время которых проводятся занятия только эстетически-оздоровительного цикла (музыкальные, физкультурные, изобразительного искусства)</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 дни каникул и летний период, учебные занятия не проводятся. Проводятся спортивные праздники, экскурсии, спортивные и подвижные игры. Увеличивается продолжительность прогулок.</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Учебный план дошкольных групп состоит из двух частей: инвариантной и вариативной.  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образовательной программы дошкольного образования «Детство» / Т.И. Бабаева, А.Г. Гогоберидзе, О.В. Солнцева и др., 2014.</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Вариативная часть учебного плана обеспечивает реализацию дополнительных образовательных услуг (кружковую работу). Исходя из запросов родителей и с целью развития способностей детей младшего, среднего и старшего дошкольного возраста в ДОУ организованы кружки.</w:t>
      </w:r>
    </w:p>
    <w:p w:rsidR="00756848" w:rsidRDefault="00756848" w:rsidP="00756848">
      <w:pPr>
        <w:rPr>
          <w:rFonts w:ascii="Times New Roman" w:hAnsi="Times New Roman" w:cs="Times New Roman"/>
          <w:sz w:val="24"/>
          <w:szCs w:val="24"/>
        </w:rPr>
      </w:pPr>
      <w:r>
        <w:rPr>
          <w:rFonts w:ascii="Times New Roman" w:hAnsi="Times New Roman" w:cs="Times New Roman"/>
          <w:sz w:val="24"/>
          <w:szCs w:val="24"/>
        </w:rPr>
        <w:t>     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w:t>
      </w:r>
    </w:p>
    <w:p w:rsidR="007E2786" w:rsidRDefault="007E2786" w:rsidP="00756848">
      <w:pPr>
        <w:rPr>
          <w:b/>
          <w:sz w:val="40"/>
          <w:szCs w:val="40"/>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Pr="00812412" w:rsidRDefault="0067778A" w:rsidP="0067778A">
      <w:pPr>
        <w:pStyle w:val="Default"/>
        <w:spacing w:after="14"/>
        <w:rPr>
          <w:color w:val="auto"/>
        </w:rPr>
      </w:pPr>
    </w:p>
    <w:p w:rsidR="0067778A" w:rsidRDefault="0067778A" w:rsidP="0067778A">
      <w:pPr>
        <w:spacing w:after="0"/>
        <w:rPr>
          <w:rFonts w:ascii="Times New Roman" w:hAnsi="Times New Roman" w:cs="Times New Roman"/>
          <w:b/>
          <w:color w:val="FF6600"/>
          <w:sz w:val="24"/>
          <w:szCs w:val="24"/>
        </w:rPr>
        <w:sectPr w:rsidR="0067778A">
          <w:pgSz w:w="11906" w:h="16838"/>
          <w:pgMar w:top="1134" w:right="851" w:bottom="1134" w:left="1134" w:header="709" w:footer="709" w:gutter="0"/>
          <w:cols w:space="720"/>
        </w:sectPr>
      </w:pPr>
    </w:p>
    <w:p w:rsidR="0067778A" w:rsidRDefault="0067778A" w:rsidP="0067778A">
      <w:pPr>
        <w:jc w:val="center"/>
        <w:rPr>
          <w:rFonts w:ascii="Times New Roman" w:hAnsi="Times New Roman"/>
          <w:b/>
          <w:bCs/>
          <w:sz w:val="28"/>
          <w:szCs w:val="28"/>
        </w:rPr>
      </w:pPr>
      <w:r>
        <w:rPr>
          <w:rFonts w:ascii="Times New Roman" w:hAnsi="Times New Roman"/>
          <w:b/>
          <w:bCs/>
          <w:sz w:val="28"/>
          <w:szCs w:val="28"/>
        </w:rPr>
        <w:lastRenderedPageBreak/>
        <w:t>Распределение нагрузки при пятидневной рабочей неделе</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195"/>
        <w:gridCol w:w="30"/>
        <w:gridCol w:w="36"/>
        <w:gridCol w:w="3624"/>
        <w:gridCol w:w="1904"/>
        <w:gridCol w:w="1843"/>
        <w:gridCol w:w="1701"/>
        <w:gridCol w:w="1701"/>
        <w:gridCol w:w="6"/>
      </w:tblGrid>
      <w:tr w:rsidR="0067778A" w:rsidTr="0084082C">
        <w:trPr>
          <w:gridAfter w:val="1"/>
          <w:wAfter w:w="6" w:type="dxa"/>
          <w:trHeight w:val="1215"/>
        </w:trPr>
        <w:tc>
          <w:tcPr>
            <w:tcW w:w="3195" w:type="dxa"/>
            <w:tcBorders>
              <w:top w:val="single" w:sz="2" w:space="0" w:color="000000"/>
              <w:left w:val="single" w:sz="2" w:space="0" w:color="000000"/>
              <w:bottom w:val="single" w:sz="2" w:space="0" w:color="000000"/>
              <w:right w:val="single" w:sz="4" w:space="0" w:color="auto"/>
            </w:tcBorders>
            <w:hideMark/>
          </w:tcPr>
          <w:p w:rsidR="0067778A" w:rsidRDefault="0067778A" w:rsidP="0084082C">
            <w:pPr>
              <w:pStyle w:val="a9"/>
              <w:snapToGrid w:val="0"/>
              <w:spacing w:line="276" w:lineRule="auto"/>
              <w:rPr>
                <w:rFonts w:asciiTheme="minorHAnsi" w:hAnsiTheme="minorHAnsi"/>
                <w:b/>
                <w:bCs/>
                <w:sz w:val="28"/>
                <w:szCs w:val="28"/>
              </w:rPr>
            </w:pPr>
            <w:r>
              <w:rPr>
                <w:b/>
                <w:bCs/>
                <w:sz w:val="28"/>
                <w:szCs w:val="28"/>
              </w:rPr>
              <w:t>Инвариативная (обязательная) часть</w:t>
            </w:r>
          </w:p>
        </w:tc>
        <w:tc>
          <w:tcPr>
            <w:tcW w:w="3690" w:type="dxa"/>
            <w:gridSpan w:val="3"/>
            <w:tcBorders>
              <w:top w:val="single" w:sz="2" w:space="0" w:color="000000"/>
              <w:left w:val="single" w:sz="4" w:space="0" w:color="auto"/>
              <w:bottom w:val="single" w:sz="2" w:space="0" w:color="000000"/>
              <w:right w:val="nil"/>
            </w:tcBorders>
          </w:tcPr>
          <w:p w:rsidR="0067778A" w:rsidRDefault="0067778A" w:rsidP="0084082C">
            <w:pPr>
              <w:pStyle w:val="a9"/>
              <w:snapToGrid w:val="0"/>
              <w:spacing w:line="276" w:lineRule="auto"/>
              <w:rPr>
                <w:rFonts w:asciiTheme="minorHAnsi" w:hAnsiTheme="minorHAnsi"/>
                <w:b/>
                <w:bCs/>
                <w:sz w:val="28"/>
                <w:szCs w:val="28"/>
              </w:rPr>
            </w:pPr>
          </w:p>
        </w:tc>
        <w:tc>
          <w:tcPr>
            <w:tcW w:w="1904" w:type="dxa"/>
            <w:tcBorders>
              <w:top w:val="single" w:sz="2" w:space="0" w:color="000000"/>
              <w:left w:val="single" w:sz="2" w:space="0" w:color="000000"/>
              <w:bottom w:val="single" w:sz="2" w:space="0" w:color="000000"/>
              <w:right w:val="single" w:sz="4" w:space="0" w:color="auto"/>
            </w:tcBorders>
            <w:hideMark/>
          </w:tcPr>
          <w:p w:rsidR="0067778A" w:rsidRDefault="0067778A" w:rsidP="0084082C">
            <w:pPr>
              <w:pStyle w:val="a9"/>
              <w:snapToGrid w:val="0"/>
              <w:spacing w:line="276" w:lineRule="auto"/>
            </w:pPr>
            <w:r>
              <w:t>2 младшая</w:t>
            </w:r>
          </w:p>
          <w:p w:rsidR="0067778A" w:rsidRDefault="0067778A" w:rsidP="0084082C">
            <w:pPr>
              <w:pStyle w:val="a9"/>
              <w:snapToGrid w:val="0"/>
              <w:spacing w:line="276" w:lineRule="auto"/>
            </w:pPr>
            <w:r>
              <w:t>группа</w:t>
            </w:r>
          </w:p>
          <w:p w:rsidR="0067778A" w:rsidRDefault="0067778A" w:rsidP="0084082C">
            <w:pPr>
              <w:pStyle w:val="a9"/>
              <w:snapToGrid w:val="0"/>
              <w:spacing w:line="276" w:lineRule="auto"/>
              <w:rPr>
                <w:rFonts w:asciiTheme="minorHAnsi" w:hAnsiTheme="minorHAnsi"/>
              </w:rPr>
            </w:pPr>
            <w:r>
              <w:t xml:space="preserve"> </w:t>
            </w:r>
          </w:p>
        </w:tc>
        <w:tc>
          <w:tcPr>
            <w:tcW w:w="1843" w:type="dxa"/>
            <w:tcBorders>
              <w:top w:val="single" w:sz="2" w:space="0" w:color="000000"/>
              <w:left w:val="single" w:sz="2" w:space="0" w:color="000000"/>
              <w:bottom w:val="single" w:sz="2" w:space="0" w:color="000000"/>
              <w:right w:val="single" w:sz="4" w:space="0" w:color="auto"/>
            </w:tcBorders>
            <w:hideMark/>
          </w:tcPr>
          <w:p w:rsidR="0067778A" w:rsidRDefault="0067778A" w:rsidP="0084082C">
            <w:pPr>
              <w:pStyle w:val="a9"/>
              <w:snapToGrid w:val="0"/>
              <w:spacing w:line="276" w:lineRule="auto"/>
              <w:ind w:left="50"/>
            </w:pPr>
            <w:r>
              <w:t xml:space="preserve">Средняя </w:t>
            </w:r>
          </w:p>
          <w:p w:rsidR="0067778A" w:rsidRDefault="0067778A" w:rsidP="0084082C">
            <w:pPr>
              <w:pStyle w:val="a9"/>
              <w:snapToGrid w:val="0"/>
              <w:spacing w:line="276" w:lineRule="auto"/>
              <w:ind w:left="95"/>
              <w:rPr>
                <w:rFonts w:asciiTheme="minorHAnsi" w:hAnsiTheme="minorHAnsi"/>
              </w:rPr>
            </w:pPr>
            <w:r>
              <w:t>группа</w:t>
            </w:r>
          </w:p>
        </w:tc>
        <w:tc>
          <w:tcPr>
            <w:tcW w:w="1701" w:type="dxa"/>
            <w:tcBorders>
              <w:top w:val="single" w:sz="2" w:space="0" w:color="000000"/>
              <w:left w:val="single" w:sz="4" w:space="0" w:color="auto"/>
              <w:bottom w:val="single" w:sz="2" w:space="0" w:color="000000"/>
              <w:right w:val="nil"/>
            </w:tcBorders>
            <w:hideMark/>
          </w:tcPr>
          <w:p w:rsidR="0067778A" w:rsidRDefault="0067778A" w:rsidP="0084082C">
            <w:pPr>
              <w:pStyle w:val="a9"/>
              <w:snapToGrid w:val="0"/>
              <w:spacing w:line="276" w:lineRule="auto"/>
              <w:jc w:val="center"/>
            </w:pPr>
            <w:r>
              <w:t>Старшая группа</w:t>
            </w:r>
          </w:p>
        </w:tc>
        <w:tc>
          <w:tcPr>
            <w:tcW w:w="1701" w:type="dxa"/>
            <w:tcBorders>
              <w:top w:val="single" w:sz="2" w:space="0" w:color="000000"/>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pPr>
            <w:r>
              <w:t>Подготовительная группа</w:t>
            </w:r>
          </w:p>
        </w:tc>
      </w:tr>
      <w:tr w:rsidR="0067778A" w:rsidTr="0084082C">
        <w:trPr>
          <w:gridAfter w:val="1"/>
          <w:wAfter w:w="6" w:type="dxa"/>
          <w:trHeight w:val="270"/>
        </w:trPr>
        <w:tc>
          <w:tcPr>
            <w:tcW w:w="3195" w:type="dxa"/>
            <w:tcBorders>
              <w:top w:val="nil"/>
              <w:left w:val="single" w:sz="2" w:space="0" w:color="000000"/>
              <w:bottom w:val="single" w:sz="4" w:space="0" w:color="auto"/>
              <w:right w:val="single" w:sz="4" w:space="0" w:color="auto"/>
            </w:tcBorders>
            <w:hideMark/>
          </w:tcPr>
          <w:p w:rsidR="0067778A" w:rsidRDefault="0067778A" w:rsidP="0084082C">
            <w:pPr>
              <w:pStyle w:val="a9"/>
              <w:snapToGrid w:val="0"/>
              <w:spacing w:line="276" w:lineRule="auto"/>
              <w:rPr>
                <w:rFonts w:ascii="Times New Roman" w:hAnsi="Times New Roman"/>
                <w:bCs/>
                <w:i/>
              </w:rPr>
            </w:pPr>
            <w:r>
              <w:rPr>
                <w:rFonts w:ascii="Times New Roman" w:hAnsi="Times New Roman"/>
                <w:bCs/>
                <w:i/>
              </w:rPr>
              <w:t>Направления развития/образовательные области</w:t>
            </w:r>
          </w:p>
        </w:tc>
        <w:tc>
          <w:tcPr>
            <w:tcW w:w="3690" w:type="dxa"/>
            <w:gridSpan w:val="3"/>
            <w:tcBorders>
              <w:top w:val="nil"/>
              <w:left w:val="single" w:sz="4" w:space="0" w:color="auto"/>
              <w:bottom w:val="single" w:sz="4" w:space="0" w:color="auto"/>
              <w:right w:val="nil"/>
            </w:tcBorders>
            <w:hideMark/>
          </w:tcPr>
          <w:p w:rsidR="0067778A" w:rsidRDefault="0067778A" w:rsidP="0084082C">
            <w:pPr>
              <w:pStyle w:val="a9"/>
              <w:snapToGrid w:val="0"/>
              <w:spacing w:line="276" w:lineRule="auto"/>
              <w:rPr>
                <w:rFonts w:ascii="Times New Roman" w:hAnsi="Times New Roman"/>
                <w:bCs/>
                <w:i/>
              </w:rPr>
            </w:pPr>
            <w:r>
              <w:rPr>
                <w:rFonts w:ascii="Times New Roman" w:hAnsi="Times New Roman"/>
                <w:bCs/>
                <w:i/>
              </w:rPr>
              <w:t>Содержательные модули</w:t>
            </w:r>
          </w:p>
        </w:tc>
        <w:tc>
          <w:tcPr>
            <w:tcW w:w="1904" w:type="dxa"/>
            <w:tcBorders>
              <w:top w:val="nil"/>
              <w:left w:val="single" w:sz="2" w:space="0" w:color="000000"/>
              <w:bottom w:val="single" w:sz="4" w:space="0" w:color="auto"/>
              <w:right w:val="nil"/>
            </w:tcBorders>
            <w:hideMark/>
          </w:tcPr>
          <w:p w:rsidR="0067778A" w:rsidRDefault="0067778A" w:rsidP="0084082C">
            <w:pPr>
              <w:pStyle w:val="a9"/>
              <w:snapToGrid w:val="0"/>
              <w:spacing w:line="276" w:lineRule="auto"/>
              <w:jc w:val="center"/>
              <w:rPr>
                <w:rFonts w:ascii="Times New Roman" w:hAnsi="Times New Roman"/>
                <w:bCs/>
                <w:i/>
              </w:rPr>
            </w:pPr>
            <w:r>
              <w:rPr>
                <w:rFonts w:ascii="Times New Roman" w:hAnsi="Times New Roman"/>
                <w:bCs/>
                <w:i/>
              </w:rPr>
              <w:t xml:space="preserve">Количество </w:t>
            </w:r>
          </w:p>
        </w:tc>
        <w:tc>
          <w:tcPr>
            <w:tcW w:w="1843" w:type="dxa"/>
            <w:tcBorders>
              <w:top w:val="nil"/>
              <w:left w:val="single" w:sz="2" w:space="0" w:color="000000"/>
              <w:bottom w:val="single" w:sz="4" w:space="0" w:color="auto"/>
              <w:right w:val="nil"/>
            </w:tcBorders>
            <w:hideMark/>
          </w:tcPr>
          <w:p w:rsidR="0067778A" w:rsidRDefault="0067778A" w:rsidP="0084082C">
            <w:pPr>
              <w:pStyle w:val="a9"/>
              <w:snapToGrid w:val="0"/>
              <w:spacing w:line="276" w:lineRule="auto"/>
              <w:jc w:val="center"/>
              <w:rPr>
                <w:b/>
                <w:bCs/>
              </w:rPr>
            </w:pPr>
            <w:r>
              <w:rPr>
                <w:rFonts w:ascii="Times New Roman" w:hAnsi="Times New Roman"/>
                <w:bCs/>
                <w:i/>
              </w:rPr>
              <w:t>в нед.</w:t>
            </w:r>
          </w:p>
        </w:tc>
        <w:tc>
          <w:tcPr>
            <w:tcW w:w="1701" w:type="dxa"/>
            <w:tcBorders>
              <w:top w:val="nil"/>
              <w:left w:val="single" w:sz="2" w:space="0" w:color="000000"/>
              <w:bottom w:val="single" w:sz="4" w:space="0" w:color="auto"/>
              <w:right w:val="nil"/>
            </w:tcBorders>
          </w:tcPr>
          <w:p w:rsidR="0067778A" w:rsidRDefault="0067778A" w:rsidP="0084082C">
            <w:pPr>
              <w:pStyle w:val="a9"/>
              <w:snapToGrid w:val="0"/>
              <w:spacing w:line="276" w:lineRule="auto"/>
              <w:jc w:val="center"/>
              <w:rPr>
                <w:b/>
                <w:bCs/>
              </w:rPr>
            </w:pPr>
          </w:p>
        </w:tc>
        <w:tc>
          <w:tcPr>
            <w:tcW w:w="1701" w:type="dxa"/>
            <w:tcBorders>
              <w:top w:val="nil"/>
              <w:left w:val="single" w:sz="2" w:space="0" w:color="000000"/>
              <w:bottom w:val="single" w:sz="4" w:space="0" w:color="auto"/>
              <w:right w:val="single" w:sz="2" w:space="0" w:color="000000"/>
            </w:tcBorders>
          </w:tcPr>
          <w:p w:rsidR="0067778A" w:rsidRDefault="0067778A" w:rsidP="0084082C">
            <w:pPr>
              <w:pStyle w:val="a9"/>
              <w:snapToGrid w:val="0"/>
              <w:spacing w:line="276" w:lineRule="auto"/>
              <w:jc w:val="center"/>
              <w:rPr>
                <w:b/>
                <w:bCs/>
              </w:rPr>
            </w:pPr>
          </w:p>
        </w:tc>
      </w:tr>
      <w:tr w:rsidR="0067778A" w:rsidTr="0084082C">
        <w:trPr>
          <w:gridAfter w:val="1"/>
          <w:wAfter w:w="6" w:type="dxa"/>
          <w:trHeight w:val="366"/>
        </w:trPr>
        <w:tc>
          <w:tcPr>
            <w:tcW w:w="6885" w:type="dxa"/>
            <w:gridSpan w:val="4"/>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rPr>
                <w:rFonts w:ascii="Times New Roman" w:hAnsi="Times New Roman"/>
                <w:b/>
                <w:bCs/>
                <w:sz w:val="28"/>
                <w:szCs w:val="28"/>
              </w:rPr>
            </w:pPr>
            <w:r>
              <w:rPr>
                <w:b/>
                <w:bCs/>
                <w:sz w:val="28"/>
                <w:szCs w:val="28"/>
              </w:rPr>
              <w:t>Познавательно</w:t>
            </w:r>
            <w:r>
              <w:rPr>
                <w:rFonts w:ascii="Times New Roman" w:hAnsi="Times New Roman"/>
                <w:b/>
                <w:bCs/>
                <w:sz w:val="28"/>
                <w:szCs w:val="28"/>
              </w:rPr>
              <w:t>е развитие</w:t>
            </w:r>
          </w:p>
        </w:tc>
        <w:tc>
          <w:tcPr>
            <w:tcW w:w="1904"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rFonts w:ascii="Times New Roman" w:hAnsi="Times New Roman"/>
                <w:b/>
                <w:bCs/>
                <w:sz w:val="28"/>
                <w:szCs w:val="28"/>
              </w:rPr>
            </w:pPr>
            <w:r>
              <w:rPr>
                <w:rFonts w:ascii="Times New Roman" w:hAnsi="Times New Roman"/>
                <w:b/>
                <w:bCs/>
                <w:sz w:val="28"/>
                <w:szCs w:val="28"/>
              </w:rPr>
              <w:t>1,5</w:t>
            </w:r>
          </w:p>
        </w:tc>
        <w:tc>
          <w:tcPr>
            <w:tcW w:w="1843"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rFonts w:ascii="Times New Roman" w:hAnsi="Times New Roman"/>
                <w:b/>
                <w:bCs/>
                <w:sz w:val="28"/>
                <w:szCs w:val="28"/>
              </w:rPr>
            </w:pPr>
            <w:r>
              <w:rPr>
                <w:rFonts w:ascii="Times New Roman" w:hAnsi="Times New Roman"/>
                <w:b/>
                <w:bCs/>
                <w:sz w:val="28"/>
                <w:szCs w:val="28"/>
              </w:rPr>
              <w:t>1,5</w:t>
            </w:r>
          </w:p>
        </w:tc>
        <w:tc>
          <w:tcPr>
            <w:tcW w:w="1701"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rFonts w:ascii="Times New Roman" w:hAnsi="Times New Roman"/>
                <w:b/>
                <w:bCs/>
                <w:sz w:val="28"/>
                <w:szCs w:val="28"/>
              </w:rPr>
            </w:pPr>
            <w:r>
              <w:rPr>
                <w:rFonts w:ascii="Times New Roman" w:hAnsi="Times New Roman"/>
                <w:b/>
                <w:bCs/>
                <w:sz w:val="28"/>
                <w:szCs w:val="28"/>
              </w:rPr>
              <w:t>1,5</w:t>
            </w:r>
          </w:p>
        </w:tc>
        <w:tc>
          <w:tcPr>
            <w:tcW w:w="1701" w:type="dxa"/>
            <w:tcBorders>
              <w:top w:val="single" w:sz="4" w:space="0" w:color="auto"/>
              <w:left w:val="single" w:sz="2" w:space="0" w:color="000000"/>
              <w:bottom w:val="single" w:sz="4" w:space="0" w:color="auto"/>
              <w:right w:val="single" w:sz="2" w:space="0" w:color="000000"/>
            </w:tcBorders>
            <w:hideMark/>
          </w:tcPr>
          <w:p w:rsidR="0067778A" w:rsidRDefault="0067778A" w:rsidP="0084082C">
            <w:pPr>
              <w:pStyle w:val="a9"/>
              <w:snapToGrid w:val="0"/>
              <w:spacing w:line="276" w:lineRule="auto"/>
              <w:jc w:val="center"/>
              <w:rPr>
                <w:rFonts w:ascii="Times New Roman" w:hAnsi="Times New Roman"/>
                <w:b/>
                <w:bCs/>
                <w:sz w:val="28"/>
                <w:szCs w:val="28"/>
              </w:rPr>
            </w:pPr>
            <w:r>
              <w:rPr>
                <w:rFonts w:ascii="Times New Roman" w:hAnsi="Times New Roman"/>
                <w:b/>
                <w:bCs/>
                <w:sz w:val="28"/>
                <w:szCs w:val="28"/>
              </w:rPr>
              <w:t>2,5</w:t>
            </w:r>
          </w:p>
        </w:tc>
      </w:tr>
      <w:tr w:rsidR="0067778A" w:rsidTr="0084082C">
        <w:trPr>
          <w:gridAfter w:val="1"/>
          <w:wAfter w:w="6" w:type="dxa"/>
          <w:trHeight w:val="165"/>
        </w:trPr>
        <w:tc>
          <w:tcPr>
            <w:tcW w:w="3261" w:type="dxa"/>
            <w:gridSpan w:val="3"/>
            <w:vMerge w:val="restart"/>
            <w:tcBorders>
              <w:top w:val="single" w:sz="4" w:space="0" w:color="auto"/>
              <w:left w:val="single" w:sz="2" w:space="0" w:color="000000"/>
              <w:bottom w:val="single" w:sz="4" w:space="0" w:color="auto"/>
              <w:right w:val="single" w:sz="4" w:space="0" w:color="auto"/>
            </w:tcBorders>
            <w:hideMark/>
          </w:tcPr>
          <w:p w:rsidR="0067778A" w:rsidRDefault="0067778A" w:rsidP="0084082C">
            <w:pPr>
              <w:pStyle w:val="a9"/>
              <w:snapToGrid w:val="0"/>
              <w:spacing w:line="276" w:lineRule="auto"/>
              <w:rPr>
                <w:b/>
                <w:bCs/>
                <w:i/>
              </w:rPr>
            </w:pPr>
            <w:r>
              <w:rPr>
                <w:b/>
                <w:bCs/>
                <w:i/>
              </w:rPr>
              <w:t>Познание</w:t>
            </w:r>
          </w:p>
        </w:tc>
        <w:tc>
          <w:tcPr>
            <w:tcW w:w="3624" w:type="dxa"/>
            <w:tcBorders>
              <w:top w:val="single" w:sz="4" w:space="0" w:color="auto"/>
              <w:left w:val="single" w:sz="4" w:space="0" w:color="auto"/>
              <w:bottom w:val="single" w:sz="4" w:space="0" w:color="auto"/>
              <w:right w:val="nil"/>
            </w:tcBorders>
            <w:hideMark/>
          </w:tcPr>
          <w:p w:rsidR="0067778A" w:rsidRDefault="0067778A" w:rsidP="0084082C">
            <w:pPr>
              <w:pStyle w:val="a9"/>
              <w:snapToGrid w:val="0"/>
              <w:spacing w:line="276" w:lineRule="auto"/>
              <w:rPr>
                <w:b/>
                <w:bCs/>
              </w:rPr>
            </w:pPr>
            <w:r>
              <w:t>Первые шаги в математику</w:t>
            </w:r>
          </w:p>
        </w:tc>
        <w:tc>
          <w:tcPr>
            <w:tcW w:w="1904"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b/>
                <w:bCs/>
              </w:rPr>
            </w:pPr>
            <w:r>
              <w:rPr>
                <w:i/>
                <w:iCs/>
              </w:rPr>
              <w:t>1</w:t>
            </w:r>
          </w:p>
        </w:tc>
        <w:tc>
          <w:tcPr>
            <w:tcW w:w="1843"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b/>
                <w:bCs/>
              </w:rPr>
            </w:pPr>
            <w:r>
              <w:rPr>
                <w:i/>
                <w:iCs/>
              </w:rPr>
              <w:t>1</w:t>
            </w:r>
          </w:p>
        </w:tc>
        <w:tc>
          <w:tcPr>
            <w:tcW w:w="1701"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b/>
                <w:bCs/>
              </w:rPr>
            </w:pPr>
            <w:r>
              <w:rPr>
                <w:i/>
                <w:iCs/>
              </w:rPr>
              <w:t>1</w:t>
            </w:r>
          </w:p>
        </w:tc>
        <w:tc>
          <w:tcPr>
            <w:tcW w:w="1701" w:type="dxa"/>
            <w:tcBorders>
              <w:top w:val="single" w:sz="4" w:space="0" w:color="auto"/>
              <w:left w:val="single" w:sz="2" w:space="0" w:color="000000"/>
              <w:bottom w:val="single" w:sz="4" w:space="0" w:color="auto"/>
              <w:right w:val="single" w:sz="2" w:space="0" w:color="000000"/>
            </w:tcBorders>
            <w:hideMark/>
          </w:tcPr>
          <w:p w:rsidR="0067778A" w:rsidRDefault="0067778A" w:rsidP="0084082C">
            <w:pPr>
              <w:pStyle w:val="a9"/>
              <w:snapToGrid w:val="0"/>
              <w:spacing w:line="276" w:lineRule="auto"/>
              <w:jc w:val="center"/>
              <w:rPr>
                <w:b/>
                <w:bCs/>
              </w:rPr>
            </w:pPr>
            <w:r>
              <w:rPr>
                <w:i/>
                <w:iCs/>
              </w:rPr>
              <w:t>2</w:t>
            </w:r>
          </w:p>
        </w:tc>
      </w:tr>
      <w:tr w:rsidR="0067778A" w:rsidTr="0084082C">
        <w:trPr>
          <w:gridAfter w:val="1"/>
          <w:wAfter w:w="6" w:type="dxa"/>
          <w:trHeight w:val="210"/>
        </w:trPr>
        <w:tc>
          <w:tcPr>
            <w:tcW w:w="900" w:type="dxa"/>
            <w:gridSpan w:val="3"/>
            <w:vMerge/>
            <w:tcBorders>
              <w:top w:val="single" w:sz="4" w:space="0" w:color="auto"/>
              <w:left w:val="single" w:sz="2" w:space="0" w:color="000000"/>
              <w:bottom w:val="single" w:sz="4" w:space="0" w:color="auto"/>
              <w:right w:val="single" w:sz="4" w:space="0" w:color="auto"/>
            </w:tcBorders>
            <w:vAlign w:val="center"/>
            <w:hideMark/>
          </w:tcPr>
          <w:p w:rsidR="0067778A" w:rsidRDefault="0067778A" w:rsidP="0084082C">
            <w:pPr>
              <w:spacing w:after="0" w:line="240" w:lineRule="auto"/>
              <w:rPr>
                <w:rFonts w:ascii="DejaVu Sans" w:eastAsia="DejaVu Sans" w:hAnsi="DejaVu Sans" w:cs="Times New Roman"/>
                <w:b/>
                <w:bCs/>
                <w:i/>
                <w:kern w:val="2"/>
                <w:sz w:val="24"/>
                <w:szCs w:val="24"/>
              </w:rPr>
            </w:pPr>
          </w:p>
        </w:tc>
        <w:tc>
          <w:tcPr>
            <w:tcW w:w="3624" w:type="dxa"/>
            <w:tcBorders>
              <w:top w:val="single" w:sz="4" w:space="0" w:color="auto"/>
              <w:left w:val="single" w:sz="4" w:space="0" w:color="auto"/>
              <w:bottom w:val="single" w:sz="4" w:space="0" w:color="auto"/>
              <w:right w:val="nil"/>
            </w:tcBorders>
            <w:hideMark/>
          </w:tcPr>
          <w:p w:rsidR="0067778A" w:rsidRDefault="0067778A" w:rsidP="0084082C">
            <w:pPr>
              <w:pStyle w:val="a9"/>
              <w:snapToGrid w:val="0"/>
              <w:spacing w:line="276" w:lineRule="auto"/>
              <w:rPr>
                <w:b/>
                <w:bCs/>
              </w:rPr>
            </w:pPr>
            <w:r>
              <w:t>Конструирование</w:t>
            </w:r>
          </w:p>
        </w:tc>
        <w:tc>
          <w:tcPr>
            <w:tcW w:w="1904"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b/>
                <w:bCs/>
              </w:rPr>
            </w:pPr>
            <w:r>
              <w:rPr>
                <w:i/>
                <w:iCs/>
              </w:rPr>
              <w:t>0,5</w:t>
            </w:r>
          </w:p>
        </w:tc>
        <w:tc>
          <w:tcPr>
            <w:tcW w:w="1843"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b/>
                <w:bCs/>
              </w:rPr>
            </w:pPr>
            <w:r>
              <w:rPr>
                <w:i/>
                <w:iCs/>
              </w:rPr>
              <w:t>0,5</w:t>
            </w:r>
          </w:p>
        </w:tc>
        <w:tc>
          <w:tcPr>
            <w:tcW w:w="1701" w:type="dxa"/>
            <w:tcBorders>
              <w:top w:val="single" w:sz="4" w:space="0" w:color="auto"/>
              <w:left w:val="single" w:sz="2" w:space="0" w:color="000000"/>
              <w:bottom w:val="single" w:sz="4" w:space="0" w:color="auto"/>
              <w:right w:val="nil"/>
            </w:tcBorders>
            <w:hideMark/>
          </w:tcPr>
          <w:p w:rsidR="0067778A" w:rsidRDefault="0067778A" w:rsidP="0084082C">
            <w:pPr>
              <w:pStyle w:val="a9"/>
              <w:snapToGrid w:val="0"/>
              <w:spacing w:line="276" w:lineRule="auto"/>
              <w:jc w:val="center"/>
              <w:rPr>
                <w:b/>
                <w:bCs/>
              </w:rPr>
            </w:pPr>
            <w:r>
              <w:rPr>
                <w:i/>
                <w:iCs/>
              </w:rPr>
              <w:t>0,5</w:t>
            </w:r>
          </w:p>
        </w:tc>
        <w:tc>
          <w:tcPr>
            <w:tcW w:w="1701" w:type="dxa"/>
            <w:tcBorders>
              <w:top w:val="single" w:sz="4" w:space="0" w:color="auto"/>
              <w:left w:val="single" w:sz="2" w:space="0" w:color="000000"/>
              <w:bottom w:val="single" w:sz="4" w:space="0" w:color="auto"/>
              <w:right w:val="single" w:sz="4" w:space="0" w:color="auto"/>
            </w:tcBorders>
            <w:hideMark/>
          </w:tcPr>
          <w:p w:rsidR="0067778A" w:rsidRDefault="0067778A" w:rsidP="0084082C">
            <w:pPr>
              <w:pStyle w:val="a9"/>
              <w:snapToGrid w:val="0"/>
              <w:spacing w:line="276" w:lineRule="auto"/>
              <w:jc w:val="center"/>
              <w:rPr>
                <w:b/>
                <w:bCs/>
              </w:rPr>
            </w:pPr>
            <w:r>
              <w:rPr>
                <w:i/>
                <w:iCs/>
              </w:rPr>
              <w:t>0,5</w:t>
            </w:r>
          </w:p>
        </w:tc>
      </w:tr>
      <w:tr w:rsidR="0067778A" w:rsidTr="0084082C">
        <w:trPr>
          <w:trHeight w:val="405"/>
        </w:trPr>
        <w:tc>
          <w:tcPr>
            <w:tcW w:w="3261" w:type="dxa"/>
            <w:gridSpan w:val="3"/>
            <w:tcBorders>
              <w:top w:val="nil"/>
              <w:left w:val="single" w:sz="2" w:space="0" w:color="000000"/>
              <w:bottom w:val="single" w:sz="4" w:space="0" w:color="auto"/>
              <w:right w:val="nil"/>
            </w:tcBorders>
            <w:hideMark/>
          </w:tcPr>
          <w:p w:rsidR="0067778A" w:rsidRDefault="0067778A" w:rsidP="0084082C">
            <w:pPr>
              <w:pStyle w:val="a9"/>
              <w:snapToGrid w:val="0"/>
              <w:spacing w:line="276" w:lineRule="auto"/>
              <w:rPr>
                <w:rFonts w:ascii="Times New Roman" w:hAnsi="Times New Roman"/>
                <w:b/>
                <w:bCs/>
                <w:sz w:val="28"/>
                <w:szCs w:val="28"/>
              </w:rPr>
            </w:pPr>
            <w:r>
              <w:rPr>
                <w:rFonts w:ascii="Times New Roman" w:hAnsi="Times New Roman"/>
                <w:b/>
                <w:bCs/>
                <w:sz w:val="28"/>
                <w:szCs w:val="28"/>
              </w:rPr>
              <w:t>Р</w:t>
            </w:r>
            <w:r>
              <w:rPr>
                <w:b/>
                <w:bCs/>
                <w:sz w:val="28"/>
                <w:szCs w:val="28"/>
              </w:rPr>
              <w:t xml:space="preserve">ечевое </w:t>
            </w:r>
            <w:r>
              <w:rPr>
                <w:rFonts w:ascii="Times New Roman" w:hAnsi="Times New Roman"/>
                <w:b/>
                <w:bCs/>
                <w:sz w:val="28"/>
                <w:szCs w:val="28"/>
              </w:rPr>
              <w:t>развитие</w:t>
            </w:r>
          </w:p>
        </w:tc>
        <w:tc>
          <w:tcPr>
            <w:tcW w:w="3624" w:type="dxa"/>
            <w:tcBorders>
              <w:top w:val="nil"/>
              <w:left w:val="single" w:sz="2" w:space="0" w:color="000000"/>
              <w:bottom w:val="single" w:sz="4" w:space="0" w:color="auto"/>
              <w:right w:val="nil"/>
            </w:tcBorders>
          </w:tcPr>
          <w:p w:rsidR="0067778A" w:rsidRDefault="0067778A" w:rsidP="0084082C">
            <w:pPr>
              <w:pStyle w:val="a9"/>
              <w:snapToGrid w:val="0"/>
              <w:spacing w:line="276" w:lineRule="auto"/>
              <w:rPr>
                <w:rFonts w:ascii="Calibri" w:hAnsi="Calibri"/>
                <w:i/>
                <w:iCs/>
              </w:rPr>
            </w:pPr>
          </w:p>
        </w:tc>
        <w:tc>
          <w:tcPr>
            <w:tcW w:w="7155" w:type="dxa"/>
            <w:gridSpan w:val="5"/>
            <w:tcBorders>
              <w:top w:val="nil"/>
              <w:left w:val="nil"/>
              <w:bottom w:val="nil"/>
              <w:right w:val="single" w:sz="4" w:space="0" w:color="auto"/>
            </w:tcBorders>
          </w:tcPr>
          <w:p w:rsidR="0067778A" w:rsidRDefault="0067778A" w:rsidP="0084082C"/>
        </w:tc>
      </w:tr>
      <w:tr w:rsidR="0067778A" w:rsidTr="0084082C">
        <w:trPr>
          <w:gridAfter w:val="1"/>
          <w:wAfter w:w="6" w:type="dxa"/>
          <w:trHeight w:val="165"/>
        </w:trPr>
        <w:tc>
          <w:tcPr>
            <w:tcW w:w="3261" w:type="dxa"/>
            <w:gridSpan w:val="3"/>
            <w:tcBorders>
              <w:top w:val="single" w:sz="4" w:space="0" w:color="auto"/>
              <w:left w:val="single" w:sz="2" w:space="0" w:color="000000"/>
              <w:bottom w:val="single" w:sz="2" w:space="0" w:color="000000"/>
              <w:right w:val="nil"/>
            </w:tcBorders>
          </w:tcPr>
          <w:p w:rsidR="0067778A" w:rsidRDefault="0067778A" w:rsidP="0084082C">
            <w:pPr>
              <w:pStyle w:val="a9"/>
              <w:snapToGrid w:val="0"/>
              <w:spacing w:line="276" w:lineRule="auto"/>
              <w:rPr>
                <w:i/>
                <w:iCs/>
              </w:rPr>
            </w:pPr>
          </w:p>
        </w:tc>
        <w:tc>
          <w:tcPr>
            <w:tcW w:w="3624" w:type="dxa"/>
            <w:tcBorders>
              <w:top w:val="single" w:sz="4" w:space="0" w:color="auto"/>
              <w:left w:val="single" w:sz="2" w:space="0" w:color="000000"/>
              <w:bottom w:val="single" w:sz="2" w:space="0" w:color="000000"/>
              <w:right w:val="nil"/>
            </w:tcBorders>
            <w:hideMark/>
          </w:tcPr>
          <w:p w:rsidR="0067778A" w:rsidRDefault="0067778A" w:rsidP="0084082C">
            <w:pPr>
              <w:pStyle w:val="a9"/>
              <w:snapToGrid w:val="0"/>
              <w:spacing w:line="276" w:lineRule="auto"/>
              <w:rPr>
                <w:i/>
                <w:iCs/>
              </w:rPr>
            </w:pPr>
            <w:r>
              <w:rPr>
                <w:i/>
                <w:iCs/>
              </w:rPr>
              <w:t>Содержательные модули</w:t>
            </w:r>
          </w:p>
        </w:tc>
        <w:tc>
          <w:tcPr>
            <w:tcW w:w="1904" w:type="dxa"/>
            <w:tcBorders>
              <w:top w:val="single" w:sz="4" w:space="0" w:color="auto"/>
              <w:left w:val="single" w:sz="4" w:space="0" w:color="auto"/>
              <w:bottom w:val="single" w:sz="2" w:space="0" w:color="000000"/>
              <w:right w:val="single" w:sz="2" w:space="0" w:color="000000"/>
            </w:tcBorders>
            <w:hideMark/>
          </w:tcPr>
          <w:p w:rsidR="0067778A" w:rsidRDefault="0067778A" w:rsidP="0084082C">
            <w:pPr>
              <w:pStyle w:val="a9"/>
              <w:snapToGrid w:val="0"/>
              <w:spacing w:line="276" w:lineRule="auto"/>
              <w:jc w:val="center"/>
              <w:rPr>
                <w:rFonts w:ascii="Times New Roman" w:hAnsi="Times New Roman"/>
                <w:b/>
                <w:iCs/>
                <w:sz w:val="28"/>
                <w:szCs w:val="28"/>
              </w:rPr>
            </w:pPr>
            <w:r>
              <w:rPr>
                <w:rFonts w:ascii="Times New Roman" w:hAnsi="Times New Roman"/>
                <w:b/>
                <w:iCs/>
                <w:sz w:val="28"/>
                <w:szCs w:val="28"/>
              </w:rPr>
              <w:t>1</w:t>
            </w:r>
          </w:p>
        </w:tc>
        <w:tc>
          <w:tcPr>
            <w:tcW w:w="1843" w:type="dxa"/>
            <w:tcBorders>
              <w:top w:val="single" w:sz="4" w:space="0" w:color="auto"/>
              <w:left w:val="single" w:sz="4" w:space="0" w:color="auto"/>
              <w:bottom w:val="single" w:sz="2" w:space="0" w:color="000000"/>
              <w:right w:val="single" w:sz="2" w:space="0" w:color="000000"/>
            </w:tcBorders>
            <w:hideMark/>
          </w:tcPr>
          <w:p w:rsidR="0067778A" w:rsidRDefault="0067778A" w:rsidP="0084082C">
            <w:pPr>
              <w:pStyle w:val="a9"/>
              <w:snapToGrid w:val="0"/>
              <w:spacing w:line="276" w:lineRule="auto"/>
              <w:jc w:val="center"/>
              <w:rPr>
                <w:rFonts w:ascii="Times New Roman" w:hAnsi="Times New Roman"/>
                <w:b/>
                <w:iCs/>
                <w:sz w:val="28"/>
                <w:szCs w:val="28"/>
              </w:rPr>
            </w:pPr>
            <w:r>
              <w:rPr>
                <w:rFonts w:ascii="Times New Roman" w:hAnsi="Times New Roman"/>
                <w:b/>
                <w:iCs/>
                <w:sz w:val="28"/>
                <w:szCs w:val="28"/>
              </w:rPr>
              <w:t>1</w:t>
            </w:r>
          </w:p>
        </w:tc>
        <w:tc>
          <w:tcPr>
            <w:tcW w:w="1701" w:type="dxa"/>
            <w:tcBorders>
              <w:top w:val="single" w:sz="4" w:space="0" w:color="auto"/>
              <w:left w:val="single" w:sz="4" w:space="0" w:color="auto"/>
              <w:bottom w:val="single" w:sz="2" w:space="0" w:color="000000"/>
              <w:right w:val="single" w:sz="2" w:space="0" w:color="000000"/>
            </w:tcBorders>
            <w:hideMark/>
          </w:tcPr>
          <w:p w:rsidR="0067778A" w:rsidRDefault="0067778A" w:rsidP="0084082C">
            <w:pPr>
              <w:pStyle w:val="a9"/>
              <w:snapToGrid w:val="0"/>
              <w:spacing w:line="276" w:lineRule="auto"/>
              <w:jc w:val="center"/>
              <w:rPr>
                <w:rFonts w:ascii="Times New Roman" w:hAnsi="Times New Roman"/>
                <w:b/>
                <w:iCs/>
                <w:sz w:val="28"/>
                <w:szCs w:val="28"/>
              </w:rPr>
            </w:pPr>
            <w:r>
              <w:rPr>
                <w:rFonts w:ascii="Times New Roman" w:hAnsi="Times New Roman"/>
                <w:b/>
                <w:iCs/>
                <w:sz w:val="28"/>
                <w:szCs w:val="28"/>
              </w:rPr>
              <w:t>2</w:t>
            </w:r>
          </w:p>
        </w:tc>
        <w:tc>
          <w:tcPr>
            <w:tcW w:w="1701" w:type="dxa"/>
            <w:tcBorders>
              <w:top w:val="single" w:sz="4" w:space="0" w:color="auto"/>
              <w:left w:val="single" w:sz="4" w:space="0" w:color="auto"/>
              <w:bottom w:val="single" w:sz="2" w:space="0" w:color="000000"/>
              <w:right w:val="single" w:sz="2" w:space="0" w:color="000000"/>
            </w:tcBorders>
            <w:hideMark/>
          </w:tcPr>
          <w:p w:rsidR="0067778A" w:rsidRDefault="0067778A" w:rsidP="0084082C">
            <w:pPr>
              <w:pStyle w:val="a9"/>
              <w:snapToGrid w:val="0"/>
              <w:spacing w:line="276" w:lineRule="auto"/>
              <w:jc w:val="center"/>
              <w:rPr>
                <w:rFonts w:ascii="Times New Roman" w:hAnsi="Times New Roman"/>
                <w:b/>
                <w:iCs/>
                <w:sz w:val="28"/>
                <w:szCs w:val="28"/>
              </w:rPr>
            </w:pPr>
            <w:r>
              <w:rPr>
                <w:rFonts w:ascii="Times New Roman" w:hAnsi="Times New Roman"/>
                <w:b/>
                <w:iCs/>
                <w:sz w:val="28"/>
                <w:szCs w:val="28"/>
              </w:rPr>
              <w:t>3</w:t>
            </w:r>
          </w:p>
        </w:tc>
      </w:tr>
      <w:tr w:rsidR="0067778A" w:rsidTr="0084082C">
        <w:trPr>
          <w:gridAfter w:val="1"/>
          <w:wAfter w:w="6" w:type="dxa"/>
          <w:trHeight w:hRule="exact" w:val="391"/>
        </w:trPr>
        <w:tc>
          <w:tcPr>
            <w:tcW w:w="3261" w:type="dxa"/>
            <w:gridSpan w:val="3"/>
            <w:vMerge w:val="restart"/>
            <w:tcBorders>
              <w:top w:val="nil"/>
              <w:left w:val="single" w:sz="2" w:space="0" w:color="000000"/>
              <w:bottom w:val="single" w:sz="2" w:space="0" w:color="000000"/>
              <w:right w:val="nil"/>
            </w:tcBorders>
          </w:tcPr>
          <w:p w:rsidR="0067778A" w:rsidRDefault="0067778A" w:rsidP="0084082C">
            <w:pPr>
              <w:pStyle w:val="a9"/>
              <w:snapToGrid w:val="0"/>
              <w:spacing w:line="276" w:lineRule="auto"/>
              <w:rPr>
                <w:rFonts w:ascii="Calibri" w:hAnsi="Calibri"/>
                <w:b/>
                <w:bCs/>
                <w:i/>
              </w:rPr>
            </w:pPr>
          </w:p>
          <w:p w:rsidR="0067778A" w:rsidRDefault="0067778A" w:rsidP="0084082C">
            <w:pPr>
              <w:pStyle w:val="a9"/>
              <w:snapToGrid w:val="0"/>
              <w:spacing w:line="276" w:lineRule="auto"/>
              <w:rPr>
                <w:rFonts w:ascii="Calibri" w:hAnsi="Calibri"/>
                <w:b/>
                <w:bCs/>
                <w:i/>
              </w:rPr>
            </w:pPr>
            <w:r>
              <w:rPr>
                <w:b/>
                <w:bCs/>
                <w:i/>
              </w:rPr>
              <w:t>Коммуникация</w:t>
            </w:r>
          </w:p>
        </w:tc>
        <w:tc>
          <w:tcPr>
            <w:tcW w:w="362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rFonts w:ascii="Calibri" w:hAnsi="Calibri"/>
              </w:rPr>
            </w:pPr>
            <w:r>
              <w:t>Развиваем речь детей</w:t>
            </w:r>
          </w:p>
          <w:p w:rsidR="0067778A" w:rsidRDefault="0067778A" w:rsidP="0084082C">
            <w:pPr>
              <w:pStyle w:val="a9"/>
              <w:snapToGrid w:val="0"/>
              <w:spacing w:line="276" w:lineRule="auto"/>
              <w:rPr>
                <w:rFonts w:ascii="Calibri" w:hAnsi="Calibri"/>
              </w:rPr>
            </w:pP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1</w:t>
            </w:r>
          </w:p>
        </w:tc>
      </w:tr>
      <w:tr w:rsidR="0067778A" w:rsidTr="0084082C">
        <w:trPr>
          <w:gridAfter w:val="1"/>
          <w:wAfter w:w="6" w:type="dxa"/>
        </w:trPr>
        <w:tc>
          <w:tcPr>
            <w:tcW w:w="900" w:type="dxa"/>
            <w:gridSpan w:val="3"/>
            <w:vMerge/>
            <w:tcBorders>
              <w:top w:val="nil"/>
              <w:left w:val="single" w:sz="2" w:space="0" w:color="000000"/>
              <w:bottom w:val="single" w:sz="2" w:space="0" w:color="000000"/>
              <w:right w:val="nil"/>
            </w:tcBorders>
            <w:vAlign w:val="center"/>
            <w:hideMark/>
          </w:tcPr>
          <w:p w:rsidR="0067778A" w:rsidRDefault="0067778A" w:rsidP="0084082C">
            <w:pPr>
              <w:spacing w:after="0" w:line="240" w:lineRule="auto"/>
              <w:rPr>
                <w:rFonts w:ascii="Calibri" w:eastAsia="DejaVu Sans" w:hAnsi="Calibri" w:cs="Times New Roman"/>
                <w:b/>
                <w:bCs/>
                <w:i/>
                <w:kern w:val="2"/>
                <w:sz w:val="24"/>
                <w:szCs w:val="24"/>
              </w:rPr>
            </w:pPr>
          </w:p>
        </w:tc>
        <w:tc>
          <w:tcPr>
            <w:tcW w:w="362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Подготовка к обучению грамоте</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pPr>
            <w:r>
              <w:t>-</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pPr>
            <w:r>
              <w:t>-</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1</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1</w:t>
            </w:r>
          </w:p>
        </w:tc>
      </w:tr>
      <w:tr w:rsidR="0067778A" w:rsidTr="0084082C">
        <w:trPr>
          <w:gridAfter w:val="1"/>
          <w:wAfter w:w="6" w:type="dxa"/>
        </w:trPr>
        <w:tc>
          <w:tcPr>
            <w:tcW w:w="3261" w:type="dxa"/>
            <w:gridSpan w:val="3"/>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i/>
              </w:rPr>
            </w:pPr>
            <w:r>
              <w:rPr>
                <w:b/>
                <w:bCs/>
                <w:i/>
              </w:rPr>
              <w:t>Чтение художественной литературы</w:t>
            </w:r>
          </w:p>
        </w:tc>
        <w:tc>
          <w:tcPr>
            <w:tcW w:w="362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Ребенок и книга</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1</w:t>
            </w:r>
          </w:p>
        </w:tc>
      </w:tr>
      <w:tr w:rsidR="0067778A" w:rsidTr="0084082C">
        <w:trPr>
          <w:gridAfter w:val="1"/>
          <w:wAfter w:w="6" w:type="dxa"/>
        </w:trPr>
        <w:tc>
          <w:tcPr>
            <w:tcW w:w="6885" w:type="dxa"/>
            <w:gridSpan w:val="4"/>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rFonts w:ascii="Calibri" w:hAnsi="Calibri"/>
                <w:b/>
                <w:bCs/>
                <w:sz w:val="28"/>
                <w:szCs w:val="28"/>
              </w:rPr>
            </w:pPr>
            <w:r>
              <w:rPr>
                <w:b/>
                <w:bCs/>
                <w:sz w:val="28"/>
                <w:szCs w:val="28"/>
              </w:rPr>
              <w:t xml:space="preserve">Социально — </w:t>
            </w:r>
            <w:r>
              <w:rPr>
                <w:rFonts w:ascii="Times New Roman" w:hAnsi="Times New Roman"/>
                <w:b/>
                <w:bCs/>
                <w:sz w:val="28"/>
                <w:szCs w:val="28"/>
              </w:rPr>
              <w:t>коммуникативное развитие</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rFonts w:ascii="Times New Roman" w:hAnsi="Times New Roman"/>
                <w:bCs/>
                <w:i/>
              </w:rPr>
            </w:pPr>
            <w:r>
              <w:rPr>
                <w:rFonts w:ascii="Times New Roman" w:hAnsi="Times New Roman"/>
                <w:bCs/>
                <w:i/>
              </w:rPr>
              <w:t>Количество</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rFonts w:ascii="Times New Roman" w:hAnsi="Times New Roman"/>
                <w:bCs/>
                <w:i/>
              </w:rPr>
            </w:pPr>
            <w:r>
              <w:rPr>
                <w:rFonts w:ascii="Times New Roman" w:hAnsi="Times New Roman"/>
                <w:bCs/>
                <w:i/>
              </w:rPr>
              <w:t>в нед.</w:t>
            </w:r>
          </w:p>
        </w:tc>
        <w:tc>
          <w:tcPr>
            <w:tcW w:w="1701"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jc w:val="center"/>
              <w:rPr>
                <w:b/>
                <w:bCs/>
              </w:rPr>
            </w:pPr>
          </w:p>
        </w:tc>
        <w:tc>
          <w:tcPr>
            <w:tcW w:w="1701" w:type="dxa"/>
            <w:tcBorders>
              <w:top w:val="nil"/>
              <w:left w:val="single" w:sz="2" w:space="0" w:color="000000"/>
              <w:bottom w:val="single" w:sz="2" w:space="0" w:color="000000"/>
              <w:right w:val="single" w:sz="2" w:space="0" w:color="000000"/>
            </w:tcBorders>
          </w:tcPr>
          <w:p w:rsidR="0067778A" w:rsidRDefault="0067778A" w:rsidP="0084082C">
            <w:pPr>
              <w:pStyle w:val="a9"/>
              <w:snapToGrid w:val="0"/>
              <w:spacing w:line="276" w:lineRule="auto"/>
              <w:jc w:val="center"/>
              <w:rPr>
                <w:b/>
                <w:bCs/>
              </w:rPr>
            </w:pP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i/>
                <w:iCs/>
              </w:rPr>
            </w:pP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i/>
                <w:iCs/>
              </w:rPr>
            </w:pPr>
            <w:r>
              <w:rPr>
                <w:i/>
                <w:iCs/>
              </w:rPr>
              <w:t>Содержательные модули</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sz w:val="28"/>
                <w:szCs w:val="28"/>
              </w:rPr>
            </w:pPr>
            <w:r>
              <w:rPr>
                <w:b/>
                <w:bCs/>
                <w:sz w:val="28"/>
                <w:szCs w:val="28"/>
              </w:rPr>
              <w:t>1</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sz w:val="28"/>
                <w:szCs w:val="28"/>
              </w:rPr>
            </w:pPr>
            <w:r>
              <w:rPr>
                <w:b/>
                <w:bCs/>
                <w:sz w:val="28"/>
                <w:szCs w:val="28"/>
              </w:rPr>
              <w:t>1</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sz w:val="28"/>
                <w:szCs w:val="28"/>
              </w:rPr>
            </w:pPr>
            <w:r>
              <w:rPr>
                <w:b/>
                <w:bCs/>
                <w:sz w:val="28"/>
                <w:szCs w:val="28"/>
              </w:rPr>
              <w:t>1</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sz w:val="28"/>
                <w:szCs w:val="28"/>
              </w:rPr>
            </w:pPr>
            <w:r>
              <w:rPr>
                <w:b/>
                <w:bCs/>
                <w:sz w:val="28"/>
                <w:szCs w:val="28"/>
              </w:rPr>
              <w:t>1</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i/>
              </w:rPr>
            </w:pPr>
            <w:r>
              <w:rPr>
                <w:b/>
                <w:bCs/>
                <w:i/>
              </w:rPr>
              <w:t>Социализация</w:t>
            </w: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Ребенок входит в мир социальных отношений</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0,5</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i/>
              </w:rPr>
            </w:pPr>
            <w:r>
              <w:rPr>
                <w:b/>
                <w:bCs/>
                <w:i/>
              </w:rPr>
              <w:t>Труд</w:t>
            </w: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 xml:space="preserve">Ребенок познает предметный мир, </w:t>
            </w:r>
            <w:r>
              <w:lastRenderedPageBreak/>
              <w:t>приобщается к труду</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lastRenderedPageBreak/>
              <w:t>0,25</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0,25</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0,25</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0,25</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i/>
              </w:rPr>
            </w:pPr>
            <w:r>
              <w:rPr>
                <w:b/>
                <w:bCs/>
                <w:i/>
              </w:rPr>
              <w:lastRenderedPageBreak/>
              <w:t>Безопасность</w:t>
            </w: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Основы безопасности жизнедеятельности</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0,25</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0,25</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0,25</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0,25</w:t>
            </w:r>
          </w:p>
        </w:tc>
      </w:tr>
      <w:tr w:rsidR="0067778A" w:rsidTr="0084082C">
        <w:trPr>
          <w:gridAfter w:val="1"/>
          <w:wAfter w:w="6" w:type="dxa"/>
        </w:trPr>
        <w:tc>
          <w:tcPr>
            <w:tcW w:w="6885" w:type="dxa"/>
            <w:gridSpan w:val="4"/>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rFonts w:ascii="Times New Roman" w:hAnsi="Times New Roman"/>
                <w:b/>
                <w:bCs/>
                <w:sz w:val="28"/>
                <w:szCs w:val="28"/>
              </w:rPr>
            </w:pPr>
            <w:r>
              <w:rPr>
                <w:rFonts w:ascii="Times New Roman" w:hAnsi="Times New Roman"/>
                <w:b/>
                <w:bCs/>
                <w:sz w:val="28"/>
                <w:szCs w:val="28"/>
              </w:rPr>
              <w:t>Художественно — эстетическое развитие</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rPr>
            </w:pPr>
            <w:r>
              <w:rPr>
                <w:rFonts w:ascii="Times New Roman" w:hAnsi="Times New Roman"/>
                <w:bCs/>
                <w:i/>
              </w:rPr>
              <w:t>Количество</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rPr>
            </w:pPr>
            <w:r>
              <w:rPr>
                <w:rFonts w:ascii="Times New Roman" w:hAnsi="Times New Roman"/>
                <w:bCs/>
                <w:i/>
              </w:rPr>
              <w:t>в нед.</w:t>
            </w:r>
          </w:p>
        </w:tc>
        <w:tc>
          <w:tcPr>
            <w:tcW w:w="1701" w:type="dxa"/>
            <w:tcBorders>
              <w:top w:val="nil"/>
              <w:left w:val="single" w:sz="2" w:space="0" w:color="000000"/>
              <w:bottom w:val="single" w:sz="2" w:space="0" w:color="000000"/>
              <w:right w:val="nil"/>
            </w:tcBorders>
            <w:hideMark/>
          </w:tcPr>
          <w:p w:rsidR="0067778A" w:rsidRDefault="0067778A" w:rsidP="0084082C">
            <w:pPr>
              <w:spacing w:after="0"/>
            </w:pP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spacing w:after="0"/>
            </w:pP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i/>
                <w:iCs/>
              </w:rPr>
            </w:pP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i/>
                <w:iCs/>
              </w:rPr>
            </w:pPr>
            <w:r>
              <w:rPr>
                <w:i/>
                <w:iCs/>
              </w:rPr>
              <w:t>Содержательные модули</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sz w:val="32"/>
                <w:szCs w:val="32"/>
              </w:rPr>
            </w:pPr>
            <w:r>
              <w:rPr>
                <w:b/>
                <w:bCs/>
                <w:sz w:val="28"/>
                <w:szCs w:val="28"/>
              </w:rPr>
              <w:t>4,5</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sz w:val="32"/>
                <w:szCs w:val="32"/>
              </w:rPr>
            </w:pPr>
            <w:r>
              <w:rPr>
                <w:b/>
                <w:bCs/>
                <w:sz w:val="28"/>
                <w:szCs w:val="28"/>
              </w:rPr>
              <w:t>4,5</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sz w:val="32"/>
                <w:szCs w:val="32"/>
              </w:rPr>
            </w:pPr>
            <w:r>
              <w:rPr>
                <w:b/>
                <w:bCs/>
                <w:sz w:val="28"/>
                <w:szCs w:val="28"/>
              </w:rPr>
              <w:t>4,5</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sz w:val="32"/>
                <w:szCs w:val="32"/>
              </w:rPr>
            </w:pPr>
            <w:r>
              <w:rPr>
                <w:b/>
                <w:bCs/>
                <w:sz w:val="28"/>
                <w:szCs w:val="28"/>
              </w:rPr>
              <w:t>4,5</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i/>
              </w:rPr>
            </w:pPr>
            <w:r>
              <w:rPr>
                <w:b/>
                <w:bCs/>
                <w:i/>
              </w:rPr>
              <w:t>Музыка</w:t>
            </w: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Ребенок и музыка</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2</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2</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2</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2</w:t>
            </w:r>
          </w:p>
        </w:tc>
      </w:tr>
      <w:tr w:rsidR="0067778A" w:rsidTr="0084082C">
        <w:trPr>
          <w:gridAfter w:val="1"/>
          <w:wAfter w:w="6" w:type="dxa"/>
          <w:trHeight w:hRule="exact" w:val="391"/>
        </w:trPr>
        <w:tc>
          <w:tcPr>
            <w:tcW w:w="3225" w:type="dxa"/>
            <w:gridSpan w:val="2"/>
            <w:vMerge w:val="restart"/>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i/>
              </w:rPr>
            </w:pPr>
            <w:r>
              <w:rPr>
                <w:b/>
                <w:bCs/>
                <w:i/>
              </w:rPr>
              <w:t>Художественное творчество</w:t>
            </w: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Рисование</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1</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1</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1</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1</w:t>
            </w:r>
          </w:p>
        </w:tc>
      </w:tr>
      <w:tr w:rsidR="0067778A" w:rsidTr="0084082C">
        <w:trPr>
          <w:gridAfter w:val="1"/>
          <w:wAfter w:w="6" w:type="dxa"/>
          <w:trHeight w:hRule="exact" w:val="391"/>
        </w:trPr>
        <w:tc>
          <w:tcPr>
            <w:tcW w:w="600" w:type="dxa"/>
            <w:gridSpan w:val="2"/>
            <w:vMerge/>
            <w:tcBorders>
              <w:top w:val="nil"/>
              <w:left w:val="single" w:sz="2" w:space="0" w:color="000000"/>
              <w:bottom w:val="single" w:sz="2" w:space="0" w:color="000000"/>
              <w:right w:val="nil"/>
            </w:tcBorders>
            <w:vAlign w:val="center"/>
            <w:hideMark/>
          </w:tcPr>
          <w:p w:rsidR="0067778A" w:rsidRDefault="0067778A" w:rsidP="0084082C">
            <w:pPr>
              <w:spacing w:after="0" w:line="240" w:lineRule="auto"/>
              <w:rPr>
                <w:rFonts w:ascii="DejaVu Sans" w:eastAsia="DejaVu Sans" w:hAnsi="DejaVu Sans" w:cs="Times New Roman"/>
                <w:b/>
                <w:bCs/>
                <w:i/>
                <w:kern w:val="2"/>
                <w:sz w:val="24"/>
                <w:szCs w:val="24"/>
              </w:rPr>
            </w:pP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Лепка</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1</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1</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1</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1</w:t>
            </w:r>
          </w:p>
        </w:tc>
      </w:tr>
      <w:tr w:rsidR="0067778A" w:rsidTr="0084082C">
        <w:trPr>
          <w:gridAfter w:val="1"/>
          <w:wAfter w:w="6" w:type="dxa"/>
        </w:trPr>
        <w:tc>
          <w:tcPr>
            <w:tcW w:w="600" w:type="dxa"/>
            <w:gridSpan w:val="2"/>
            <w:vMerge/>
            <w:tcBorders>
              <w:top w:val="nil"/>
              <w:left w:val="single" w:sz="2" w:space="0" w:color="000000"/>
              <w:bottom w:val="single" w:sz="2" w:space="0" w:color="000000"/>
              <w:right w:val="nil"/>
            </w:tcBorders>
            <w:vAlign w:val="center"/>
            <w:hideMark/>
          </w:tcPr>
          <w:p w:rsidR="0067778A" w:rsidRDefault="0067778A" w:rsidP="0084082C">
            <w:pPr>
              <w:spacing w:after="0" w:line="240" w:lineRule="auto"/>
              <w:rPr>
                <w:rFonts w:ascii="DejaVu Sans" w:eastAsia="DejaVu Sans" w:hAnsi="DejaVu Sans" w:cs="Times New Roman"/>
                <w:b/>
                <w:bCs/>
                <w:i/>
                <w:kern w:val="2"/>
                <w:sz w:val="24"/>
                <w:szCs w:val="24"/>
              </w:rPr>
            </w:pP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Аппликация</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0,5</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i/>
                <w:iCs/>
              </w:rPr>
            </w:pPr>
            <w:r>
              <w:rPr>
                <w:i/>
                <w:iCs/>
              </w:rPr>
              <w:t>0,5</w:t>
            </w:r>
          </w:p>
        </w:tc>
      </w:tr>
      <w:tr w:rsidR="0067778A" w:rsidTr="0084082C">
        <w:trPr>
          <w:gridAfter w:val="1"/>
          <w:wAfter w:w="6" w:type="dxa"/>
        </w:trPr>
        <w:tc>
          <w:tcPr>
            <w:tcW w:w="6885" w:type="dxa"/>
            <w:gridSpan w:val="4"/>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rFonts w:ascii="Calibri" w:hAnsi="Calibri"/>
                <w:b/>
                <w:bCs/>
                <w:sz w:val="28"/>
                <w:szCs w:val="28"/>
              </w:rPr>
            </w:pPr>
            <w:r>
              <w:rPr>
                <w:b/>
                <w:bCs/>
                <w:sz w:val="28"/>
                <w:szCs w:val="28"/>
              </w:rPr>
              <w:t xml:space="preserve">Физическое </w:t>
            </w: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iCs/>
                <w:sz w:val="28"/>
                <w:szCs w:val="28"/>
              </w:rPr>
            </w:pPr>
            <w:r>
              <w:rPr>
                <w:b/>
                <w:bCs/>
                <w:iCs/>
                <w:sz w:val="28"/>
                <w:szCs w:val="28"/>
              </w:rPr>
              <w:t>3</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iCs/>
                <w:sz w:val="28"/>
                <w:szCs w:val="28"/>
              </w:rPr>
            </w:pPr>
            <w:r>
              <w:rPr>
                <w:b/>
                <w:bCs/>
                <w:iCs/>
                <w:sz w:val="28"/>
                <w:szCs w:val="28"/>
              </w:rPr>
              <w:t>3</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iCs/>
                <w:sz w:val="28"/>
                <w:szCs w:val="28"/>
              </w:rPr>
            </w:pPr>
            <w:r>
              <w:rPr>
                <w:b/>
                <w:bCs/>
                <w:iCs/>
                <w:sz w:val="28"/>
                <w:szCs w:val="28"/>
              </w:rPr>
              <w:t>3</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b/>
                <w:bCs/>
                <w:iCs/>
                <w:sz w:val="28"/>
                <w:szCs w:val="28"/>
              </w:rPr>
            </w:pPr>
            <w:r>
              <w:rPr>
                <w:b/>
                <w:bCs/>
                <w:iCs/>
                <w:sz w:val="28"/>
                <w:szCs w:val="28"/>
              </w:rPr>
              <w:t>3</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rFonts w:ascii="Calibri" w:hAnsi="Calibri"/>
                <w:i/>
                <w:iCs/>
              </w:rPr>
            </w:pPr>
          </w:p>
        </w:tc>
        <w:tc>
          <w:tcPr>
            <w:tcW w:w="3660"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i/>
                <w:iCs/>
              </w:rPr>
            </w:pPr>
            <w:r>
              <w:rPr>
                <w:i/>
                <w:iCs/>
              </w:rPr>
              <w:t>Содержательные модули</w:t>
            </w:r>
          </w:p>
        </w:tc>
        <w:tc>
          <w:tcPr>
            <w:tcW w:w="190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843"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701"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701" w:type="dxa"/>
            <w:tcBorders>
              <w:top w:val="nil"/>
              <w:left w:val="single" w:sz="2" w:space="0" w:color="000000"/>
              <w:bottom w:val="single" w:sz="2" w:space="0" w:color="000000"/>
              <w:right w:val="single" w:sz="2" w:space="0" w:color="000000"/>
            </w:tcBorders>
          </w:tcPr>
          <w:p w:rsidR="0067778A" w:rsidRDefault="0067778A" w:rsidP="0084082C">
            <w:pPr>
              <w:pStyle w:val="a9"/>
              <w:snapToGrid w:val="0"/>
              <w:spacing w:line="276" w:lineRule="auto"/>
              <w:rPr>
                <w:sz w:val="32"/>
                <w:szCs w:val="32"/>
              </w:rPr>
            </w:pPr>
          </w:p>
        </w:tc>
      </w:tr>
      <w:tr w:rsidR="0067778A" w:rsidTr="0084082C">
        <w:trPr>
          <w:gridAfter w:val="1"/>
          <w:wAfter w:w="6" w:type="dxa"/>
          <w:trHeight w:val="615"/>
        </w:trPr>
        <w:tc>
          <w:tcPr>
            <w:tcW w:w="3225" w:type="dxa"/>
            <w:gridSpan w:val="2"/>
            <w:tcBorders>
              <w:top w:val="nil"/>
              <w:left w:val="single" w:sz="2" w:space="0" w:color="000000"/>
              <w:bottom w:val="single" w:sz="4" w:space="0" w:color="auto"/>
              <w:right w:val="nil"/>
            </w:tcBorders>
          </w:tcPr>
          <w:p w:rsidR="0067778A" w:rsidRDefault="0067778A" w:rsidP="0084082C">
            <w:pPr>
              <w:pStyle w:val="a9"/>
              <w:snapToGrid w:val="0"/>
              <w:spacing w:line="276" w:lineRule="auto"/>
              <w:rPr>
                <w:rFonts w:ascii="Calibri" w:hAnsi="Calibri"/>
                <w:b/>
                <w:bCs/>
                <w:i/>
              </w:rPr>
            </w:pPr>
            <w:r>
              <w:rPr>
                <w:b/>
                <w:bCs/>
                <w:i/>
              </w:rPr>
              <w:t>Физическая культура</w:t>
            </w:r>
          </w:p>
          <w:p w:rsidR="0067778A" w:rsidRDefault="0067778A" w:rsidP="0084082C">
            <w:pPr>
              <w:pStyle w:val="a9"/>
              <w:snapToGrid w:val="0"/>
              <w:spacing w:line="276" w:lineRule="auto"/>
              <w:rPr>
                <w:rFonts w:ascii="Calibri" w:hAnsi="Calibri"/>
                <w:b/>
                <w:bCs/>
                <w:i/>
              </w:rPr>
            </w:pPr>
          </w:p>
        </w:tc>
        <w:tc>
          <w:tcPr>
            <w:tcW w:w="3660" w:type="dxa"/>
            <w:gridSpan w:val="2"/>
            <w:tcBorders>
              <w:top w:val="nil"/>
              <w:left w:val="single" w:sz="2" w:space="0" w:color="000000"/>
              <w:bottom w:val="single" w:sz="4" w:space="0" w:color="auto"/>
              <w:right w:val="nil"/>
            </w:tcBorders>
            <w:hideMark/>
          </w:tcPr>
          <w:p w:rsidR="0067778A" w:rsidRDefault="0067778A" w:rsidP="0084082C">
            <w:pPr>
              <w:pStyle w:val="a9"/>
              <w:snapToGrid w:val="0"/>
              <w:spacing w:line="276" w:lineRule="auto"/>
            </w:pPr>
            <w:r>
              <w:t>Приобщение к двигательной культуре</w:t>
            </w:r>
          </w:p>
        </w:tc>
        <w:tc>
          <w:tcPr>
            <w:tcW w:w="1904" w:type="dxa"/>
            <w:tcBorders>
              <w:top w:val="nil"/>
              <w:left w:val="single" w:sz="2" w:space="0" w:color="000000"/>
              <w:bottom w:val="single" w:sz="4" w:space="0" w:color="auto"/>
              <w:right w:val="nil"/>
            </w:tcBorders>
            <w:hideMark/>
          </w:tcPr>
          <w:p w:rsidR="0067778A" w:rsidRDefault="0067778A" w:rsidP="0084082C">
            <w:pPr>
              <w:pStyle w:val="a9"/>
              <w:snapToGrid w:val="0"/>
              <w:spacing w:line="276" w:lineRule="auto"/>
              <w:jc w:val="center"/>
              <w:rPr>
                <w:i/>
              </w:rPr>
            </w:pPr>
            <w:r>
              <w:rPr>
                <w:i/>
              </w:rPr>
              <w:t>3</w:t>
            </w:r>
          </w:p>
        </w:tc>
        <w:tc>
          <w:tcPr>
            <w:tcW w:w="1843" w:type="dxa"/>
            <w:tcBorders>
              <w:top w:val="nil"/>
              <w:left w:val="single" w:sz="2" w:space="0" w:color="000000"/>
              <w:bottom w:val="single" w:sz="4" w:space="0" w:color="auto"/>
              <w:right w:val="nil"/>
            </w:tcBorders>
            <w:hideMark/>
          </w:tcPr>
          <w:p w:rsidR="0067778A" w:rsidRDefault="0067778A" w:rsidP="0084082C">
            <w:pPr>
              <w:pStyle w:val="a9"/>
              <w:snapToGrid w:val="0"/>
              <w:spacing w:line="276" w:lineRule="auto"/>
              <w:jc w:val="center"/>
              <w:rPr>
                <w:i/>
              </w:rPr>
            </w:pPr>
            <w:r>
              <w:rPr>
                <w:i/>
              </w:rPr>
              <w:t>3</w:t>
            </w:r>
          </w:p>
        </w:tc>
        <w:tc>
          <w:tcPr>
            <w:tcW w:w="1701" w:type="dxa"/>
            <w:tcBorders>
              <w:top w:val="nil"/>
              <w:left w:val="single" w:sz="2" w:space="0" w:color="000000"/>
              <w:bottom w:val="single" w:sz="4" w:space="0" w:color="auto"/>
              <w:right w:val="nil"/>
            </w:tcBorders>
            <w:hideMark/>
          </w:tcPr>
          <w:p w:rsidR="0067778A" w:rsidRDefault="0067778A" w:rsidP="0084082C">
            <w:pPr>
              <w:pStyle w:val="a9"/>
              <w:snapToGrid w:val="0"/>
              <w:spacing w:line="276" w:lineRule="auto"/>
              <w:jc w:val="center"/>
              <w:rPr>
                <w:i/>
              </w:rPr>
            </w:pPr>
            <w:r>
              <w:rPr>
                <w:i/>
              </w:rPr>
              <w:t>3</w:t>
            </w:r>
          </w:p>
        </w:tc>
        <w:tc>
          <w:tcPr>
            <w:tcW w:w="1701" w:type="dxa"/>
            <w:tcBorders>
              <w:top w:val="nil"/>
              <w:left w:val="single" w:sz="2" w:space="0" w:color="000000"/>
              <w:bottom w:val="single" w:sz="4" w:space="0" w:color="auto"/>
              <w:right w:val="single" w:sz="2" w:space="0" w:color="000000"/>
            </w:tcBorders>
            <w:hideMark/>
          </w:tcPr>
          <w:p w:rsidR="0067778A" w:rsidRDefault="0067778A" w:rsidP="0084082C">
            <w:pPr>
              <w:pStyle w:val="a9"/>
              <w:snapToGrid w:val="0"/>
              <w:spacing w:line="276" w:lineRule="auto"/>
              <w:jc w:val="center"/>
              <w:rPr>
                <w:i/>
              </w:rPr>
            </w:pPr>
            <w:r>
              <w:rPr>
                <w:i/>
              </w:rPr>
              <w:t>3</w:t>
            </w:r>
          </w:p>
        </w:tc>
      </w:tr>
      <w:tr w:rsidR="0067778A" w:rsidTr="0084082C">
        <w:trPr>
          <w:trHeight w:val="255"/>
        </w:trPr>
        <w:tc>
          <w:tcPr>
            <w:tcW w:w="3225" w:type="dxa"/>
            <w:gridSpan w:val="2"/>
            <w:tcBorders>
              <w:top w:val="single" w:sz="4" w:space="0" w:color="auto"/>
              <w:left w:val="single" w:sz="2" w:space="0" w:color="000000"/>
              <w:bottom w:val="single" w:sz="2" w:space="0" w:color="000000"/>
              <w:right w:val="single" w:sz="4" w:space="0" w:color="auto"/>
            </w:tcBorders>
            <w:hideMark/>
          </w:tcPr>
          <w:p w:rsidR="0067778A" w:rsidRDefault="0067778A" w:rsidP="0084082C">
            <w:pPr>
              <w:pStyle w:val="a9"/>
              <w:snapToGrid w:val="0"/>
              <w:spacing w:line="276" w:lineRule="auto"/>
              <w:rPr>
                <w:b/>
                <w:bCs/>
                <w:i/>
              </w:rPr>
            </w:pPr>
            <w:r>
              <w:rPr>
                <w:b/>
                <w:i/>
              </w:rPr>
              <w:t>Здоровье</w:t>
            </w:r>
          </w:p>
        </w:tc>
        <w:tc>
          <w:tcPr>
            <w:tcW w:w="10815" w:type="dxa"/>
            <w:gridSpan w:val="7"/>
            <w:tcBorders>
              <w:top w:val="nil"/>
              <w:left w:val="nil"/>
              <w:bottom w:val="nil"/>
              <w:right w:val="single" w:sz="4" w:space="0" w:color="auto"/>
            </w:tcBorders>
            <w:hideMark/>
          </w:tcPr>
          <w:p w:rsidR="0067778A" w:rsidRDefault="0067778A" w:rsidP="0084082C">
            <w:pPr>
              <w:rPr>
                <w:rFonts w:ascii="Times New Roman" w:hAnsi="Times New Roman" w:cs="Times New Roman"/>
                <w:sz w:val="24"/>
                <w:szCs w:val="24"/>
              </w:rPr>
            </w:pPr>
            <w:r>
              <w:rPr>
                <w:rFonts w:ascii="Times New Roman" w:hAnsi="Times New Roman" w:cs="Times New Roman"/>
                <w:i/>
                <w:sz w:val="24"/>
                <w:szCs w:val="24"/>
              </w:rPr>
              <w:t>Интегрируется со всеми образовательными областями, проводится ежедневно в процессе режимных моментов</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sz w:val="28"/>
                <w:szCs w:val="28"/>
              </w:rPr>
            </w:pPr>
            <w:r>
              <w:rPr>
                <w:b/>
                <w:bCs/>
                <w:sz w:val="28"/>
                <w:szCs w:val="28"/>
              </w:rPr>
              <w:t>ИТОГО:</w:t>
            </w:r>
          </w:p>
        </w:tc>
        <w:tc>
          <w:tcPr>
            <w:tcW w:w="3660" w:type="dxa"/>
            <w:gridSpan w:val="2"/>
            <w:tcBorders>
              <w:top w:val="single" w:sz="4" w:space="0" w:color="auto"/>
              <w:left w:val="single" w:sz="2" w:space="0" w:color="000000"/>
              <w:bottom w:val="single" w:sz="2" w:space="0" w:color="000000"/>
              <w:right w:val="nil"/>
            </w:tcBorders>
          </w:tcPr>
          <w:p w:rsidR="0067778A" w:rsidRDefault="0067778A" w:rsidP="0084082C">
            <w:pPr>
              <w:pStyle w:val="a9"/>
              <w:snapToGrid w:val="0"/>
              <w:spacing w:line="276" w:lineRule="auto"/>
              <w:rPr>
                <w:sz w:val="28"/>
                <w:szCs w:val="28"/>
              </w:rPr>
            </w:pPr>
          </w:p>
        </w:tc>
        <w:tc>
          <w:tcPr>
            <w:tcW w:w="1904" w:type="dxa"/>
            <w:tcBorders>
              <w:top w:val="single" w:sz="4" w:space="0" w:color="auto"/>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sz w:val="28"/>
                <w:szCs w:val="28"/>
              </w:rPr>
            </w:pPr>
            <w:r>
              <w:rPr>
                <w:b/>
                <w:bCs/>
                <w:sz w:val="28"/>
                <w:szCs w:val="28"/>
              </w:rPr>
              <w:t>11</w:t>
            </w:r>
          </w:p>
        </w:tc>
        <w:tc>
          <w:tcPr>
            <w:tcW w:w="1843" w:type="dxa"/>
            <w:tcBorders>
              <w:top w:val="single" w:sz="4" w:space="0" w:color="auto"/>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sz w:val="28"/>
                <w:szCs w:val="28"/>
              </w:rPr>
            </w:pPr>
            <w:r>
              <w:rPr>
                <w:b/>
                <w:bCs/>
                <w:sz w:val="28"/>
                <w:szCs w:val="28"/>
              </w:rPr>
              <w:t>11</w:t>
            </w:r>
          </w:p>
        </w:tc>
        <w:tc>
          <w:tcPr>
            <w:tcW w:w="1701" w:type="dxa"/>
            <w:tcBorders>
              <w:top w:val="single" w:sz="4" w:space="0" w:color="auto"/>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sz w:val="28"/>
                <w:szCs w:val="28"/>
              </w:rPr>
            </w:pPr>
            <w:r>
              <w:rPr>
                <w:b/>
                <w:bCs/>
                <w:sz w:val="28"/>
                <w:szCs w:val="28"/>
              </w:rPr>
              <w:t>12</w:t>
            </w:r>
          </w:p>
        </w:tc>
        <w:tc>
          <w:tcPr>
            <w:tcW w:w="1701" w:type="dxa"/>
            <w:tcBorders>
              <w:top w:val="single" w:sz="4" w:space="0" w:color="auto"/>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b/>
                <w:bCs/>
                <w:sz w:val="28"/>
                <w:szCs w:val="28"/>
              </w:rPr>
            </w:pPr>
            <w:r>
              <w:rPr>
                <w:b/>
                <w:bCs/>
                <w:sz w:val="28"/>
                <w:szCs w:val="28"/>
              </w:rPr>
              <w:t>14</w:t>
            </w:r>
          </w:p>
        </w:tc>
      </w:tr>
      <w:tr w:rsidR="0067778A" w:rsidTr="0084082C">
        <w:trPr>
          <w:gridAfter w:val="1"/>
          <w:wAfter w:w="6" w:type="dxa"/>
        </w:trPr>
        <w:tc>
          <w:tcPr>
            <w:tcW w:w="6885" w:type="dxa"/>
            <w:gridSpan w:val="4"/>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sz w:val="28"/>
                <w:szCs w:val="28"/>
              </w:rPr>
            </w:pPr>
            <w:r>
              <w:rPr>
                <w:b/>
                <w:bCs/>
                <w:sz w:val="28"/>
                <w:szCs w:val="28"/>
              </w:rPr>
              <w:t>Вариативная часть (модульная)</w:t>
            </w:r>
          </w:p>
        </w:tc>
        <w:tc>
          <w:tcPr>
            <w:tcW w:w="190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843"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701"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701" w:type="dxa"/>
            <w:tcBorders>
              <w:top w:val="nil"/>
              <w:left w:val="single" w:sz="2" w:space="0" w:color="000000"/>
              <w:bottom w:val="single" w:sz="2" w:space="0" w:color="000000"/>
              <w:right w:val="single" w:sz="2" w:space="0" w:color="000000"/>
            </w:tcBorders>
          </w:tcPr>
          <w:p w:rsidR="0067778A" w:rsidRDefault="0067778A" w:rsidP="0084082C">
            <w:pPr>
              <w:pStyle w:val="a9"/>
              <w:snapToGrid w:val="0"/>
              <w:spacing w:line="276" w:lineRule="auto"/>
              <w:rPr>
                <w:sz w:val="32"/>
                <w:szCs w:val="32"/>
              </w:rPr>
            </w:pPr>
          </w:p>
        </w:tc>
      </w:tr>
      <w:tr w:rsidR="0067778A" w:rsidTr="0084082C">
        <w:trPr>
          <w:gridAfter w:val="1"/>
          <w:wAfter w:w="6" w:type="dxa"/>
        </w:trPr>
        <w:tc>
          <w:tcPr>
            <w:tcW w:w="6885" w:type="dxa"/>
            <w:gridSpan w:val="4"/>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rPr>
            </w:pPr>
            <w:r>
              <w:rPr>
                <w:b/>
                <w:bCs/>
              </w:rPr>
              <w:t>(Кружки, студии,</w:t>
            </w:r>
            <w:r>
              <w:rPr>
                <w:rFonts w:ascii="Calibri" w:hAnsi="Calibri"/>
                <w:b/>
                <w:bCs/>
              </w:rPr>
              <w:t xml:space="preserve"> </w:t>
            </w:r>
            <w:r>
              <w:rPr>
                <w:b/>
                <w:bCs/>
              </w:rPr>
              <w:t>секции)</w:t>
            </w:r>
          </w:p>
        </w:tc>
        <w:tc>
          <w:tcPr>
            <w:tcW w:w="190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843"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701"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701" w:type="dxa"/>
            <w:tcBorders>
              <w:top w:val="nil"/>
              <w:left w:val="single" w:sz="2" w:space="0" w:color="000000"/>
              <w:bottom w:val="single" w:sz="2" w:space="0" w:color="000000"/>
              <w:right w:val="single" w:sz="2" w:space="0" w:color="000000"/>
            </w:tcBorders>
          </w:tcPr>
          <w:p w:rsidR="0067778A" w:rsidRDefault="0067778A" w:rsidP="0084082C">
            <w:pPr>
              <w:pStyle w:val="a9"/>
              <w:snapToGrid w:val="0"/>
              <w:spacing w:line="276" w:lineRule="auto"/>
              <w:rPr>
                <w:sz w:val="32"/>
                <w:szCs w:val="32"/>
              </w:rPr>
            </w:pP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«Каждый ребенок-художник»</w:t>
            </w:r>
          </w:p>
        </w:tc>
        <w:tc>
          <w:tcPr>
            <w:tcW w:w="3660"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90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843"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rFonts w:ascii="Times New Roman" w:hAnsi="Times New Roman"/>
                <w:i/>
                <w:iCs/>
              </w:rPr>
            </w:pPr>
            <w:r>
              <w:rPr>
                <w:rFonts w:ascii="Times New Roman" w:hAnsi="Times New Roman"/>
                <w:i/>
                <w:iCs/>
              </w:rPr>
              <w:t>1</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rPr>
                <w:i/>
                <w:iCs/>
              </w:rPr>
            </w:pPr>
            <w:r>
              <w:rPr>
                <w:i/>
                <w:iCs/>
              </w:rPr>
              <w:t>1</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«Казачок»</w:t>
            </w:r>
          </w:p>
        </w:tc>
        <w:tc>
          <w:tcPr>
            <w:tcW w:w="3660"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90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843"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i/>
                <w:iCs/>
              </w:rPr>
            </w:pPr>
            <w:r>
              <w:rPr>
                <w:i/>
                <w:iCs/>
              </w:rPr>
              <w:t>1</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rPr>
                <w:i/>
                <w:iCs/>
              </w:rPr>
            </w:pPr>
            <w:r>
              <w:rPr>
                <w:i/>
                <w:iCs/>
              </w:rPr>
              <w:t>1</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lastRenderedPageBreak/>
              <w:t>«Петрушка»</w:t>
            </w:r>
          </w:p>
        </w:tc>
        <w:tc>
          <w:tcPr>
            <w:tcW w:w="3660"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90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i/>
                <w:iCs/>
              </w:rPr>
            </w:pPr>
            <w:r>
              <w:rPr>
                <w:i/>
                <w:iCs/>
              </w:rPr>
              <w:t>1</w:t>
            </w:r>
          </w:p>
        </w:tc>
        <w:tc>
          <w:tcPr>
            <w:tcW w:w="1701"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i/>
                <w:iCs/>
              </w:rPr>
            </w:pPr>
          </w:p>
        </w:tc>
        <w:tc>
          <w:tcPr>
            <w:tcW w:w="1701" w:type="dxa"/>
            <w:tcBorders>
              <w:top w:val="nil"/>
              <w:left w:val="single" w:sz="2" w:space="0" w:color="000000"/>
              <w:bottom w:val="single" w:sz="2" w:space="0" w:color="000000"/>
              <w:right w:val="single" w:sz="2" w:space="0" w:color="000000"/>
            </w:tcBorders>
          </w:tcPr>
          <w:p w:rsidR="0067778A" w:rsidRDefault="0067778A" w:rsidP="0084082C">
            <w:pPr>
              <w:pStyle w:val="a9"/>
              <w:snapToGrid w:val="0"/>
              <w:spacing w:line="276" w:lineRule="auto"/>
              <w:rPr>
                <w:i/>
                <w:iCs/>
              </w:rPr>
            </w:pP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pPr>
            <w:r>
              <w:t>«Топотушки»</w:t>
            </w:r>
          </w:p>
        </w:tc>
        <w:tc>
          <w:tcPr>
            <w:tcW w:w="3660"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90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rFonts w:ascii="Times New Roman" w:hAnsi="Times New Roman"/>
                <w:sz w:val="32"/>
                <w:szCs w:val="32"/>
              </w:rPr>
            </w:pPr>
            <w:r>
              <w:rPr>
                <w:i/>
                <w:iCs/>
              </w:rPr>
              <w:t>1</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rFonts w:asciiTheme="minorHAnsi" w:hAnsiTheme="minorHAnsi"/>
                <w:i/>
                <w:iCs/>
              </w:rPr>
            </w:pPr>
            <w:r>
              <w:rPr>
                <w:i/>
                <w:iCs/>
              </w:rPr>
              <w:t>1</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rPr>
                <w:i/>
                <w:iCs/>
              </w:rPr>
            </w:pPr>
            <w:r>
              <w:rPr>
                <w:i/>
                <w:iCs/>
              </w:rPr>
              <w:t>1</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sz w:val="28"/>
                <w:szCs w:val="28"/>
              </w:rPr>
            </w:pPr>
            <w:r>
              <w:rPr>
                <w:b/>
                <w:bCs/>
                <w:sz w:val="28"/>
                <w:szCs w:val="28"/>
              </w:rPr>
              <w:t>ИТОГО:</w:t>
            </w:r>
          </w:p>
        </w:tc>
        <w:tc>
          <w:tcPr>
            <w:tcW w:w="3660"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28"/>
                <w:szCs w:val="28"/>
              </w:rPr>
            </w:pPr>
          </w:p>
        </w:tc>
        <w:tc>
          <w:tcPr>
            <w:tcW w:w="1904" w:type="dxa"/>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28"/>
                <w:szCs w:val="28"/>
              </w:rPr>
            </w:pP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rFonts w:ascii="Times New Roman" w:hAnsi="Times New Roman"/>
                <w:b/>
                <w:sz w:val="28"/>
                <w:szCs w:val="28"/>
              </w:rPr>
            </w:pPr>
            <w:r>
              <w:rPr>
                <w:rFonts w:ascii="Times New Roman" w:hAnsi="Times New Roman"/>
                <w:b/>
                <w:sz w:val="28"/>
                <w:szCs w:val="28"/>
              </w:rPr>
              <w:t>2</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rFonts w:ascii="Times New Roman" w:hAnsi="Times New Roman"/>
                <w:b/>
                <w:iCs/>
                <w:sz w:val="28"/>
                <w:szCs w:val="28"/>
              </w:rPr>
            </w:pPr>
            <w:r>
              <w:rPr>
                <w:rFonts w:ascii="Times New Roman" w:hAnsi="Times New Roman"/>
                <w:b/>
                <w:iCs/>
                <w:sz w:val="28"/>
                <w:szCs w:val="28"/>
              </w:rPr>
              <w:t>3</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rFonts w:ascii="Times New Roman" w:hAnsi="Times New Roman"/>
                <w:b/>
                <w:iCs/>
                <w:sz w:val="28"/>
                <w:szCs w:val="28"/>
              </w:rPr>
            </w:pPr>
            <w:r>
              <w:rPr>
                <w:rFonts w:ascii="Times New Roman" w:hAnsi="Times New Roman"/>
                <w:b/>
                <w:iCs/>
                <w:sz w:val="28"/>
                <w:szCs w:val="28"/>
              </w:rPr>
              <w:t>3</w:t>
            </w:r>
          </w:p>
        </w:tc>
      </w:tr>
      <w:tr w:rsidR="0067778A" w:rsidTr="0084082C">
        <w:trPr>
          <w:gridAfter w:val="1"/>
          <w:wAfter w:w="6" w:type="dxa"/>
        </w:trPr>
        <w:tc>
          <w:tcPr>
            <w:tcW w:w="3225" w:type="dxa"/>
            <w:gridSpan w:val="2"/>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rPr>
                <w:b/>
                <w:bCs/>
                <w:sz w:val="32"/>
                <w:szCs w:val="32"/>
              </w:rPr>
            </w:pPr>
            <w:r>
              <w:rPr>
                <w:b/>
                <w:bCs/>
                <w:sz w:val="32"/>
                <w:szCs w:val="32"/>
              </w:rPr>
              <w:t>ВСЕГО:</w:t>
            </w:r>
          </w:p>
        </w:tc>
        <w:tc>
          <w:tcPr>
            <w:tcW w:w="3660" w:type="dxa"/>
            <w:gridSpan w:val="2"/>
            <w:tcBorders>
              <w:top w:val="nil"/>
              <w:left w:val="single" w:sz="2" w:space="0" w:color="000000"/>
              <w:bottom w:val="single" w:sz="2" w:space="0" w:color="000000"/>
              <w:right w:val="nil"/>
            </w:tcBorders>
          </w:tcPr>
          <w:p w:rsidR="0067778A" w:rsidRDefault="0067778A" w:rsidP="0084082C">
            <w:pPr>
              <w:pStyle w:val="a9"/>
              <w:snapToGrid w:val="0"/>
              <w:spacing w:line="276" w:lineRule="auto"/>
              <w:rPr>
                <w:sz w:val="32"/>
                <w:szCs w:val="32"/>
              </w:rPr>
            </w:pPr>
          </w:p>
        </w:tc>
        <w:tc>
          <w:tcPr>
            <w:tcW w:w="1904"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b/>
                <w:bCs/>
                <w:sz w:val="32"/>
                <w:szCs w:val="32"/>
              </w:rPr>
            </w:pPr>
            <w:r>
              <w:rPr>
                <w:b/>
                <w:bCs/>
                <w:sz w:val="32"/>
                <w:szCs w:val="32"/>
              </w:rPr>
              <w:t>11</w:t>
            </w:r>
          </w:p>
        </w:tc>
        <w:tc>
          <w:tcPr>
            <w:tcW w:w="1843"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rFonts w:ascii="Times New Roman" w:hAnsi="Times New Roman"/>
                <w:b/>
                <w:bCs/>
                <w:sz w:val="32"/>
                <w:szCs w:val="32"/>
              </w:rPr>
            </w:pPr>
            <w:r>
              <w:rPr>
                <w:b/>
                <w:bCs/>
                <w:sz w:val="32"/>
                <w:szCs w:val="32"/>
              </w:rPr>
              <w:t>1</w:t>
            </w:r>
            <w:r>
              <w:rPr>
                <w:rFonts w:ascii="Times New Roman" w:hAnsi="Times New Roman"/>
                <w:b/>
                <w:bCs/>
                <w:sz w:val="32"/>
                <w:szCs w:val="32"/>
              </w:rPr>
              <w:t>3</w:t>
            </w:r>
          </w:p>
        </w:tc>
        <w:tc>
          <w:tcPr>
            <w:tcW w:w="1701" w:type="dxa"/>
            <w:tcBorders>
              <w:top w:val="nil"/>
              <w:left w:val="single" w:sz="2" w:space="0" w:color="000000"/>
              <w:bottom w:val="single" w:sz="2" w:space="0" w:color="000000"/>
              <w:right w:val="nil"/>
            </w:tcBorders>
            <w:hideMark/>
          </w:tcPr>
          <w:p w:rsidR="0067778A" w:rsidRDefault="0067778A" w:rsidP="0084082C">
            <w:pPr>
              <w:pStyle w:val="a9"/>
              <w:snapToGrid w:val="0"/>
              <w:spacing w:line="276" w:lineRule="auto"/>
              <w:jc w:val="center"/>
              <w:rPr>
                <w:rFonts w:ascii="Times New Roman" w:hAnsi="Times New Roman"/>
                <w:b/>
                <w:bCs/>
                <w:sz w:val="32"/>
                <w:szCs w:val="32"/>
              </w:rPr>
            </w:pPr>
            <w:r>
              <w:rPr>
                <w:rFonts w:ascii="Times New Roman" w:hAnsi="Times New Roman"/>
                <w:b/>
                <w:bCs/>
                <w:sz w:val="32"/>
                <w:szCs w:val="32"/>
              </w:rPr>
              <w:t>15</w:t>
            </w:r>
          </w:p>
        </w:tc>
        <w:tc>
          <w:tcPr>
            <w:tcW w:w="1701" w:type="dxa"/>
            <w:tcBorders>
              <w:top w:val="nil"/>
              <w:left w:val="single" w:sz="2" w:space="0" w:color="000000"/>
              <w:bottom w:val="single" w:sz="2" w:space="0" w:color="000000"/>
              <w:right w:val="single" w:sz="2" w:space="0" w:color="000000"/>
            </w:tcBorders>
            <w:hideMark/>
          </w:tcPr>
          <w:p w:rsidR="0067778A" w:rsidRDefault="0067778A" w:rsidP="0084082C">
            <w:pPr>
              <w:pStyle w:val="a9"/>
              <w:snapToGrid w:val="0"/>
              <w:spacing w:line="276" w:lineRule="auto"/>
              <w:jc w:val="center"/>
              <w:rPr>
                <w:b/>
                <w:bCs/>
                <w:sz w:val="32"/>
                <w:szCs w:val="32"/>
              </w:rPr>
            </w:pPr>
            <w:r>
              <w:rPr>
                <w:b/>
                <w:bCs/>
                <w:sz w:val="32"/>
                <w:szCs w:val="32"/>
              </w:rPr>
              <w:t>17</w:t>
            </w:r>
          </w:p>
        </w:tc>
      </w:tr>
    </w:tbl>
    <w:p w:rsidR="0067778A" w:rsidRDefault="0067778A" w:rsidP="0067778A">
      <w:pPr>
        <w:rPr>
          <w:rFonts w:ascii="DejaVu Sans" w:eastAsia="DejaVu Sans" w:hAnsi="DejaVu Sans"/>
          <w:kern w:val="2"/>
          <w:sz w:val="24"/>
          <w:szCs w:val="24"/>
        </w:rPr>
      </w:pPr>
    </w:p>
    <w:p w:rsidR="00EE7B0C" w:rsidRDefault="00EE7B0C" w:rsidP="0067778A">
      <w:pPr>
        <w:rPr>
          <w:rFonts w:ascii="DejaVu Sans" w:eastAsia="DejaVu Sans" w:hAnsi="DejaVu Sans"/>
          <w:kern w:val="2"/>
          <w:sz w:val="24"/>
          <w:szCs w:val="24"/>
        </w:rPr>
      </w:pPr>
    </w:p>
    <w:p w:rsidR="00EE7B0C" w:rsidRDefault="00EE7B0C"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E0557F" w:rsidRDefault="00E0557F" w:rsidP="0067778A">
      <w:pPr>
        <w:rPr>
          <w:rFonts w:ascii="DejaVu Sans" w:eastAsia="DejaVu Sans" w:hAnsi="DejaVu Sans"/>
          <w:kern w:val="2"/>
          <w:sz w:val="24"/>
          <w:szCs w:val="24"/>
        </w:rPr>
      </w:pPr>
    </w:p>
    <w:p w:rsidR="0084082C" w:rsidRDefault="0084082C" w:rsidP="0084082C">
      <w:pPr>
        <w:pStyle w:val="a3"/>
        <w:jc w:val="center"/>
        <w:rPr>
          <w:rFonts w:ascii="Times New Roman" w:hAnsi="Times New Roman" w:cs="Times New Roman"/>
          <w:b/>
          <w:bCs/>
          <w:sz w:val="32"/>
          <w:szCs w:val="32"/>
        </w:rPr>
      </w:pPr>
      <w:r>
        <w:rPr>
          <w:rFonts w:ascii="Times New Roman" w:hAnsi="Times New Roman" w:cs="Times New Roman"/>
          <w:b/>
          <w:bCs/>
          <w:sz w:val="32"/>
          <w:szCs w:val="32"/>
        </w:rPr>
        <w:lastRenderedPageBreak/>
        <w:t>Расписание НОД в МБДОУ д/с  «Журавлик»</w:t>
      </w:r>
    </w:p>
    <w:p w:rsidR="0084082C" w:rsidRDefault="0084082C" w:rsidP="0084082C">
      <w:pPr>
        <w:pStyle w:val="a3"/>
        <w:jc w:val="center"/>
        <w:rPr>
          <w:rFonts w:ascii="Calibri" w:hAnsi="Calibri"/>
          <w:b/>
          <w:bCs/>
          <w:sz w:val="32"/>
          <w:szCs w:val="32"/>
        </w:rPr>
      </w:pPr>
    </w:p>
    <w:tbl>
      <w:tblPr>
        <w:tblW w:w="14310" w:type="dxa"/>
        <w:tblInd w:w="55" w:type="dxa"/>
        <w:tblLayout w:type="fixed"/>
        <w:tblCellMar>
          <w:top w:w="55" w:type="dxa"/>
          <w:left w:w="55" w:type="dxa"/>
          <w:bottom w:w="55" w:type="dxa"/>
          <w:right w:w="55" w:type="dxa"/>
        </w:tblCellMar>
        <w:tblLook w:val="04A0" w:firstRow="1" w:lastRow="0" w:firstColumn="1" w:lastColumn="0" w:noHBand="0" w:noVBand="1"/>
      </w:tblPr>
      <w:tblGrid>
        <w:gridCol w:w="1559"/>
        <w:gridCol w:w="3400"/>
        <w:gridCol w:w="3258"/>
        <w:gridCol w:w="2976"/>
        <w:gridCol w:w="2975"/>
        <w:gridCol w:w="142"/>
      </w:tblGrid>
      <w:tr w:rsidR="0084082C" w:rsidTr="0084082C">
        <w:tc>
          <w:tcPr>
            <w:tcW w:w="1560" w:type="dxa"/>
            <w:tcBorders>
              <w:top w:val="single" w:sz="2" w:space="0" w:color="000000"/>
              <w:left w:val="single" w:sz="2" w:space="0" w:color="000000"/>
              <w:bottom w:val="single" w:sz="2" w:space="0" w:color="000000"/>
              <w:right w:val="nil"/>
            </w:tcBorders>
            <w:hideMark/>
          </w:tcPr>
          <w:p w:rsidR="0084082C" w:rsidRDefault="0084082C">
            <w:pPr>
              <w:pStyle w:val="a9"/>
              <w:snapToGrid w:val="0"/>
              <w:spacing w:line="276" w:lineRule="auto"/>
              <w:jc w:val="center"/>
              <w:rPr>
                <w:rFonts w:ascii="Times New Roman" w:hAnsi="Times New Roman"/>
                <w:b/>
                <w:bCs/>
                <w:sz w:val="26"/>
              </w:rPr>
            </w:pPr>
            <w:r>
              <w:rPr>
                <w:rFonts w:ascii="Times New Roman" w:hAnsi="Times New Roman"/>
                <w:b/>
                <w:bCs/>
                <w:sz w:val="26"/>
              </w:rPr>
              <w:t>Дни недели/</w:t>
            </w:r>
          </w:p>
          <w:p w:rsidR="0084082C" w:rsidRDefault="0084082C">
            <w:pPr>
              <w:pStyle w:val="a9"/>
              <w:spacing w:line="276" w:lineRule="auto"/>
              <w:jc w:val="center"/>
              <w:rPr>
                <w:b/>
                <w:bCs/>
                <w:sz w:val="26"/>
              </w:rPr>
            </w:pPr>
            <w:r>
              <w:rPr>
                <w:rFonts w:ascii="Times New Roman" w:hAnsi="Times New Roman"/>
                <w:b/>
                <w:bCs/>
                <w:sz w:val="26"/>
              </w:rPr>
              <w:t>возр</w:t>
            </w:r>
            <w:r>
              <w:rPr>
                <w:b/>
                <w:bCs/>
                <w:sz w:val="26"/>
              </w:rPr>
              <w:t>.гр</w:t>
            </w:r>
          </w:p>
        </w:tc>
        <w:tc>
          <w:tcPr>
            <w:tcW w:w="3402" w:type="dxa"/>
            <w:tcBorders>
              <w:top w:val="single" w:sz="2" w:space="0" w:color="000000"/>
              <w:left w:val="single" w:sz="2" w:space="0" w:color="000000"/>
              <w:bottom w:val="single" w:sz="2" w:space="0" w:color="000000"/>
              <w:right w:val="nil"/>
            </w:tcBorders>
            <w:hideMark/>
          </w:tcPr>
          <w:p w:rsidR="0084082C" w:rsidRDefault="0084082C">
            <w:pPr>
              <w:pStyle w:val="a9"/>
              <w:spacing w:line="276" w:lineRule="auto"/>
              <w:jc w:val="center"/>
              <w:rPr>
                <w:rFonts w:ascii="Times New Roman" w:hAnsi="Times New Roman"/>
                <w:b/>
                <w:bCs/>
                <w:sz w:val="26"/>
              </w:rPr>
            </w:pPr>
            <w:r>
              <w:rPr>
                <w:rFonts w:ascii="Times New Roman" w:hAnsi="Times New Roman"/>
                <w:b/>
                <w:bCs/>
                <w:sz w:val="26"/>
              </w:rPr>
              <w:t>«Улыбка»</w:t>
            </w:r>
          </w:p>
          <w:p w:rsidR="0084082C" w:rsidRDefault="0084082C">
            <w:pPr>
              <w:pStyle w:val="a9"/>
              <w:spacing w:line="276" w:lineRule="auto"/>
              <w:jc w:val="center"/>
              <w:rPr>
                <w:b/>
                <w:bCs/>
                <w:sz w:val="26"/>
              </w:rPr>
            </w:pPr>
            <w:r>
              <w:rPr>
                <w:b/>
                <w:bCs/>
                <w:sz w:val="26"/>
              </w:rPr>
              <w:t>2-я младшая гр.</w:t>
            </w:r>
          </w:p>
        </w:tc>
        <w:tc>
          <w:tcPr>
            <w:tcW w:w="3260" w:type="dxa"/>
            <w:tcBorders>
              <w:top w:val="single" w:sz="2" w:space="0" w:color="000000"/>
              <w:left w:val="single" w:sz="2" w:space="0" w:color="000000"/>
              <w:bottom w:val="single" w:sz="2" w:space="0" w:color="000000"/>
              <w:right w:val="nil"/>
            </w:tcBorders>
            <w:hideMark/>
          </w:tcPr>
          <w:p w:rsidR="0084082C" w:rsidRDefault="0084082C">
            <w:pPr>
              <w:pStyle w:val="a9"/>
              <w:spacing w:line="276" w:lineRule="auto"/>
              <w:jc w:val="center"/>
              <w:rPr>
                <w:rFonts w:ascii="Times New Roman" w:hAnsi="Times New Roman"/>
                <w:b/>
                <w:bCs/>
                <w:sz w:val="26"/>
                <w:szCs w:val="26"/>
              </w:rPr>
            </w:pPr>
            <w:r>
              <w:rPr>
                <w:rFonts w:ascii="Times New Roman" w:hAnsi="Times New Roman"/>
                <w:b/>
                <w:bCs/>
                <w:sz w:val="26"/>
                <w:szCs w:val="26"/>
              </w:rPr>
              <w:t>«Наследники»</w:t>
            </w:r>
          </w:p>
          <w:p w:rsidR="0084082C" w:rsidRDefault="0084082C">
            <w:pPr>
              <w:pStyle w:val="a9"/>
              <w:spacing w:line="276" w:lineRule="auto"/>
              <w:jc w:val="center"/>
              <w:rPr>
                <w:b/>
                <w:bCs/>
                <w:sz w:val="26"/>
              </w:rPr>
            </w:pPr>
            <w:r>
              <w:rPr>
                <w:b/>
                <w:bCs/>
                <w:sz w:val="26"/>
              </w:rPr>
              <w:t>средняя гр.</w:t>
            </w:r>
          </w:p>
        </w:tc>
        <w:tc>
          <w:tcPr>
            <w:tcW w:w="2977" w:type="dxa"/>
            <w:tcBorders>
              <w:top w:val="single" w:sz="2" w:space="0" w:color="000000"/>
              <w:left w:val="single" w:sz="2" w:space="0" w:color="000000"/>
              <w:bottom w:val="single" w:sz="2" w:space="0" w:color="000000"/>
              <w:right w:val="nil"/>
            </w:tcBorders>
            <w:hideMark/>
          </w:tcPr>
          <w:p w:rsidR="0084082C" w:rsidRDefault="0084082C">
            <w:pPr>
              <w:pStyle w:val="a9"/>
              <w:spacing w:line="276" w:lineRule="auto"/>
              <w:jc w:val="center"/>
              <w:rPr>
                <w:rFonts w:asciiTheme="minorHAnsi" w:hAnsiTheme="minorHAnsi"/>
                <w:b/>
                <w:bCs/>
                <w:sz w:val="26"/>
              </w:rPr>
            </w:pPr>
            <w:r>
              <w:rPr>
                <w:rFonts w:ascii="Times New Roman" w:hAnsi="Times New Roman"/>
                <w:b/>
                <w:bCs/>
                <w:sz w:val="26"/>
              </w:rPr>
              <w:t>«Пчелки</w:t>
            </w:r>
            <w:r>
              <w:rPr>
                <w:rFonts w:asciiTheme="minorHAnsi" w:hAnsiTheme="minorHAnsi"/>
                <w:b/>
                <w:bCs/>
                <w:sz w:val="26"/>
              </w:rPr>
              <w:t xml:space="preserve">» </w:t>
            </w:r>
          </w:p>
          <w:p w:rsidR="0084082C" w:rsidRDefault="0084082C">
            <w:pPr>
              <w:pStyle w:val="a9"/>
              <w:spacing w:line="276" w:lineRule="auto"/>
              <w:jc w:val="center"/>
              <w:rPr>
                <w:b/>
                <w:bCs/>
                <w:sz w:val="26"/>
              </w:rPr>
            </w:pPr>
            <w:r>
              <w:rPr>
                <w:b/>
                <w:bCs/>
                <w:sz w:val="26"/>
              </w:rPr>
              <w:t>старшая гр.</w:t>
            </w:r>
          </w:p>
        </w:tc>
        <w:tc>
          <w:tcPr>
            <w:tcW w:w="3118" w:type="dxa"/>
            <w:gridSpan w:val="2"/>
            <w:tcBorders>
              <w:top w:val="single" w:sz="2" w:space="0" w:color="000000"/>
              <w:left w:val="single" w:sz="2" w:space="0" w:color="000000"/>
              <w:bottom w:val="single" w:sz="2" w:space="0" w:color="000000"/>
              <w:right w:val="single" w:sz="2" w:space="0" w:color="000000"/>
            </w:tcBorders>
            <w:hideMark/>
          </w:tcPr>
          <w:p w:rsidR="0084082C" w:rsidRDefault="0084082C">
            <w:pPr>
              <w:pStyle w:val="a9"/>
              <w:snapToGrid w:val="0"/>
              <w:spacing w:line="276" w:lineRule="auto"/>
              <w:jc w:val="center"/>
              <w:rPr>
                <w:rFonts w:asciiTheme="minorHAnsi" w:hAnsiTheme="minorHAnsi"/>
                <w:b/>
                <w:bCs/>
                <w:sz w:val="26"/>
              </w:rPr>
            </w:pPr>
            <w:r>
              <w:rPr>
                <w:b/>
                <w:bCs/>
                <w:sz w:val="26"/>
              </w:rPr>
              <w:t>«Светофорик»</w:t>
            </w:r>
          </w:p>
          <w:p w:rsidR="0084082C" w:rsidRDefault="0084082C">
            <w:pPr>
              <w:pStyle w:val="a9"/>
              <w:spacing w:line="276" w:lineRule="auto"/>
              <w:rPr>
                <w:b/>
                <w:bCs/>
                <w:sz w:val="26"/>
              </w:rPr>
            </w:pPr>
            <w:r>
              <w:rPr>
                <w:rFonts w:asciiTheme="minorHAnsi" w:hAnsiTheme="minorHAnsi"/>
                <w:b/>
                <w:bCs/>
                <w:sz w:val="26"/>
              </w:rPr>
              <w:t xml:space="preserve">            </w:t>
            </w:r>
            <w:r>
              <w:rPr>
                <w:b/>
                <w:bCs/>
                <w:sz w:val="26"/>
              </w:rPr>
              <w:t>подготовит.гр</w:t>
            </w:r>
          </w:p>
        </w:tc>
      </w:tr>
      <w:tr w:rsidR="0084082C" w:rsidTr="0084082C">
        <w:tc>
          <w:tcPr>
            <w:tcW w:w="15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rFonts w:asciiTheme="minorHAnsi" w:hAnsiTheme="minorHAnsi"/>
                <w:b/>
                <w:bCs/>
                <w:sz w:val="26"/>
              </w:rPr>
            </w:pPr>
            <w:r>
              <w:rPr>
                <w:b/>
                <w:bCs/>
                <w:sz w:val="26"/>
              </w:rPr>
              <w:t>Понедель</w:t>
            </w:r>
          </w:p>
          <w:p w:rsidR="0084082C" w:rsidRDefault="0084082C">
            <w:pPr>
              <w:pStyle w:val="a9"/>
              <w:snapToGrid w:val="0"/>
              <w:spacing w:line="276" w:lineRule="auto"/>
              <w:rPr>
                <w:b/>
                <w:bCs/>
                <w:sz w:val="26"/>
              </w:rPr>
            </w:pPr>
            <w:r>
              <w:rPr>
                <w:b/>
                <w:bCs/>
                <w:sz w:val="26"/>
              </w:rPr>
              <w:t>ник</w:t>
            </w:r>
          </w:p>
        </w:tc>
        <w:tc>
          <w:tcPr>
            <w:tcW w:w="3402"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1.Констр/аппл</w:t>
            </w:r>
          </w:p>
          <w:p w:rsidR="0084082C" w:rsidRDefault="0084082C">
            <w:pPr>
              <w:pStyle w:val="a9"/>
              <w:spacing w:line="276" w:lineRule="auto"/>
              <w:rPr>
                <w:sz w:val="26"/>
              </w:rPr>
            </w:pPr>
            <w:r>
              <w:rPr>
                <w:rFonts w:asciiTheme="minorHAnsi" w:hAnsiTheme="minorHAnsi"/>
                <w:sz w:val="26"/>
                <w:lang w:val="en-US"/>
              </w:rPr>
              <w:t xml:space="preserve">         </w:t>
            </w:r>
            <w:r>
              <w:rPr>
                <w:sz w:val="26"/>
              </w:rPr>
              <w:t>9.00-9.15</w:t>
            </w:r>
          </w:p>
          <w:p w:rsidR="0084082C" w:rsidRDefault="0084082C">
            <w:pPr>
              <w:pStyle w:val="a9"/>
              <w:spacing w:line="276" w:lineRule="auto"/>
              <w:rPr>
                <w:rFonts w:asciiTheme="minorHAnsi" w:hAnsiTheme="minorHAnsi"/>
                <w:sz w:val="26"/>
              </w:rPr>
            </w:pPr>
            <w:r>
              <w:rPr>
                <w:sz w:val="26"/>
              </w:rPr>
              <w:t>2.Физ-ра 9.30-9.45</w:t>
            </w:r>
          </w:p>
        </w:tc>
        <w:tc>
          <w:tcPr>
            <w:tcW w:w="32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rFonts w:asciiTheme="minorHAnsi" w:hAnsiTheme="minorHAnsi"/>
                <w:sz w:val="26"/>
              </w:rPr>
            </w:pPr>
            <w:r>
              <w:rPr>
                <w:sz w:val="26"/>
              </w:rPr>
              <w:t>1.Физ-ра 9.00-9.</w:t>
            </w:r>
            <w:r>
              <w:rPr>
                <w:rFonts w:ascii="Times New Roman" w:hAnsi="Times New Roman"/>
                <w:sz w:val="26"/>
              </w:rPr>
              <w:t xml:space="preserve">20 </w:t>
            </w:r>
          </w:p>
          <w:p w:rsidR="0084082C" w:rsidRDefault="0084082C">
            <w:pPr>
              <w:pStyle w:val="a9"/>
              <w:spacing w:line="276" w:lineRule="auto"/>
              <w:rPr>
                <w:sz w:val="26"/>
              </w:rPr>
            </w:pPr>
            <w:r>
              <w:rPr>
                <w:sz w:val="26"/>
              </w:rPr>
              <w:t>2.Лепка</w:t>
            </w:r>
            <w:r>
              <w:rPr>
                <w:rFonts w:asciiTheme="minorHAnsi" w:hAnsiTheme="minorHAnsi"/>
                <w:sz w:val="26"/>
                <w:lang w:val="en-US"/>
              </w:rPr>
              <w:t xml:space="preserve">   </w:t>
            </w:r>
            <w:r>
              <w:rPr>
                <w:sz w:val="26"/>
              </w:rPr>
              <w:t>9.30-9.50</w:t>
            </w:r>
          </w:p>
        </w:tc>
        <w:tc>
          <w:tcPr>
            <w:tcW w:w="2977"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 Разв.речи/реб.икн 9.00-9.25</w:t>
            </w:r>
          </w:p>
          <w:p w:rsidR="0084082C" w:rsidRDefault="0084082C">
            <w:pPr>
              <w:pStyle w:val="a9"/>
              <w:spacing w:line="276" w:lineRule="auto"/>
              <w:rPr>
                <w:sz w:val="26"/>
              </w:rPr>
            </w:pPr>
            <w:r>
              <w:rPr>
                <w:sz w:val="26"/>
              </w:rPr>
              <w:t>2. Музыка</w:t>
            </w:r>
            <w:r>
              <w:rPr>
                <w:rFonts w:asciiTheme="minorHAnsi" w:hAnsiTheme="minorHAnsi"/>
                <w:sz w:val="26"/>
              </w:rPr>
              <w:t xml:space="preserve"> </w:t>
            </w:r>
            <w:r>
              <w:rPr>
                <w:sz w:val="26"/>
              </w:rPr>
              <w:t xml:space="preserve">9.35-10.00 </w:t>
            </w:r>
          </w:p>
        </w:tc>
        <w:tc>
          <w:tcPr>
            <w:tcW w:w="3118" w:type="dxa"/>
            <w:gridSpan w:val="2"/>
            <w:tcBorders>
              <w:top w:val="nil"/>
              <w:left w:val="single" w:sz="2" w:space="0" w:color="000000"/>
              <w:bottom w:val="single" w:sz="2" w:space="0" w:color="000000"/>
              <w:right w:val="single" w:sz="2" w:space="0" w:color="000000"/>
            </w:tcBorders>
          </w:tcPr>
          <w:p w:rsidR="0084082C" w:rsidRDefault="0084082C">
            <w:pPr>
              <w:pStyle w:val="a9"/>
              <w:snapToGrid w:val="0"/>
              <w:spacing w:line="276" w:lineRule="auto"/>
              <w:rPr>
                <w:sz w:val="26"/>
              </w:rPr>
            </w:pPr>
            <w:r>
              <w:rPr>
                <w:sz w:val="26"/>
              </w:rPr>
              <w:t>1.Разв.речи 9.00-9.30</w:t>
            </w:r>
          </w:p>
          <w:p w:rsidR="0084082C" w:rsidRDefault="0084082C">
            <w:pPr>
              <w:pStyle w:val="a9"/>
              <w:spacing w:line="276" w:lineRule="auto"/>
              <w:rPr>
                <w:sz w:val="26"/>
              </w:rPr>
            </w:pPr>
            <w:r>
              <w:rPr>
                <w:sz w:val="26"/>
              </w:rPr>
              <w:t>2.Рисов 9.40-10.10</w:t>
            </w:r>
          </w:p>
          <w:p w:rsidR="0084082C" w:rsidRDefault="0084082C">
            <w:pPr>
              <w:pStyle w:val="a9"/>
              <w:spacing w:line="276" w:lineRule="auto"/>
              <w:rPr>
                <w:rFonts w:asciiTheme="minorHAnsi" w:hAnsiTheme="minorHAnsi"/>
                <w:sz w:val="26"/>
              </w:rPr>
            </w:pPr>
            <w:r>
              <w:rPr>
                <w:sz w:val="26"/>
              </w:rPr>
              <w:t>3.Музыка 10.20-10.50</w:t>
            </w:r>
          </w:p>
        </w:tc>
      </w:tr>
      <w:tr w:rsidR="0084082C" w:rsidTr="0084082C">
        <w:tc>
          <w:tcPr>
            <w:tcW w:w="15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b/>
                <w:bCs/>
                <w:sz w:val="26"/>
              </w:rPr>
            </w:pPr>
            <w:r>
              <w:rPr>
                <w:b/>
                <w:bCs/>
                <w:sz w:val="26"/>
              </w:rPr>
              <w:t>Вторник</w:t>
            </w:r>
          </w:p>
        </w:tc>
        <w:tc>
          <w:tcPr>
            <w:tcW w:w="3402"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1.Музыка 9.00-9.15</w:t>
            </w:r>
          </w:p>
          <w:p w:rsidR="0084082C" w:rsidRDefault="0084082C">
            <w:pPr>
              <w:pStyle w:val="a9"/>
              <w:spacing w:line="276" w:lineRule="auto"/>
              <w:rPr>
                <w:sz w:val="26"/>
              </w:rPr>
            </w:pPr>
            <w:r>
              <w:rPr>
                <w:sz w:val="26"/>
              </w:rPr>
              <w:t>2.Разв.речи/реб.и кн. 9.25-9.40</w:t>
            </w:r>
          </w:p>
        </w:tc>
        <w:tc>
          <w:tcPr>
            <w:tcW w:w="3260" w:type="dxa"/>
            <w:tcBorders>
              <w:top w:val="nil"/>
              <w:left w:val="single" w:sz="2" w:space="0" w:color="000000"/>
              <w:bottom w:val="single" w:sz="2" w:space="0" w:color="000000"/>
              <w:right w:val="nil"/>
            </w:tcBorders>
          </w:tcPr>
          <w:p w:rsidR="0084082C" w:rsidRDefault="0084082C">
            <w:pPr>
              <w:pStyle w:val="a9"/>
              <w:snapToGrid w:val="0"/>
              <w:spacing w:line="276" w:lineRule="auto"/>
              <w:rPr>
                <w:sz w:val="26"/>
              </w:rPr>
            </w:pPr>
            <w:r>
              <w:rPr>
                <w:sz w:val="26"/>
              </w:rPr>
              <w:t>1.Матем 9.00-9.20</w:t>
            </w:r>
          </w:p>
          <w:p w:rsidR="0084082C" w:rsidRDefault="0084082C">
            <w:pPr>
              <w:pStyle w:val="a9"/>
              <w:spacing w:line="276" w:lineRule="auto"/>
              <w:rPr>
                <w:rFonts w:ascii="Times New Roman" w:hAnsi="Times New Roman"/>
                <w:sz w:val="26"/>
              </w:rPr>
            </w:pPr>
            <w:r>
              <w:rPr>
                <w:sz w:val="26"/>
              </w:rPr>
              <w:t>2.Музыка</w:t>
            </w:r>
            <w:r>
              <w:rPr>
                <w:rFonts w:asciiTheme="minorHAnsi" w:hAnsiTheme="minorHAnsi"/>
                <w:sz w:val="26"/>
              </w:rPr>
              <w:t xml:space="preserve"> </w:t>
            </w:r>
            <w:r>
              <w:rPr>
                <w:sz w:val="26"/>
              </w:rPr>
              <w:t>9.</w:t>
            </w:r>
            <w:r>
              <w:rPr>
                <w:rFonts w:asciiTheme="minorHAnsi" w:hAnsiTheme="minorHAnsi"/>
                <w:sz w:val="26"/>
              </w:rPr>
              <w:t>3</w:t>
            </w:r>
            <w:r>
              <w:rPr>
                <w:sz w:val="26"/>
              </w:rPr>
              <w:t>0-</w:t>
            </w:r>
            <w:r>
              <w:rPr>
                <w:rFonts w:ascii="Times New Roman" w:hAnsi="Times New Roman"/>
                <w:sz w:val="26"/>
              </w:rPr>
              <w:t>9.50</w:t>
            </w:r>
          </w:p>
          <w:p w:rsidR="0084082C" w:rsidRDefault="0084082C">
            <w:pPr>
              <w:pStyle w:val="a9"/>
              <w:spacing w:line="276" w:lineRule="auto"/>
              <w:rPr>
                <w:sz w:val="26"/>
              </w:rPr>
            </w:pPr>
          </w:p>
        </w:tc>
        <w:tc>
          <w:tcPr>
            <w:tcW w:w="2977"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1.Матем 9.00-9.25</w:t>
            </w:r>
          </w:p>
          <w:p w:rsidR="0084082C" w:rsidRDefault="0084082C">
            <w:pPr>
              <w:pStyle w:val="a9"/>
              <w:spacing w:line="276" w:lineRule="auto"/>
              <w:rPr>
                <w:sz w:val="26"/>
              </w:rPr>
            </w:pPr>
            <w:r>
              <w:rPr>
                <w:sz w:val="26"/>
              </w:rPr>
              <w:t>2</w:t>
            </w:r>
            <w:r>
              <w:rPr>
                <w:rFonts w:asciiTheme="minorHAnsi" w:hAnsiTheme="minorHAnsi"/>
                <w:sz w:val="26"/>
              </w:rPr>
              <w:t>.</w:t>
            </w:r>
            <w:r>
              <w:rPr>
                <w:rFonts w:ascii="Times New Roman" w:hAnsi="Times New Roman"/>
                <w:sz w:val="26"/>
              </w:rPr>
              <w:t>Ф</w:t>
            </w:r>
            <w:r>
              <w:rPr>
                <w:sz w:val="26"/>
              </w:rPr>
              <w:t>из-ра 10.</w:t>
            </w:r>
            <w:r>
              <w:rPr>
                <w:rFonts w:ascii="Times New Roman" w:hAnsi="Times New Roman"/>
                <w:sz w:val="26"/>
              </w:rPr>
              <w:t>1</w:t>
            </w:r>
            <w:r>
              <w:rPr>
                <w:sz w:val="26"/>
              </w:rPr>
              <w:t>0- 10.</w:t>
            </w:r>
            <w:r>
              <w:rPr>
                <w:rFonts w:ascii="Times New Roman" w:hAnsi="Times New Roman"/>
                <w:sz w:val="26"/>
              </w:rPr>
              <w:t>3</w:t>
            </w:r>
            <w:r>
              <w:rPr>
                <w:sz w:val="26"/>
              </w:rPr>
              <w:t>5</w:t>
            </w:r>
          </w:p>
        </w:tc>
        <w:tc>
          <w:tcPr>
            <w:tcW w:w="3118" w:type="dxa"/>
            <w:gridSpan w:val="2"/>
            <w:tcBorders>
              <w:top w:val="nil"/>
              <w:left w:val="single" w:sz="2" w:space="0" w:color="000000"/>
              <w:bottom w:val="single" w:sz="2" w:space="0" w:color="000000"/>
              <w:right w:val="single" w:sz="2" w:space="0" w:color="000000"/>
            </w:tcBorders>
          </w:tcPr>
          <w:p w:rsidR="0084082C" w:rsidRDefault="0084082C">
            <w:pPr>
              <w:pStyle w:val="a9"/>
              <w:snapToGrid w:val="0"/>
              <w:spacing w:line="276" w:lineRule="auto"/>
              <w:rPr>
                <w:sz w:val="26"/>
              </w:rPr>
            </w:pPr>
            <w:r>
              <w:rPr>
                <w:sz w:val="26"/>
              </w:rPr>
              <w:t>1.Обуч.гр 9.00-9.30</w:t>
            </w:r>
          </w:p>
          <w:p w:rsidR="0084082C" w:rsidRDefault="0084082C">
            <w:pPr>
              <w:pStyle w:val="a9"/>
              <w:snapToGrid w:val="0"/>
              <w:spacing w:line="276" w:lineRule="auto"/>
              <w:rPr>
                <w:sz w:val="26"/>
              </w:rPr>
            </w:pPr>
            <w:r>
              <w:rPr>
                <w:sz w:val="26"/>
              </w:rPr>
              <w:t>2. Констр/аппл</w:t>
            </w:r>
          </w:p>
          <w:p w:rsidR="0084082C" w:rsidRDefault="0084082C">
            <w:pPr>
              <w:pStyle w:val="a9"/>
              <w:spacing w:line="276" w:lineRule="auto"/>
              <w:rPr>
                <w:sz w:val="26"/>
              </w:rPr>
            </w:pPr>
            <w:r>
              <w:rPr>
                <w:sz w:val="26"/>
              </w:rPr>
              <w:t>9.40-10.10</w:t>
            </w:r>
          </w:p>
          <w:p w:rsidR="0084082C" w:rsidRPr="00E0557F" w:rsidRDefault="0084082C">
            <w:pPr>
              <w:pStyle w:val="a9"/>
              <w:spacing w:line="276" w:lineRule="auto"/>
              <w:rPr>
                <w:sz w:val="26"/>
              </w:rPr>
            </w:pPr>
            <w:r>
              <w:rPr>
                <w:sz w:val="26"/>
              </w:rPr>
              <w:t>3</w:t>
            </w:r>
            <w:r>
              <w:rPr>
                <w:rFonts w:asciiTheme="minorHAnsi" w:hAnsiTheme="minorHAnsi"/>
                <w:sz w:val="26"/>
              </w:rPr>
              <w:t>.</w:t>
            </w:r>
            <w:r>
              <w:rPr>
                <w:sz w:val="26"/>
              </w:rPr>
              <w:t>Физ-ра н/в 15.40-16.10</w:t>
            </w:r>
          </w:p>
        </w:tc>
      </w:tr>
      <w:tr w:rsidR="0084082C" w:rsidTr="0084082C">
        <w:tc>
          <w:tcPr>
            <w:tcW w:w="15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b/>
                <w:bCs/>
                <w:sz w:val="26"/>
              </w:rPr>
            </w:pPr>
            <w:r>
              <w:rPr>
                <w:b/>
                <w:bCs/>
                <w:sz w:val="26"/>
              </w:rPr>
              <w:t>Среда</w:t>
            </w:r>
          </w:p>
        </w:tc>
        <w:tc>
          <w:tcPr>
            <w:tcW w:w="3402"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1.Матем 9.00-9.15</w:t>
            </w:r>
          </w:p>
          <w:p w:rsidR="0084082C" w:rsidRDefault="0084082C">
            <w:pPr>
              <w:pStyle w:val="a9"/>
              <w:spacing w:line="276" w:lineRule="auto"/>
              <w:rPr>
                <w:sz w:val="26"/>
              </w:rPr>
            </w:pPr>
            <w:r>
              <w:rPr>
                <w:sz w:val="26"/>
              </w:rPr>
              <w:t>2.Лепка 9.25-9.40</w:t>
            </w:r>
          </w:p>
          <w:p w:rsidR="0084082C" w:rsidRDefault="0084082C">
            <w:pPr>
              <w:pStyle w:val="a9"/>
              <w:spacing w:line="276" w:lineRule="auto"/>
              <w:rPr>
                <w:sz w:val="26"/>
              </w:rPr>
            </w:pPr>
            <w:r>
              <w:rPr>
                <w:sz w:val="26"/>
              </w:rPr>
              <w:t xml:space="preserve">3.Физ-ра н/в </w:t>
            </w:r>
          </w:p>
          <w:p w:rsidR="0084082C" w:rsidRDefault="0084082C">
            <w:pPr>
              <w:pStyle w:val="a9"/>
              <w:spacing w:line="276" w:lineRule="auto"/>
              <w:rPr>
                <w:sz w:val="26"/>
              </w:rPr>
            </w:pPr>
            <w:r>
              <w:rPr>
                <w:sz w:val="26"/>
              </w:rPr>
              <w:t>15.40-15.55</w:t>
            </w:r>
          </w:p>
        </w:tc>
        <w:tc>
          <w:tcPr>
            <w:tcW w:w="32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1.Физ-ра 9.00-9.20</w:t>
            </w:r>
          </w:p>
          <w:p w:rsidR="0084082C" w:rsidRDefault="0084082C">
            <w:pPr>
              <w:pStyle w:val="a9"/>
              <w:spacing w:line="276" w:lineRule="auto"/>
              <w:rPr>
                <w:sz w:val="26"/>
              </w:rPr>
            </w:pPr>
            <w:r>
              <w:rPr>
                <w:sz w:val="26"/>
              </w:rPr>
              <w:t>2.Разв.речи/реб.и кн. 9.30-9.50</w:t>
            </w:r>
          </w:p>
        </w:tc>
        <w:tc>
          <w:tcPr>
            <w:tcW w:w="2977"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1.Обуч.гр 9.00-9.25</w:t>
            </w:r>
          </w:p>
          <w:p w:rsidR="0084082C" w:rsidRDefault="0084082C">
            <w:pPr>
              <w:pStyle w:val="a9"/>
              <w:spacing w:line="276" w:lineRule="auto"/>
              <w:rPr>
                <w:sz w:val="26"/>
              </w:rPr>
            </w:pPr>
            <w:r>
              <w:rPr>
                <w:sz w:val="26"/>
              </w:rPr>
              <w:t>2</w:t>
            </w:r>
            <w:r>
              <w:rPr>
                <w:rFonts w:asciiTheme="minorHAnsi" w:hAnsiTheme="minorHAnsi"/>
                <w:sz w:val="26"/>
              </w:rPr>
              <w:t>.</w:t>
            </w:r>
            <w:r>
              <w:rPr>
                <w:sz w:val="26"/>
              </w:rPr>
              <w:t>Музыка 9.35-10.00</w:t>
            </w:r>
          </w:p>
          <w:p w:rsidR="0084082C" w:rsidRDefault="0084082C">
            <w:pPr>
              <w:pStyle w:val="a9"/>
              <w:spacing w:line="276" w:lineRule="auto"/>
              <w:rPr>
                <w:sz w:val="26"/>
              </w:rPr>
            </w:pPr>
            <w:r>
              <w:rPr>
                <w:sz w:val="26"/>
              </w:rPr>
              <w:t>3</w:t>
            </w:r>
            <w:r>
              <w:rPr>
                <w:rFonts w:asciiTheme="minorHAnsi" w:hAnsiTheme="minorHAnsi"/>
                <w:sz w:val="26"/>
              </w:rPr>
              <w:t>.</w:t>
            </w:r>
            <w:r>
              <w:rPr>
                <w:sz w:val="26"/>
              </w:rPr>
              <w:t>Лепка 10.10-10.35</w:t>
            </w:r>
          </w:p>
        </w:tc>
        <w:tc>
          <w:tcPr>
            <w:tcW w:w="3118" w:type="dxa"/>
            <w:gridSpan w:val="2"/>
            <w:tcBorders>
              <w:top w:val="nil"/>
              <w:left w:val="single" w:sz="2" w:space="0" w:color="000000"/>
              <w:bottom w:val="single" w:sz="2" w:space="0" w:color="000000"/>
              <w:right w:val="single" w:sz="2" w:space="0" w:color="000000"/>
            </w:tcBorders>
          </w:tcPr>
          <w:p w:rsidR="0084082C" w:rsidRDefault="0084082C">
            <w:pPr>
              <w:pStyle w:val="a9"/>
              <w:snapToGrid w:val="0"/>
              <w:spacing w:line="276" w:lineRule="auto"/>
              <w:rPr>
                <w:sz w:val="26"/>
              </w:rPr>
            </w:pPr>
            <w:r>
              <w:rPr>
                <w:sz w:val="26"/>
              </w:rPr>
              <w:t>1.Матем 9.00-9.30</w:t>
            </w:r>
          </w:p>
          <w:p w:rsidR="0084082C" w:rsidRDefault="0084082C">
            <w:pPr>
              <w:pStyle w:val="a9"/>
              <w:spacing w:line="276" w:lineRule="auto"/>
              <w:rPr>
                <w:sz w:val="26"/>
              </w:rPr>
            </w:pPr>
            <w:r>
              <w:rPr>
                <w:sz w:val="26"/>
              </w:rPr>
              <w:t>2.Лепка 9.40-10.10</w:t>
            </w:r>
          </w:p>
          <w:p w:rsidR="0084082C" w:rsidRDefault="0084082C">
            <w:pPr>
              <w:pStyle w:val="a9"/>
              <w:spacing w:line="276" w:lineRule="auto"/>
              <w:rPr>
                <w:rFonts w:asciiTheme="minorHAnsi" w:hAnsiTheme="minorHAnsi"/>
                <w:sz w:val="26"/>
              </w:rPr>
            </w:pPr>
            <w:r>
              <w:rPr>
                <w:sz w:val="26"/>
              </w:rPr>
              <w:t>3</w:t>
            </w:r>
            <w:r>
              <w:rPr>
                <w:rFonts w:asciiTheme="minorHAnsi" w:hAnsiTheme="minorHAnsi"/>
                <w:sz w:val="26"/>
              </w:rPr>
              <w:t>.</w:t>
            </w:r>
            <w:r>
              <w:rPr>
                <w:sz w:val="26"/>
              </w:rPr>
              <w:t>Физ-ра10.20-10.50</w:t>
            </w:r>
          </w:p>
        </w:tc>
      </w:tr>
      <w:tr w:rsidR="0084082C" w:rsidTr="0084082C">
        <w:tc>
          <w:tcPr>
            <w:tcW w:w="15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b/>
                <w:bCs/>
                <w:sz w:val="26"/>
              </w:rPr>
            </w:pPr>
            <w:r>
              <w:rPr>
                <w:b/>
                <w:bCs/>
                <w:sz w:val="26"/>
              </w:rPr>
              <w:t>Четверг</w:t>
            </w:r>
          </w:p>
        </w:tc>
        <w:tc>
          <w:tcPr>
            <w:tcW w:w="3402"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 xml:space="preserve">1.Соц.мир/пр.мир </w:t>
            </w:r>
          </w:p>
          <w:p w:rsidR="0084082C" w:rsidRDefault="0084082C">
            <w:pPr>
              <w:pStyle w:val="a9"/>
              <w:spacing w:line="276" w:lineRule="auto"/>
              <w:rPr>
                <w:sz w:val="26"/>
              </w:rPr>
            </w:pPr>
            <w:r>
              <w:rPr>
                <w:sz w:val="26"/>
              </w:rPr>
              <w:t>9.00-9.15</w:t>
            </w:r>
          </w:p>
          <w:p w:rsidR="0084082C" w:rsidRDefault="0084082C">
            <w:pPr>
              <w:pStyle w:val="a9"/>
              <w:spacing w:line="276" w:lineRule="auto"/>
              <w:rPr>
                <w:sz w:val="26"/>
              </w:rPr>
            </w:pPr>
            <w:r>
              <w:rPr>
                <w:sz w:val="26"/>
              </w:rPr>
              <w:t>2.Музыка 9.25-9.40</w:t>
            </w:r>
          </w:p>
        </w:tc>
        <w:tc>
          <w:tcPr>
            <w:tcW w:w="32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1.Аппл/констр</w:t>
            </w:r>
          </w:p>
          <w:p w:rsidR="0084082C" w:rsidRDefault="0084082C">
            <w:pPr>
              <w:pStyle w:val="a9"/>
              <w:snapToGrid w:val="0"/>
              <w:spacing w:line="276" w:lineRule="auto"/>
              <w:rPr>
                <w:sz w:val="26"/>
              </w:rPr>
            </w:pPr>
            <w:r>
              <w:rPr>
                <w:sz w:val="26"/>
              </w:rPr>
              <w:t>9.00-9.20</w:t>
            </w:r>
          </w:p>
          <w:p w:rsidR="0084082C" w:rsidRDefault="0084082C">
            <w:pPr>
              <w:pStyle w:val="a9"/>
              <w:spacing w:line="276" w:lineRule="auto"/>
              <w:rPr>
                <w:sz w:val="26"/>
              </w:rPr>
            </w:pPr>
            <w:r>
              <w:rPr>
                <w:sz w:val="26"/>
              </w:rPr>
              <w:t>2.Соц.мир/пр.мир 9.30-9.50</w:t>
            </w:r>
          </w:p>
          <w:p w:rsidR="0084082C" w:rsidRDefault="0084082C">
            <w:pPr>
              <w:pStyle w:val="a9"/>
              <w:spacing w:line="276" w:lineRule="auto"/>
              <w:rPr>
                <w:sz w:val="26"/>
              </w:rPr>
            </w:pPr>
            <w:r>
              <w:rPr>
                <w:sz w:val="26"/>
              </w:rPr>
              <w:t>3.Физ-ра н/в</w:t>
            </w:r>
          </w:p>
          <w:p w:rsidR="0084082C" w:rsidRDefault="0084082C">
            <w:pPr>
              <w:pStyle w:val="a9"/>
              <w:spacing w:line="276" w:lineRule="auto"/>
              <w:rPr>
                <w:sz w:val="26"/>
              </w:rPr>
            </w:pPr>
            <w:r>
              <w:rPr>
                <w:sz w:val="26"/>
              </w:rPr>
              <w:t xml:space="preserve"> 15.40-16.00</w:t>
            </w:r>
          </w:p>
        </w:tc>
        <w:tc>
          <w:tcPr>
            <w:tcW w:w="2977"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rFonts w:asciiTheme="minorHAnsi" w:hAnsiTheme="minorHAnsi"/>
                <w:sz w:val="26"/>
              </w:rPr>
            </w:pPr>
            <w:r>
              <w:rPr>
                <w:sz w:val="26"/>
              </w:rPr>
              <w:t xml:space="preserve">1.Соц.мир/пр.мир </w:t>
            </w:r>
          </w:p>
          <w:p w:rsidR="0084082C" w:rsidRDefault="0084082C">
            <w:pPr>
              <w:pStyle w:val="a9"/>
              <w:snapToGrid w:val="0"/>
              <w:spacing w:line="276" w:lineRule="auto"/>
              <w:rPr>
                <w:sz w:val="26"/>
              </w:rPr>
            </w:pPr>
            <w:r>
              <w:rPr>
                <w:sz w:val="26"/>
              </w:rPr>
              <w:t>9.00-9.25</w:t>
            </w:r>
          </w:p>
          <w:p w:rsidR="0084082C" w:rsidRDefault="0084082C">
            <w:pPr>
              <w:pStyle w:val="a9"/>
              <w:spacing w:line="276" w:lineRule="auto"/>
              <w:rPr>
                <w:sz w:val="26"/>
              </w:rPr>
            </w:pPr>
            <w:r>
              <w:rPr>
                <w:sz w:val="26"/>
              </w:rPr>
              <w:t>2.Констр/аппл</w:t>
            </w:r>
          </w:p>
          <w:p w:rsidR="0084082C" w:rsidRDefault="0084082C">
            <w:pPr>
              <w:pStyle w:val="a9"/>
              <w:spacing w:line="276" w:lineRule="auto"/>
              <w:rPr>
                <w:sz w:val="26"/>
              </w:rPr>
            </w:pPr>
            <w:r>
              <w:rPr>
                <w:sz w:val="26"/>
              </w:rPr>
              <w:t>9.35-10.00</w:t>
            </w:r>
          </w:p>
          <w:p w:rsidR="0084082C" w:rsidRDefault="0084082C">
            <w:pPr>
              <w:pStyle w:val="a9"/>
              <w:spacing w:line="276" w:lineRule="auto"/>
              <w:rPr>
                <w:rFonts w:asciiTheme="minorHAnsi" w:hAnsiTheme="minorHAnsi"/>
                <w:sz w:val="26"/>
              </w:rPr>
            </w:pPr>
            <w:r>
              <w:rPr>
                <w:sz w:val="26"/>
              </w:rPr>
              <w:t>3.Физ-ра н/в</w:t>
            </w:r>
            <w:r>
              <w:rPr>
                <w:rFonts w:asciiTheme="minorHAnsi" w:hAnsiTheme="minorHAnsi"/>
                <w:sz w:val="26"/>
              </w:rPr>
              <w:t xml:space="preserve"> </w:t>
            </w:r>
          </w:p>
          <w:p w:rsidR="0084082C" w:rsidRDefault="0084082C">
            <w:pPr>
              <w:pStyle w:val="a9"/>
              <w:spacing w:line="276" w:lineRule="auto"/>
              <w:rPr>
                <w:sz w:val="26"/>
              </w:rPr>
            </w:pPr>
            <w:r>
              <w:rPr>
                <w:sz w:val="26"/>
              </w:rPr>
              <w:t>15.40-16.05</w:t>
            </w:r>
          </w:p>
        </w:tc>
        <w:tc>
          <w:tcPr>
            <w:tcW w:w="3118" w:type="dxa"/>
            <w:gridSpan w:val="2"/>
            <w:tcBorders>
              <w:top w:val="nil"/>
              <w:left w:val="single" w:sz="2" w:space="0" w:color="000000"/>
              <w:bottom w:val="single" w:sz="2" w:space="0" w:color="000000"/>
              <w:right w:val="single" w:sz="2" w:space="0" w:color="000000"/>
            </w:tcBorders>
            <w:hideMark/>
          </w:tcPr>
          <w:p w:rsidR="0084082C" w:rsidRDefault="0084082C">
            <w:pPr>
              <w:pStyle w:val="a9"/>
              <w:snapToGrid w:val="0"/>
              <w:spacing w:line="276" w:lineRule="auto"/>
              <w:rPr>
                <w:sz w:val="26"/>
              </w:rPr>
            </w:pPr>
            <w:r>
              <w:rPr>
                <w:sz w:val="26"/>
              </w:rPr>
              <w:t>1.Матем 9.00-9.30</w:t>
            </w:r>
          </w:p>
          <w:p w:rsidR="0084082C" w:rsidRDefault="0084082C">
            <w:pPr>
              <w:pStyle w:val="a9"/>
              <w:spacing w:line="276" w:lineRule="auto"/>
              <w:rPr>
                <w:rFonts w:ascii="Calibri" w:hAnsi="Calibri"/>
                <w:sz w:val="26"/>
              </w:rPr>
            </w:pPr>
            <w:r>
              <w:rPr>
                <w:sz w:val="26"/>
              </w:rPr>
              <w:t xml:space="preserve">2.Реб. и книга </w:t>
            </w:r>
          </w:p>
          <w:p w:rsidR="0084082C" w:rsidRDefault="0084082C">
            <w:pPr>
              <w:pStyle w:val="a9"/>
              <w:spacing w:line="276" w:lineRule="auto"/>
              <w:rPr>
                <w:sz w:val="26"/>
              </w:rPr>
            </w:pPr>
            <w:r>
              <w:rPr>
                <w:sz w:val="26"/>
              </w:rPr>
              <w:t>9.40-10.10</w:t>
            </w:r>
          </w:p>
          <w:p w:rsidR="0084082C" w:rsidRDefault="0084082C">
            <w:pPr>
              <w:pStyle w:val="a9"/>
              <w:spacing w:line="276" w:lineRule="auto"/>
              <w:rPr>
                <w:rFonts w:asciiTheme="minorHAnsi" w:hAnsiTheme="minorHAnsi"/>
                <w:sz w:val="26"/>
              </w:rPr>
            </w:pPr>
            <w:r>
              <w:rPr>
                <w:sz w:val="26"/>
              </w:rPr>
              <w:t>3. Физ-ра10.20-10.50</w:t>
            </w:r>
          </w:p>
        </w:tc>
      </w:tr>
      <w:tr w:rsidR="0084082C" w:rsidTr="0084082C">
        <w:tc>
          <w:tcPr>
            <w:tcW w:w="15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b/>
                <w:bCs/>
                <w:sz w:val="26"/>
              </w:rPr>
            </w:pPr>
            <w:r>
              <w:rPr>
                <w:b/>
                <w:bCs/>
                <w:sz w:val="26"/>
              </w:rPr>
              <w:t>Пятница</w:t>
            </w:r>
          </w:p>
        </w:tc>
        <w:tc>
          <w:tcPr>
            <w:tcW w:w="3402"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rFonts w:asciiTheme="minorHAnsi" w:hAnsiTheme="minorHAnsi"/>
                <w:sz w:val="26"/>
              </w:rPr>
            </w:pPr>
            <w:r>
              <w:rPr>
                <w:sz w:val="26"/>
              </w:rPr>
              <w:t>1.Физ-ра 9.00-9.15</w:t>
            </w:r>
          </w:p>
          <w:p w:rsidR="0084082C" w:rsidRDefault="0084082C">
            <w:pPr>
              <w:pStyle w:val="a9"/>
              <w:spacing w:line="276" w:lineRule="auto"/>
              <w:rPr>
                <w:rFonts w:asciiTheme="minorHAnsi" w:hAnsiTheme="minorHAnsi"/>
                <w:sz w:val="26"/>
              </w:rPr>
            </w:pPr>
            <w:r>
              <w:rPr>
                <w:sz w:val="26"/>
              </w:rPr>
              <w:t>2.Рисов 9.</w:t>
            </w:r>
            <w:r>
              <w:rPr>
                <w:rFonts w:ascii="Times New Roman" w:hAnsi="Times New Roman"/>
                <w:sz w:val="26"/>
              </w:rPr>
              <w:t>35</w:t>
            </w:r>
            <w:r>
              <w:rPr>
                <w:sz w:val="26"/>
              </w:rPr>
              <w:t>-9.</w:t>
            </w:r>
            <w:r>
              <w:rPr>
                <w:rFonts w:ascii="Times New Roman" w:hAnsi="Times New Roman"/>
                <w:sz w:val="26"/>
              </w:rPr>
              <w:t>50</w:t>
            </w:r>
          </w:p>
        </w:tc>
        <w:tc>
          <w:tcPr>
            <w:tcW w:w="3260"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 Рисов 9.00-9.20</w:t>
            </w:r>
          </w:p>
          <w:p w:rsidR="0084082C" w:rsidRDefault="0084082C">
            <w:pPr>
              <w:pStyle w:val="a9"/>
              <w:spacing w:line="276" w:lineRule="auto"/>
              <w:rPr>
                <w:sz w:val="26"/>
              </w:rPr>
            </w:pPr>
            <w:r>
              <w:rPr>
                <w:sz w:val="26"/>
              </w:rPr>
              <w:t xml:space="preserve">2. Музыка </w:t>
            </w:r>
            <w:r>
              <w:rPr>
                <w:rFonts w:ascii="Times New Roman" w:hAnsi="Times New Roman"/>
                <w:sz w:val="26"/>
              </w:rPr>
              <w:t xml:space="preserve">9.40-10.00 </w:t>
            </w:r>
          </w:p>
        </w:tc>
        <w:tc>
          <w:tcPr>
            <w:tcW w:w="2977"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 Рисов 9.00-9.25</w:t>
            </w:r>
          </w:p>
          <w:p w:rsidR="0084082C" w:rsidRDefault="0084082C">
            <w:pPr>
              <w:pStyle w:val="a9"/>
              <w:spacing w:line="276" w:lineRule="auto"/>
              <w:rPr>
                <w:sz w:val="26"/>
              </w:rPr>
            </w:pPr>
            <w:r>
              <w:rPr>
                <w:sz w:val="26"/>
              </w:rPr>
              <w:t>2.Физ-ра</w:t>
            </w:r>
            <w:r>
              <w:rPr>
                <w:rFonts w:asciiTheme="minorHAnsi" w:hAnsiTheme="minorHAnsi"/>
                <w:sz w:val="26"/>
              </w:rPr>
              <w:t xml:space="preserve"> </w:t>
            </w:r>
            <w:r>
              <w:rPr>
                <w:sz w:val="26"/>
              </w:rPr>
              <w:t>9.</w:t>
            </w:r>
            <w:r>
              <w:rPr>
                <w:rFonts w:ascii="Times New Roman" w:hAnsi="Times New Roman"/>
                <w:sz w:val="26"/>
              </w:rPr>
              <w:t>4</w:t>
            </w:r>
            <w:r>
              <w:rPr>
                <w:sz w:val="26"/>
              </w:rPr>
              <w:t>0-10.</w:t>
            </w:r>
            <w:r>
              <w:rPr>
                <w:rFonts w:asciiTheme="minorHAnsi" w:hAnsiTheme="minorHAnsi"/>
                <w:sz w:val="26"/>
              </w:rPr>
              <w:t>0</w:t>
            </w:r>
            <w:r>
              <w:rPr>
                <w:sz w:val="26"/>
              </w:rPr>
              <w:t>5</w:t>
            </w:r>
          </w:p>
        </w:tc>
        <w:tc>
          <w:tcPr>
            <w:tcW w:w="2976" w:type="dxa"/>
            <w:tcBorders>
              <w:top w:val="nil"/>
              <w:left w:val="single" w:sz="2" w:space="0" w:color="000000"/>
              <w:bottom w:val="single" w:sz="2" w:space="0" w:color="000000"/>
              <w:right w:val="nil"/>
            </w:tcBorders>
            <w:hideMark/>
          </w:tcPr>
          <w:p w:rsidR="0084082C" w:rsidRDefault="0084082C">
            <w:pPr>
              <w:pStyle w:val="a9"/>
              <w:snapToGrid w:val="0"/>
              <w:spacing w:line="276" w:lineRule="auto"/>
              <w:rPr>
                <w:sz w:val="26"/>
              </w:rPr>
            </w:pPr>
            <w:r>
              <w:rPr>
                <w:sz w:val="26"/>
              </w:rPr>
              <w:t>1. Музыка 9.00-9.30</w:t>
            </w:r>
          </w:p>
          <w:p w:rsidR="0084082C" w:rsidRDefault="0084082C">
            <w:pPr>
              <w:pStyle w:val="a9"/>
              <w:spacing w:line="276" w:lineRule="auto"/>
              <w:rPr>
                <w:rFonts w:ascii="Calibri" w:hAnsi="Calibri"/>
                <w:sz w:val="26"/>
              </w:rPr>
            </w:pPr>
            <w:r>
              <w:rPr>
                <w:sz w:val="26"/>
              </w:rPr>
              <w:t xml:space="preserve">2. Соц.мир/пр.мир </w:t>
            </w:r>
            <w:r>
              <w:rPr>
                <w:rFonts w:ascii="Times New Roman" w:hAnsi="Times New Roman"/>
              </w:rPr>
              <w:t>09.40-10.10</w:t>
            </w:r>
          </w:p>
        </w:tc>
        <w:tc>
          <w:tcPr>
            <w:tcW w:w="142" w:type="dxa"/>
            <w:tcBorders>
              <w:top w:val="nil"/>
              <w:left w:val="single" w:sz="2" w:space="0" w:color="000000"/>
              <w:bottom w:val="single" w:sz="2" w:space="0" w:color="000000"/>
              <w:right w:val="single" w:sz="2" w:space="0" w:color="000000"/>
            </w:tcBorders>
          </w:tcPr>
          <w:p w:rsidR="0084082C" w:rsidRDefault="0084082C">
            <w:pPr>
              <w:pStyle w:val="a9"/>
              <w:spacing w:line="276" w:lineRule="auto"/>
              <w:rPr>
                <w:sz w:val="26"/>
              </w:rPr>
            </w:pPr>
          </w:p>
        </w:tc>
      </w:tr>
    </w:tbl>
    <w:p w:rsidR="00EE7B0C" w:rsidRDefault="00EE7B0C" w:rsidP="00693875">
      <w:pPr>
        <w:pStyle w:val="a3"/>
        <w:rPr>
          <w:rFonts w:ascii="Times New Roman" w:hAnsi="Times New Roman" w:cs="Times New Roman"/>
          <w:b/>
          <w:sz w:val="32"/>
          <w:szCs w:val="32"/>
        </w:rPr>
      </w:pPr>
    </w:p>
    <w:p w:rsidR="00693875" w:rsidRDefault="00693875" w:rsidP="00693875">
      <w:pPr>
        <w:pStyle w:val="a3"/>
        <w:jc w:val="center"/>
        <w:rPr>
          <w:rFonts w:ascii="Times New Roman" w:hAnsi="Times New Roman" w:cs="Times New Roman"/>
          <w:b/>
          <w:sz w:val="32"/>
          <w:szCs w:val="32"/>
        </w:rPr>
      </w:pPr>
      <w:r>
        <w:rPr>
          <w:rFonts w:ascii="Times New Roman" w:hAnsi="Times New Roman" w:cs="Times New Roman"/>
          <w:b/>
          <w:sz w:val="32"/>
          <w:szCs w:val="32"/>
        </w:rPr>
        <w:t xml:space="preserve">Расписание работы кружков в </w:t>
      </w:r>
      <w:r>
        <w:rPr>
          <w:rFonts w:ascii="Times New Roman" w:hAnsi="Times New Roman" w:cs="Times New Roman"/>
          <w:b/>
          <w:sz w:val="32"/>
        </w:rPr>
        <w:t>МБ</w:t>
      </w:r>
      <w:r>
        <w:rPr>
          <w:rFonts w:ascii="Times New Roman" w:hAnsi="Times New Roman" w:cs="Times New Roman"/>
          <w:b/>
          <w:sz w:val="32"/>
          <w:szCs w:val="32"/>
        </w:rPr>
        <w:t>ДОУ д/с«Журавлик»</w:t>
      </w:r>
    </w:p>
    <w:p w:rsidR="00693875" w:rsidRDefault="00693875" w:rsidP="00693875">
      <w:pPr>
        <w:pStyle w:val="a3"/>
        <w:jc w:val="center"/>
        <w:rPr>
          <w:rFonts w:ascii="Times New Roman" w:hAnsi="Times New Roman" w:cs="Times New Roman"/>
          <w:b/>
          <w:sz w:val="32"/>
          <w:szCs w:val="3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60"/>
        <w:gridCol w:w="2055"/>
        <w:gridCol w:w="3150"/>
        <w:gridCol w:w="1560"/>
        <w:gridCol w:w="1770"/>
        <w:gridCol w:w="1862"/>
        <w:gridCol w:w="1559"/>
        <w:gridCol w:w="1276"/>
        <w:gridCol w:w="1161"/>
      </w:tblGrid>
      <w:tr w:rsidR="00693875" w:rsidTr="00693875">
        <w:tc>
          <w:tcPr>
            <w:tcW w:w="660" w:type="dxa"/>
            <w:tcBorders>
              <w:top w:val="single" w:sz="2" w:space="0" w:color="000000"/>
              <w:left w:val="single" w:sz="2" w:space="0" w:color="000000"/>
              <w:bottom w:val="single" w:sz="2" w:space="0" w:color="000000"/>
              <w:right w:val="nil"/>
            </w:tcBorders>
            <w:hideMark/>
          </w:tcPr>
          <w:p w:rsidR="00693875" w:rsidRDefault="00693875">
            <w:pPr>
              <w:pStyle w:val="a9"/>
              <w:snapToGrid w:val="0"/>
              <w:spacing w:line="276" w:lineRule="auto"/>
              <w:jc w:val="center"/>
              <w:rPr>
                <w:b/>
                <w:bCs/>
              </w:rPr>
            </w:pPr>
            <w:r>
              <w:rPr>
                <w:b/>
                <w:bCs/>
              </w:rPr>
              <w:t>№ п/п</w:t>
            </w:r>
          </w:p>
        </w:tc>
        <w:tc>
          <w:tcPr>
            <w:tcW w:w="2055" w:type="dxa"/>
            <w:tcBorders>
              <w:top w:val="single" w:sz="2" w:space="0" w:color="000000"/>
              <w:left w:val="single" w:sz="2" w:space="0" w:color="000000"/>
              <w:bottom w:val="single" w:sz="2" w:space="0" w:color="000000"/>
              <w:right w:val="nil"/>
            </w:tcBorders>
            <w:hideMark/>
          </w:tcPr>
          <w:p w:rsidR="00693875" w:rsidRDefault="00693875">
            <w:pPr>
              <w:pStyle w:val="a9"/>
              <w:snapToGrid w:val="0"/>
              <w:spacing w:line="276" w:lineRule="auto"/>
              <w:jc w:val="center"/>
              <w:rPr>
                <w:b/>
                <w:bCs/>
              </w:rPr>
            </w:pPr>
            <w:r>
              <w:rPr>
                <w:b/>
                <w:bCs/>
              </w:rPr>
              <w:t xml:space="preserve">Название </w:t>
            </w:r>
          </w:p>
          <w:p w:rsidR="00693875" w:rsidRDefault="00693875">
            <w:pPr>
              <w:pStyle w:val="a9"/>
              <w:spacing w:line="276" w:lineRule="auto"/>
              <w:jc w:val="center"/>
              <w:rPr>
                <w:b/>
                <w:bCs/>
              </w:rPr>
            </w:pPr>
            <w:r>
              <w:rPr>
                <w:b/>
                <w:bCs/>
              </w:rPr>
              <w:t>кружка</w:t>
            </w:r>
          </w:p>
        </w:tc>
        <w:tc>
          <w:tcPr>
            <w:tcW w:w="3150" w:type="dxa"/>
            <w:tcBorders>
              <w:top w:val="single" w:sz="2" w:space="0" w:color="000000"/>
              <w:left w:val="single" w:sz="2" w:space="0" w:color="000000"/>
              <w:bottom w:val="single" w:sz="2" w:space="0" w:color="000000"/>
              <w:right w:val="nil"/>
            </w:tcBorders>
            <w:hideMark/>
          </w:tcPr>
          <w:p w:rsidR="00693875" w:rsidRDefault="00693875">
            <w:pPr>
              <w:pStyle w:val="a9"/>
              <w:snapToGrid w:val="0"/>
              <w:spacing w:line="276" w:lineRule="auto"/>
              <w:jc w:val="center"/>
              <w:rPr>
                <w:b/>
                <w:bCs/>
              </w:rPr>
            </w:pPr>
            <w:r>
              <w:rPr>
                <w:b/>
                <w:bCs/>
              </w:rPr>
              <w:t>Специализация</w:t>
            </w:r>
          </w:p>
        </w:tc>
        <w:tc>
          <w:tcPr>
            <w:tcW w:w="1560" w:type="dxa"/>
            <w:tcBorders>
              <w:top w:val="single" w:sz="2" w:space="0" w:color="000000"/>
              <w:left w:val="single" w:sz="2" w:space="0" w:color="000000"/>
              <w:bottom w:val="single" w:sz="2" w:space="0" w:color="000000"/>
              <w:right w:val="nil"/>
            </w:tcBorders>
            <w:hideMark/>
          </w:tcPr>
          <w:p w:rsidR="00693875" w:rsidRDefault="00693875">
            <w:pPr>
              <w:pStyle w:val="a9"/>
              <w:snapToGrid w:val="0"/>
              <w:spacing w:line="276" w:lineRule="auto"/>
              <w:jc w:val="center"/>
              <w:rPr>
                <w:b/>
                <w:bCs/>
              </w:rPr>
            </w:pPr>
            <w:r>
              <w:rPr>
                <w:b/>
                <w:bCs/>
              </w:rPr>
              <w:t>Возраст детей</w:t>
            </w:r>
          </w:p>
        </w:tc>
        <w:tc>
          <w:tcPr>
            <w:tcW w:w="1770" w:type="dxa"/>
            <w:tcBorders>
              <w:top w:val="single" w:sz="2" w:space="0" w:color="000000"/>
              <w:left w:val="single" w:sz="2" w:space="0" w:color="000000"/>
              <w:bottom w:val="single" w:sz="2" w:space="0" w:color="000000"/>
              <w:right w:val="nil"/>
            </w:tcBorders>
            <w:hideMark/>
          </w:tcPr>
          <w:p w:rsidR="00693875" w:rsidRDefault="00693875">
            <w:pPr>
              <w:pStyle w:val="a9"/>
              <w:snapToGrid w:val="0"/>
              <w:spacing w:line="276" w:lineRule="auto"/>
              <w:jc w:val="center"/>
              <w:rPr>
                <w:b/>
                <w:bCs/>
              </w:rPr>
            </w:pPr>
            <w:r>
              <w:rPr>
                <w:b/>
                <w:bCs/>
              </w:rPr>
              <w:t>Время проведения</w:t>
            </w:r>
          </w:p>
        </w:tc>
        <w:tc>
          <w:tcPr>
            <w:tcW w:w="1862" w:type="dxa"/>
            <w:tcBorders>
              <w:top w:val="single" w:sz="2" w:space="0" w:color="000000"/>
              <w:left w:val="single" w:sz="2" w:space="0" w:color="000000"/>
              <w:bottom w:val="single" w:sz="2" w:space="0" w:color="000000"/>
              <w:right w:val="nil"/>
            </w:tcBorders>
            <w:hideMark/>
          </w:tcPr>
          <w:p w:rsidR="00693875" w:rsidRDefault="00693875">
            <w:pPr>
              <w:pStyle w:val="a9"/>
              <w:snapToGrid w:val="0"/>
              <w:spacing w:line="276" w:lineRule="auto"/>
              <w:jc w:val="center"/>
              <w:rPr>
                <w:b/>
                <w:bCs/>
              </w:rPr>
            </w:pPr>
            <w:r>
              <w:rPr>
                <w:b/>
                <w:bCs/>
              </w:rPr>
              <w:t>ФИО преподавателей</w:t>
            </w:r>
          </w:p>
        </w:tc>
        <w:tc>
          <w:tcPr>
            <w:tcW w:w="1559" w:type="dxa"/>
            <w:tcBorders>
              <w:top w:val="single" w:sz="2" w:space="0" w:color="000000"/>
              <w:left w:val="single" w:sz="2" w:space="0" w:color="000000"/>
              <w:bottom w:val="single" w:sz="2" w:space="0" w:color="000000"/>
              <w:right w:val="nil"/>
            </w:tcBorders>
            <w:hideMark/>
          </w:tcPr>
          <w:p w:rsidR="00693875" w:rsidRDefault="00693875">
            <w:pPr>
              <w:pStyle w:val="a9"/>
              <w:snapToGrid w:val="0"/>
              <w:spacing w:line="276" w:lineRule="auto"/>
              <w:jc w:val="center"/>
              <w:rPr>
                <w:b/>
                <w:bCs/>
              </w:rPr>
            </w:pPr>
            <w:r>
              <w:rPr>
                <w:b/>
                <w:bCs/>
              </w:rPr>
              <w:t>Должность</w:t>
            </w:r>
          </w:p>
        </w:tc>
        <w:tc>
          <w:tcPr>
            <w:tcW w:w="1276" w:type="dxa"/>
            <w:tcBorders>
              <w:top w:val="single" w:sz="2" w:space="0" w:color="000000"/>
              <w:left w:val="single" w:sz="2" w:space="0" w:color="000000"/>
              <w:bottom w:val="single" w:sz="2" w:space="0" w:color="000000"/>
              <w:right w:val="nil"/>
            </w:tcBorders>
            <w:hideMark/>
          </w:tcPr>
          <w:p w:rsidR="00693875" w:rsidRDefault="00693875">
            <w:pPr>
              <w:pStyle w:val="a9"/>
              <w:snapToGrid w:val="0"/>
              <w:spacing w:line="276" w:lineRule="auto"/>
              <w:jc w:val="center"/>
              <w:rPr>
                <w:b/>
                <w:bCs/>
              </w:rPr>
            </w:pPr>
            <w:r>
              <w:rPr>
                <w:b/>
                <w:bCs/>
              </w:rPr>
              <w:t>Категория</w:t>
            </w:r>
          </w:p>
        </w:tc>
        <w:tc>
          <w:tcPr>
            <w:tcW w:w="1161" w:type="dxa"/>
            <w:tcBorders>
              <w:top w:val="single" w:sz="2" w:space="0" w:color="000000"/>
              <w:left w:val="single" w:sz="2" w:space="0" w:color="000000"/>
              <w:bottom w:val="single" w:sz="2" w:space="0" w:color="000000"/>
              <w:right w:val="single" w:sz="2" w:space="0" w:color="000000"/>
            </w:tcBorders>
            <w:hideMark/>
          </w:tcPr>
          <w:p w:rsidR="00693875" w:rsidRDefault="00693875">
            <w:pPr>
              <w:pStyle w:val="a9"/>
              <w:snapToGrid w:val="0"/>
              <w:spacing w:line="276" w:lineRule="auto"/>
              <w:jc w:val="center"/>
              <w:rPr>
                <w:b/>
                <w:bCs/>
              </w:rPr>
            </w:pPr>
            <w:r>
              <w:rPr>
                <w:b/>
                <w:bCs/>
              </w:rPr>
              <w:t>Стаж работы</w:t>
            </w:r>
          </w:p>
        </w:tc>
      </w:tr>
      <w:tr w:rsidR="00693875" w:rsidTr="00693875">
        <w:tc>
          <w:tcPr>
            <w:tcW w:w="66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1</w:t>
            </w:r>
          </w:p>
        </w:tc>
        <w:tc>
          <w:tcPr>
            <w:tcW w:w="2055"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«Каждый ребенок - художник»</w:t>
            </w:r>
          </w:p>
        </w:tc>
        <w:tc>
          <w:tcPr>
            <w:tcW w:w="315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Формирование целостного и многообразного представления об окружающем мире  средствами изобразительного искусства</w:t>
            </w:r>
          </w:p>
        </w:tc>
        <w:tc>
          <w:tcPr>
            <w:tcW w:w="156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Подготови</w:t>
            </w:r>
          </w:p>
          <w:p w:rsidR="00693875" w:rsidRDefault="00693875">
            <w:pPr>
              <w:pStyle w:val="a9"/>
              <w:snapToGrid w:val="0"/>
              <w:spacing w:line="276" w:lineRule="auto"/>
              <w:rPr>
                <w:rFonts w:ascii="Times New Roman" w:hAnsi="Times New Roman"/>
              </w:rPr>
            </w:pPr>
            <w:r>
              <w:rPr>
                <w:rFonts w:ascii="Times New Roman" w:hAnsi="Times New Roman"/>
              </w:rPr>
              <w:t>т</w:t>
            </w:r>
            <w:r>
              <w:t>ельная</w:t>
            </w:r>
            <w:r>
              <w:rPr>
                <w:rFonts w:asciiTheme="minorHAnsi" w:hAnsiTheme="minorHAnsi"/>
              </w:rPr>
              <w:t xml:space="preserve"> </w:t>
            </w:r>
            <w:r>
              <w:t>6-7 лет</w:t>
            </w:r>
            <w:r>
              <w:rPr>
                <w:rFonts w:asciiTheme="minorHAnsi" w:hAnsiTheme="minorHAnsi"/>
              </w:rPr>
              <w:t xml:space="preserve">, </w:t>
            </w:r>
          </w:p>
          <w:p w:rsidR="00693875" w:rsidRDefault="00693875">
            <w:pPr>
              <w:pStyle w:val="a9"/>
              <w:spacing w:line="276" w:lineRule="auto"/>
            </w:pPr>
            <w:r>
              <w:rPr>
                <w:rFonts w:ascii="Times New Roman" w:hAnsi="Times New Roman"/>
              </w:rPr>
              <w:t>старшая 5-7 лет</w:t>
            </w:r>
          </w:p>
        </w:tc>
        <w:tc>
          <w:tcPr>
            <w:tcW w:w="1770" w:type="dxa"/>
            <w:tcBorders>
              <w:top w:val="nil"/>
              <w:left w:val="single" w:sz="2" w:space="0" w:color="000000"/>
              <w:bottom w:val="single" w:sz="2" w:space="0" w:color="000000"/>
              <w:right w:val="nil"/>
            </w:tcBorders>
            <w:hideMark/>
          </w:tcPr>
          <w:p w:rsidR="00693875" w:rsidRDefault="00693875">
            <w:pPr>
              <w:pStyle w:val="a9"/>
              <w:snapToGrid w:val="0"/>
              <w:spacing w:line="276" w:lineRule="auto"/>
              <w:rPr>
                <w:rFonts w:ascii="Times New Roman" w:hAnsi="Times New Roman"/>
              </w:rPr>
            </w:pPr>
            <w:r>
              <w:rPr>
                <w:rFonts w:ascii="Times New Roman" w:hAnsi="Times New Roman"/>
              </w:rPr>
              <w:t>Среда, пятница</w:t>
            </w:r>
          </w:p>
          <w:p w:rsidR="00693875" w:rsidRDefault="00693875">
            <w:pPr>
              <w:pStyle w:val="a9"/>
              <w:snapToGrid w:val="0"/>
              <w:spacing w:line="276" w:lineRule="auto"/>
            </w:pPr>
            <w:r>
              <w:t>15.30-16.00</w:t>
            </w:r>
          </w:p>
        </w:tc>
        <w:tc>
          <w:tcPr>
            <w:tcW w:w="1862" w:type="dxa"/>
            <w:tcBorders>
              <w:top w:val="nil"/>
              <w:left w:val="single" w:sz="2" w:space="0" w:color="000000"/>
              <w:bottom w:val="single" w:sz="2" w:space="0" w:color="000000"/>
              <w:right w:val="nil"/>
            </w:tcBorders>
            <w:hideMark/>
          </w:tcPr>
          <w:p w:rsidR="00693875" w:rsidRDefault="00693875">
            <w:pPr>
              <w:pStyle w:val="a9"/>
              <w:snapToGrid w:val="0"/>
              <w:spacing w:line="276" w:lineRule="auto"/>
              <w:rPr>
                <w:rFonts w:ascii="Times New Roman" w:hAnsi="Times New Roman"/>
              </w:rPr>
            </w:pPr>
            <w:r>
              <w:rPr>
                <w:rFonts w:ascii="Times New Roman" w:hAnsi="Times New Roman"/>
              </w:rPr>
              <w:t>Беликова С.В.</w:t>
            </w:r>
          </w:p>
        </w:tc>
        <w:tc>
          <w:tcPr>
            <w:tcW w:w="1559" w:type="dxa"/>
            <w:tcBorders>
              <w:top w:val="nil"/>
              <w:left w:val="single" w:sz="2" w:space="0" w:color="000000"/>
              <w:bottom w:val="single" w:sz="2" w:space="0" w:color="000000"/>
              <w:right w:val="nil"/>
            </w:tcBorders>
            <w:hideMark/>
          </w:tcPr>
          <w:p w:rsidR="00693875" w:rsidRDefault="00693875">
            <w:pPr>
              <w:pStyle w:val="a9"/>
              <w:snapToGrid w:val="0"/>
              <w:spacing w:line="276" w:lineRule="auto"/>
              <w:jc w:val="center"/>
            </w:pPr>
            <w:r>
              <w:t>ПДО</w:t>
            </w:r>
          </w:p>
        </w:tc>
        <w:tc>
          <w:tcPr>
            <w:tcW w:w="1276" w:type="dxa"/>
            <w:tcBorders>
              <w:top w:val="nil"/>
              <w:left w:val="single" w:sz="2" w:space="0" w:color="000000"/>
              <w:bottom w:val="single" w:sz="2" w:space="0" w:color="000000"/>
              <w:right w:val="nil"/>
            </w:tcBorders>
            <w:hideMark/>
          </w:tcPr>
          <w:p w:rsidR="00693875" w:rsidRDefault="00693875">
            <w:pPr>
              <w:pStyle w:val="a9"/>
              <w:snapToGrid w:val="0"/>
              <w:spacing w:line="276" w:lineRule="auto"/>
              <w:jc w:val="center"/>
            </w:pPr>
            <w:r>
              <w:t>-</w:t>
            </w:r>
          </w:p>
        </w:tc>
        <w:tc>
          <w:tcPr>
            <w:tcW w:w="1161" w:type="dxa"/>
            <w:tcBorders>
              <w:top w:val="nil"/>
              <w:left w:val="single" w:sz="2" w:space="0" w:color="000000"/>
              <w:bottom w:val="single" w:sz="2" w:space="0" w:color="000000"/>
              <w:right w:val="single" w:sz="2" w:space="0" w:color="000000"/>
            </w:tcBorders>
            <w:hideMark/>
          </w:tcPr>
          <w:p w:rsidR="00693875" w:rsidRDefault="00693875">
            <w:pPr>
              <w:pStyle w:val="a9"/>
              <w:snapToGrid w:val="0"/>
              <w:spacing w:line="276" w:lineRule="auto"/>
              <w:jc w:val="center"/>
              <w:rPr>
                <w:rFonts w:asciiTheme="minorHAnsi" w:hAnsiTheme="minorHAnsi"/>
              </w:rPr>
            </w:pPr>
            <w:r>
              <w:t>1</w:t>
            </w:r>
          </w:p>
        </w:tc>
      </w:tr>
      <w:tr w:rsidR="00693875" w:rsidTr="00693875">
        <w:tc>
          <w:tcPr>
            <w:tcW w:w="66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2</w:t>
            </w:r>
          </w:p>
        </w:tc>
        <w:tc>
          <w:tcPr>
            <w:tcW w:w="2055"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«Казачок»</w:t>
            </w:r>
          </w:p>
        </w:tc>
        <w:tc>
          <w:tcPr>
            <w:tcW w:w="315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 xml:space="preserve">Формирование эмоционально — эстетического отношения к окружающему миру через освоение культурных ценностей </w:t>
            </w:r>
          </w:p>
        </w:tc>
        <w:tc>
          <w:tcPr>
            <w:tcW w:w="156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Старшая гр.</w:t>
            </w:r>
          </w:p>
          <w:p w:rsidR="00693875" w:rsidRDefault="00693875">
            <w:pPr>
              <w:pStyle w:val="a9"/>
              <w:snapToGrid w:val="0"/>
              <w:spacing w:line="276" w:lineRule="auto"/>
            </w:pPr>
            <w:r>
              <w:t xml:space="preserve"> 5-6 лет, подготовительная</w:t>
            </w:r>
          </w:p>
          <w:p w:rsidR="00693875" w:rsidRDefault="00693875">
            <w:pPr>
              <w:pStyle w:val="a9"/>
              <w:spacing w:line="276" w:lineRule="auto"/>
            </w:pPr>
            <w:r>
              <w:t xml:space="preserve">6-7 лет </w:t>
            </w:r>
          </w:p>
        </w:tc>
        <w:tc>
          <w:tcPr>
            <w:tcW w:w="1770" w:type="dxa"/>
            <w:tcBorders>
              <w:top w:val="nil"/>
              <w:left w:val="single" w:sz="2" w:space="0" w:color="000000"/>
              <w:bottom w:val="single" w:sz="2" w:space="0" w:color="000000"/>
              <w:right w:val="nil"/>
            </w:tcBorders>
            <w:hideMark/>
          </w:tcPr>
          <w:p w:rsidR="00693875" w:rsidRDefault="00693875">
            <w:pPr>
              <w:pStyle w:val="a9"/>
              <w:snapToGrid w:val="0"/>
              <w:spacing w:line="276" w:lineRule="auto"/>
              <w:rPr>
                <w:rFonts w:ascii="Times New Roman" w:hAnsi="Times New Roman"/>
              </w:rPr>
            </w:pPr>
            <w:r>
              <w:rPr>
                <w:rFonts w:ascii="Times New Roman" w:hAnsi="Times New Roman"/>
              </w:rPr>
              <w:t xml:space="preserve">Вторник, четверг </w:t>
            </w:r>
          </w:p>
          <w:p w:rsidR="00693875" w:rsidRDefault="00693875">
            <w:pPr>
              <w:pStyle w:val="a9"/>
              <w:snapToGrid w:val="0"/>
              <w:spacing w:line="276" w:lineRule="auto"/>
              <w:rPr>
                <w:rFonts w:ascii="Times New Roman" w:hAnsi="Times New Roman"/>
              </w:rPr>
            </w:pPr>
            <w:r>
              <w:rPr>
                <w:rFonts w:ascii="Times New Roman" w:hAnsi="Times New Roman"/>
              </w:rPr>
              <w:t>15.30-16.00</w:t>
            </w:r>
          </w:p>
        </w:tc>
        <w:tc>
          <w:tcPr>
            <w:tcW w:w="1862"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Беликова С.В.</w:t>
            </w:r>
          </w:p>
        </w:tc>
        <w:tc>
          <w:tcPr>
            <w:tcW w:w="1559" w:type="dxa"/>
            <w:tcBorders>
              <w:top w:val="nil"/>
              <w:left w:val="single" w:sz="2" w:space="0" w:color="000000"/>
              <w:bottom w:val="single" w:sz="2" w:space="0" w:color="000000"/>
              <w:right w:val="nil"/>
            </w:tcBorders>
            <w:hideMark/>
          </w:tcPr>
          <w:p w:rsidR="00693875" w:rsidRDefault="00693875">
            <w:pPr>
              <w:pStyle w:val="a9"/>
              <w:snapToGrid w:val="0"/>
              <w:spacing w:line="276" w:lineRule="auto"/>
              <w:jc w:val="center"/>
            </w:pPr>
            <w:r>
              <w:t>Муз.рук</w:t>
            </w:r>
          </w:p>
        </w:tc>
        <w:tc>
          <w:tcPr>
            <w:tcW w:w="1276" w:type="dxa"/>
            <w:tcBorders>
              <w:top w:val="nil"/>
              <w:left w:val="single" w:sz="2" w:space="0" w:color="000000"/>
              <w:bottom w:val="single" w:sz="2" w:space="0" w:color="000000"/>
              <w:right w:val="nil"/>
            </w:tcBorders>
            <w:hideMark/>
          </w:tcPr>
          <w:p w:rsidR="00693875" w:rsidRDefault="00693875">
            <w:pPr>
              <w:pStyle w:val="a9"/>
              <w:snapToGrid w:val="0"/>
              <w:spacing w:line="276" w:lineRule="auto"/>
              <w:jc w:val="center"/>
              <w:rPr>
                <w:rFonts w:asciiTheme="minorHAnsi" w:hAnsiTheme="minorHAnsi"/>
              </w:rPr>
            </w:pPr>
            <w:r>
              <w:rPr>
                <w:rFonts w:asciiTheme="minorHAnsi" w:hAnsiTheme="minorHAnsi"/>
              </w:rPr>
              <w:t>-</w:t>
            </w:r>
          </w:p>
        </w:tc>
        <w:tc>
          <w:tcPr>
            <w:tcW w:w="1161" w:type="dxa"/>
            <w:tcBorders>
              <w:top w:val="nil"/>
              <w:left w:val="single" w:sz="2" w:space="0" w:color="000000"/>
              <w:bottom w:val="single" w:sz="2" w:space="0" w:color="000000"/>
              <w:right w:val="single" w:sz="2" w:space="0" w:color="000000"/>
            </w:tcBorders>
            <w:hideMark/>
          </w:tcPr>
          <w:p w:rsidR="00693875" w:rsidRDefault="00693875">
            <w:pPr>
              <w:pStyle w:val="a9"/>
              <w:snapToGrid w:val="0"/>
              <w:spacing w:line="276" w:lineRule="auto"/>
              <w:jc w:val="center"/>
              <w:rPr>
                <w:rFonts w:ascii="Times New Roman" w:hAnsi="Times New Roman"/>
              </w:rPr>
            </w:pPr>
            <w:r>
              <w:t>1</w:t>
            </w:r>
            <w:r>
              <w:rPr>
                <w:rFonts w:ascii="Times New Roman" w:hAnsi="Times New Roman"/>
              </w:rPr>
              <w:t>6</w:t>
            </w:r>
          </w:p>
        </w:tc>
      </w:tr>
      <w:tr w:rsidR="00693875" w:rsidTr="00693875">
        <w:tc>
          <w:tcPr>
            <w:tcW w:w="66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3</w:t>
            </w:r>
          </w:p>
        </w:tc>
        <w:tc>
          <w:tcPr>
            <w:tcW w:w="2055"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Кукольный театр «Петрушка»</w:t>
            </w:r>
          </w:p>
        </w:tc>
        <w:tc>
          <w:tcPr>
            <w:tcW w:w="315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Развитие коммуникативных способностей средствами театрализованной деятельности</w:t>
            </w:r>
          </w:p>
        </w:tc>
        <w:tc>
          <w:tcPr>
            <w:tcW w:w="156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Средняя гр.</w:t>
            </w:r>
          </w:p>
          <w:p w:rsidR="00693875" w:rsidRDefault="00693875">
            <w:pPr>
              <w:pStyle w:val="a9"/>
              <w:snapToGrid w:val="0"/>
              <w:spacing w:line="276" w:lineRule="auto"/>
            </w:pPr>
            <w:r>
              <w:t>4-5 лет</w:t>
            </w:r>
          </w:p>
        </w:tc>
        <w:tc>
          <w:tcPr>
            <w:tcW w:w="177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Вторник, среда</w:t>
            </w:r>
          </w:p>
          <w:p w:rsidR="00693875" w:rsidRDefault="00693875">
            <w:pPr>
              <w:pStyle w:val="a9"/>
              <w:spacing w:line="276" w:lineRule="auto"/>
              <w:rPr>
                <w:rFonts w:ascii="Times New Roman" w:hAnsi="Times New Roman"/>
              </w:rPr>
            </w:pPr>
            <w:r>
              <w:rPr>
                <w:rFonts w:ascii="Times New Roman" w:hAnsi="Times New Roman"/>
              </w:rPr>
              <w:t>15.30-16.00</w:t>
            </w:r>
          </w:p>
        </w:tc>
        <w:tc>
          <w:tcPr>
            <w:tcW w:w="1862" w:type="dxa"/>
            <w:tcBorders>
              <w:top w:val="nil"/>
              <w:left w:val="single" w:sz="2" w:space="0" w:color="000000"/>
              <w:bottom w:val="single" w:sz="2" w:space="0" w:color="000000"/>
              <w:right w:val="nil"/>
            </w:tcBorders>
            <w:hideMark/>
          </w:tcPr>
          <w:p w:rsidR="00693875" w:rsidRDefault="00693875">
            <w:pPr>
              <w:pStyle w:val="a9"/>
              <w:snapToGrid w:val="0"/>
              <w:spacing w:line="276" w:lineRule="auto"/>
              <w:rPr>
                <w:rFonts w:ascii="Times New Roman" w:hAnsi="Times New Roman"/>
              </w:rPr>
            </w:pPr>
            <w:r>
              <w:rPr>
                <w:rFonts w:ascii="Times New Roman" w:hAnsi="Times New Roman"/>
              </w:rPr>
              <w:t>Кубинец Н.Н.</w:t>
            </w:r>
          </w:p>
        </w:tc>
        <w:tc>
          <w:tcPr>
            <w:tcW w:w="1559" w:type="dxa"/>
            <w:tcBorders>
              <w:top w:val="nil"/>
              <w:left w:val="single" w:sz="2" w:space="0" w:color="000000"/>
              <w:bottom w:val="single" w:sz="2" w:space="0" w:color="000000"/>
              <w:right w:val="nil"/>
            </w:tcBorders>
            <w:hideMark/>
          </w:tcPr>
          <w:p w:rsidR="00693875" w:rsidRDefault="00693875">
            <w:pPr>
              <w:pStyle w:val="a9"/>
              <w:snapToGrid w:val="0"/>
              <w:spacing w:line="276" w:lineRule="auto"/>
              <w:jc w:val="center"/>
            </w:pPr>
            <w:r>
              <w:t>Воспитатель</w:t>
            </w:r>
          </w:p>
        </w:tc>
        <w:tc>
          <w:tcPr>
            <w:tcW w:w="1276" w:type="dxa"/>
            <w:tcBorders>
              <w:top w:val="nil"/>
              <w:left w:val="single" w:sz="2" w:space="0" w:color="000000"/>
              <w:bottom w:val="single" w:sz="2" w:space="0" w:color="000000"/>
              <w:right w:val="nil"/>
            </w:tcBorders>
            <w:hideMark/>
          </w:tcPr>
          <w:p w:rsidR="00693875" w:rsidRDefault="00693875">
            <w:pPr>
              <w:pStyle w:val="a9"/>
              <w:snapToGrid w:val="0"/>
              <w:spacing w:line="276" w:lineRule="auto"/>
              <w:jc w:val="center"/>
            </w:pPr>
            <w:r>
              <w:t>-</w:t>
            </w:r>
          </w:p>
        </w:tc>
        <w:tc>
          <w:tcPr>
            <w:tcW w:w="1161" w:type="dxa"/>
            <w:tcBorders>
              <w:top w:val="nil"/>
              <w:left w:val="single" w:sz="2" w:space="0" w:color="000000"/>
              <w:bottom w:val="single" w:sz="2" w:space="0" w:color="000000"/>
              <w:right w:val="single" w:sz="2" w:space="0" w:color="000000"/>
            </w:tcBorders>
            <w:hideMark/>
          </w:tcPr>
          <w:p w:rsidR="00693875" w:rsidRDefault="00693875">
            <w:pPr>
              <w:pStyle w:val="a9"/>
              <w:snapToGrid w:val="0"/>
              <w:spacing w:line="276" w:lineRule="auto"/>
              <w:jc w:val="center"/>
              <w:rPr>
                <w:rFonts w:ascii="Times New Roman" w:hAnsi="Times New Roman"/>
              </w:rPr>
            </w:pPr>
            <w:r>
              <w:t>1</w:t>
            </w:r>
            <w:r>
              <w:rPr>
                <w:rFonts w:ascii="Times New Roman" w:hAnsi="Times New Roman"/>
              </w:rPr>
              <w:t>4</w:t>
            </w:r>
          </w:p>
        </w:tc>
      </w:tr>
      <w:tr w:rsidR="00693875" w:rsidTr="00693875">
        <w:tc>
          <w:tcPr>
            <w:tcW w:w="66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4</w:t>
            </w:r>
          </w:p>
        </w:tc>
        <w:tc>
          <w:tcPr>
            <w:tcW w:w="2055"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Секция по танцевально — игровой гимнастике «Топотушки»</w:t>
            </w:r>
          </w:p>
        </w:tc>
        <w:tc>
          <w:tcPr>
            <w:tcW w:w="315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Коррекция осанки и плоскостопия</w:t>
            </w:r>
          </w:p>
        </w:tc>
        <w:tc>
          <w:tcPr>
            <w:tcW w:w="156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Спец. группа</w:t>
            </w:r>
          </w:p>
        </w:tc>
        <w:tc>
          <w:tcPr>
            <w:tcW w:w="1770"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rPr>
                <w:rFonts w:ascii="Times New Roman" w:hAnsi="Times New Roman"/>
              </w:rPr>
              <w:t>Понедельник,</w:t>
            </w:r>
            <w:r>
              <w:t xml:space="preserve"> пятница</w:t>
            </w:r>
          </w:p>
          <w:p w:rsidR="00693875" w:rsidRDefault="00693875">
            <w:pPr>
              <w:pStyle w:val="a9"/>
              <w:spacing w:line="276" w:lineRule="auto"/>
            </w:pPr>
            <w:r>
              <w:t>15.30-16.00</w:t>
            </w:r>
          </w:p>
        </w:tc>
        <w:tc>
          <w:tcPr>
            <w:tcW w:w="1862" w:type="dxa"/>
            <w:tcBorders>
              <w:top w:val="nil"/>
              <w:left w:val="single" w:sz="2" w:space="0" w:color="000000"/>
              <w:bottom w:val="single" w:sz="2" w:space="0" w:color="000000"/>
              <w:right w:val="nil"/>
            </w:tcBorders>
            <w:hideMark/>
          </w:tcPr>
          <w:p w:rsidR="00693875" w:rsidRDefault="00693875">
            <w:pPr>
              <w:pStyle w:val="a9"/>
              <w:snapToGrid w:val="0"/>
              <w:spacing w:line="276" w:lineRule="auto"/>
            </w:pPr>
            <w:r>
              <w:t>Максименко Е.В.</w:t>
            </w:r>
          </w:p>
        </w:tc>
        <w:tc>
          <w:tcPr>
            <w:tcW w:w="1559" w:type="dxa"/>
            <w:tcBorders>
              <w:top w:val="nil"/>
              <w:left w:val="single" w:sz="2" w:space="0" w:color="000000"/>
              <w:bottom w:val="single" w:sz="2" w:space="0" w:color="000000"/>
              <w:right w:val="nil"/>
            </w:tcBorders>
            <w:hideMark/>
          </w:tcPr>
          <w:p w:rsidR="00693875" w:rsidRDefault="00693875">
            <w:pPr>
              <w:pStyle w:val="a9"/>
              <w:snapToGrid w:val="0"/>
              <w:spacing w:line="276" w:lineRule="auto"/>
              <w:jc w:val="center"/>
            </w:pPr>
            <w:r>
              <w:t>Физрук</w:t>
            </w:r>
          </w:p>
        </w:tc>
        <w:tc>
          <w:tcPr>
            <w:tcW w:w="1276" w:type="dxa"/>
            <w:tcBorders>
              <w:top w:val="nil"/>
              <w:left w:val="single" w:sz="2" w:space="0" w:color="000000"/>
              <w:bottom w:val="single" w:sz="2" w:space="0" w:color="000000"/>
              <w:right w:val="nil"/>
            </w:tcBorders>
            <w:hideMark/>
          </w:tcPr>
          <w:p w:rsidR="00693875" w:rsidRDefault="00693875">
            <w:pPr>
              <w:pStyle w:val="a9"/>
              <w:snapToGrid w:val="0"/>
              <w:spacing w:line="276" w:lineRule="auto"/>
              <w:jc w:val="center"/>
            </w:pPr>
            <w:r>
              <w:t>-</w:t>
            </w:r>
          </w:p>
        </w:tc>
        <w:tc>
          <w:tcPr>
            <w:tcW w:w="1161" w:type="dxa"/>
            <w:tcBorders>
              <w:top w:val="nil"/>
              <w:left w:val="single" w:sz="2" w:space="0" w:color="000000"/>
              <w:bottom w:val="single" w:sz="2" w:space="0" w:color="000000"/>
              <w:right w:val="single" w:sz="2" w:space="0" w:color="000000"/>
            </w:tcBorders>
            <w:hideMark/>
          </w:tcPr>
          <w:p w:rsidR="00693875" w:rsidRDefault="00693875">
            <w:pPr>
              <w:pStyle w:val="a9"/>
              <w:snapToGrid w:val="0"/>
              <w:spacing w:line="276" w:lineRule="auto"/>
              <w:jc w:val="center"/>
              <w:rPr>
                <w:rFonts w:ascii="Times New Roman" w:hAnsi="Times New Roman"/>
              </w:rPr>
            </w:pPr>
            <w:r>
              <w:rPr>
                <w:rFonts w:ascii="Times New Roman" w:hAnsi="Times New Roman"/>
              </w:rPr>
              <w:t>6</w:t>
            </w:r>
          </w:p>
        </w:tc>
      </w:tr>
    </w:tbl>
    <w:p w:rsidR="00693875" w:rsidRDefault="00693875" w:rsidP="00693875"/>
    <w:p w:rsidR="00693875" w:rsidRDefault="00693875" w:rsidP="00693875"/>
    <w:p w:rsidR="0067778A" w:rsidRDefault="0067778A" w:rsidP="0067778A">
      <w:pPr>
        <w:spacing w:after="0"/>
        <w:rPr>
          <w:rFonts w:ascii="Times New Roman" w:hAnsi="Times New Roman" w:cs="Times New Roman"/>
          <w:b/>
          <w:color w:val="FF6600"/>
          <w:sz w:val="24"/>
          <w:szCs w:val="24"/>
        </w:rPr>
        <w:sectPr w:rsidR="0067778A">
          <w:pgSz w:w="16838" w:h="11906" w:orient="landscape"/>
          <w:pgMar w:top="851" w:right="1134" w:bottom="1701" w:left="1134" w:header="709" w:footer="709" w:gutter="0"/>
          <w:cols w:space="720"/>
        </w:sectPr>
      </w:pPr>
    </w:p>
    <w:p w:rsidR="00F670AF" w:rsidRPr="00F670AF" w:rsidRDefault="00F670AF" w:rsidP="00F34B3B">
      <w:pPr>
        <w:pStyle w:val="Default"/>
        <w:spacing w:after="14"/>
        <w:rPr>
          <w:color w:val="auto"/>
        </w:rPr>
      </w:pPr>
    </w:p>
    <w:p w:rsidR="00D562DF" w:rsidRPr="00F670AF" w:rsidRDefault="00D562DF" w:rsidP="00F34B3B">
      <w:pPr>
        <w:pStyle w:val="Default"/>
        <w:spacing w:after="14"/>
        <w:rPr>
          <w:color w:val="auto"/>
        </w:rPr>
      </w:pPr>
    </w:p>
    <w:p w:rsidR="008D47D7" w:rsidRDefault="008D47D7" w:rsidP="008D47D7">
      <w:pPr>
        <w:ind w:firstLine="708"/>
        <w:rPr>
          <w:rFonts w:ascii="Times New Roman" w:hAnsi="Times New Roman" w:cs="Times New Roman"/>
          <w:b/>
          <w:sz w:val="24"/>
          <w:szCs w:val="24"/>
        </w:rPr>
      </w:pPr>
      <w:r>
        <w:rPr>
          <w:rFonts w:ascii="Times New Roman" w:hAnsi="Times New Roman" w:cs="Times New Roman"/>
          <w:b/>
          <w:sz w:val="24"/>
          <w:szCs w:val="24"/>
        </w:rPr>
        <w:t>В основе лежит комплексно-тематическое планирование воспитательно-образовательной работы в ДОУ</w:t>
      </w:r>
    </w:p>
    <w:p w:rsidR="008D47D7" w:rsidRDefault="008D47D7" w:rsidP="008D47D7">
      <w:pPr>
        <w:jc w:val="both"/>
        <w:rPr>
          <w:rFonts w:ascii="Times New Roman" w:hAnsi="Times New Roman" w:cs="Times New Roman"/>
          <w:sz w:val="24"/>
          <w:szCs w:val="24"/>
        </w:rPr>
      </w:pPr>
      <w:r>
        <w:rPr>
          <w:rFonts w:ascii="Times New Roman" w:hAnsi="Times New Roman" w:cs="Times New Roman"/>
          <w:b/>
          <w:color w:val="FF6600"/>
          <w:sz w:val="24"/>
          <w:szCs w:val="24"/>
        </w:rPr>
        <w:tab/>
      </w:r>
      <w:r>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явлениям нравственной жизни ребенка </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окружающей природе</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миру искусства и литературы </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традиционным для семьи, общества и государства праздничным событиям</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сезонным явлениям </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народной культуре и  традициям.</w:t>
      </w:r>
    </w:p>
    <w:p w:rsidR="008D47D7" w:rsidRDefault="008D47D7" w:rsidP="008D47D7">
      <w:pPr>
        <w:jc w:val="both"/>
        <w:rPr>
          <w:rFonts w:ascii="Times New Roman" w:hAnsi="Times New Roman" w:cs="Times New Roman"/>
          <w:sz w:val="24"/>
          <w:szCs w:val="24"/>
        </w:rPr>
      </w:pPr>
    </w:p>
    <w:p w:rsidR="008D47D7" w:rsidRDefault="008D47D7" w:rsidP="008D47D7">
      <w:pPr>
        <w:ind w:firstLine="708"/>
        <w:jc w:val="both"/>
        <w:rPr>
          <w:rFonts w:ascii="Times New Roman" w:hAnsi="Times New Roman" w:cs="Times New Roman"/>
          <w:sz w:val="24"/>
          <w:szCs w:val="24"/>
        </w:rPr>
      </w:pPr>
      <w:r>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D47D7" w:rsidRDefault="008D47D7" w:rsidP="008D47D7">
      <w:pPr>
        <w:ind w:firstLine="708"/>
        <w:jc w:val="both"/>
        <w:rPr>
          <w:rFonts w:ascii="Times New Roman" w:hAnsi="Times New Roman" w:cs="Times New Roman"/>
          <w:sz w:val="24"/>
          <w:szCs w:val="24"/>
        </w:rPr>
      </w:pPr>
      <w:r>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D47D7" w:rsidRDefault="008D47D7" w:rsidP="008D47D7">
      <w:pPr>
        <w:ind w:firstLine="708"/>
        <w:jc w:val="both"/>
        <w:rPr>
          <w:rFonts w:ascii="Times New Roman" w:hAnsi="Times New Roman" w:cs="Times New Roman"/>
          <w:sz w:val="24"/>
          <w:szCs w:val="24"/>
        </w:rPr>
      </w:pPr>
      <w:r>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w:t>
      </w:r>
      <w:r w:rsidRPr="008D47D7">
        <w:rPr>
          <w:rFonts w:ascii="Times New Roman" w:hAnsi="Times New Roman" w:cs="Times New Roman"/>
          <w:b/>
          <w:sz w:val="24"/>
          <w:szCs w:val="24"/>
        </w:rPr>
        <w:t>примерное</w:t>
      </w:r>
      <w:r>
        <w:rPr>
          <w:rFonts w:ascii="Times New Roman" w:hAnsi="Times New Roman" w:cs="Times New Roman"/>
          <w:sz w:val="24"/>
          <w:szCs w:val="24"/>
        </w:rPr>
        <w:t xml:space="preserve">. Педагоги вправе по своему усмотрению частично или </w:t>
      </w:r>
      <w:r>
        <w:rPr>
          <w:rFonts w:ascii="Times New Roman" w:hAnsi="Times New Roman" w:cs="Times New Roman"/>
          <w:sz w:val="24"/>
          <w:szCs w:val="24"/>
        </w:rPr>
        <w:lastRenderedPageBreak/>
        <w:t>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D47D7" w:rsidRDefault="008D47D7" w:rsidP="008D47D7">
      <w:pPr>
        <w:jc w:val="both"/>
        <w:rPr>
          <w:rFonts w:ascii="Times New Roman" w:hAnsi="Times New Roman" w:cs="Times New Roman"/>
          <w:sz w:val="24"/>
          <w:szCs w:val="24"/>
        </w:rPr>
      </w:pPr>
      <w:r>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D47D7" w:rsidRDefault="008D47D7" w:rsidP="008D47D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5245"/>
      </w:tblGrid>
      <w:tr w:rsidR="007E2786" w:rsidRPr="00812412" w:rsidTr="007E2786">
        <w:trPr>
          <w:trHeight w:val="376"/>
        </w:trPr>
        <w:tc>
          <w:tcPr>
            <w:tcW w:w="1101"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b/>
                <w:i/>
                <w:sz w:val="24"/>
                <w:szCs w:val="24"/>
              </w:rPr>
            </w:pPr>
            <w:r w:rsidRPr="00812412">
              <w:rPr>
                <w:rFonts w:ascii="Times New Roman" w:eastAsia="Times New Roman" w:hAnsi="Times New Roman"/>
                <w:b/>
                <w:i/>
                <w:sz w:val="24"/>
                <w:szCs w:val="24"/>
              </w:rPr>
              <w:t>Месяц</w:t>
            </w:r>
          </w:p>
        </w:tc>
        <w:tc>
          <w:tcPr>
            <w:tcW w:w="3543"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b/>
                <w:i/>
                <w:sz w:val="24"/>
                <w:szCs w:val="24"/>
              </w:rPr>
            </w:pPr>
            <w:r w:rsidRPr="00812412">
              <w:rPr>
                <w:rFonts w:ascii="Times New Roman" w:eastAsia="Times New Roman" w:hAnsi="Times New Roman"/>
                <w:b/>
                <w:i/>
                <w:sz w:val="24"/>
                <w:szCs w:val="24"/>
              </w:rPr>
              <w:t>Тематический блок</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b/>
                <w:i/>
                <w:sz w:val="24"/>
                <w:szCs w:val="24"/>
              </w:rPr>
            </w:pPr>
            <w:r w:rsidRPr="00812412">
              <w:rPr>
                <w:rFonts w:ascii="Times New Roman" w:eastAsia="Times New Roman" w:hAnsi="Times New Roman"/>
                <w:b/>
                <w:i/>
                <w:sz w:val="24"/>
                <w:szCs w:val="24"/>
              </w:rPr>
              <w:t>Тематика недели</w:t>
            </w:r>
          </w:p>
        </w:tc>
      </w:tr>
      <w:tr w:rsidR="007E2786" w:rsidRPr="00812412" w:rsidTr="007E2786">
        <w:trPr>
          <w:cantSplit/>
          <w:trHeight w:val="489"/>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сентябрь</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и мой детский сад</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Диагностика</w:t>
            </w:r>
          </w:p>
        </w:tc>
      </w:tr>
      <w:tr w:rsidR="007E2786" w:rsidRPr="00812412" w:rsidTr="007E2786">
        <w:trPr>
          <w:cantSplit/>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Диагностика</w:t>
            </w:r>
          </w:p>
        </w:tc>
      </w:tr>
      <w:tr w:rsidR="007E2786" w:rsidRPr="00812412" w:rsidTr="007E2786">
        <w:trPr>
          <w:cantSplit/>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Мой любимый д/с. Профессии</w:t>
            </w:r>
          </w:p>
        </w:tc>
      </w:tr>
      <w:tr w:rsidR="007E2786" w:rsidRPr="00812412" w:rsidTr="007E2786">
        <w:trPr>
          <w:cantSplit/>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Игры и игрушки</w:t>
            </w:r>
          </w:p>
        </w:tc>
      </w:tr>
      <w:tr w:rsidR="007E2786" w:rsidRPr="00812412" w:rsidTr="007E2786">
        <w:trPr>
          <w:cantSplit/>
          <w:trHeight w:val="539"/>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октябрь</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и природа</w:t>
            </w: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«Золотая осень»</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Признаки осени. Цветы</w:t>
            </w:r>
          </w:p>
        </w:tc>
      </w:tr>
      <w:tr w:rsidR="007E2786" w:rsidRPr="00812412" w:rsidTr="007E2786">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Овощи. Фрукты. Ягоды</w:t>
            </w:r>
          </w:p>
        </w:tc>
      </w:tr>
      <w:tr w:rsidR="007E2786" w:rsidRPr="00812412" w:rsidTr="007E2786">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Деревья. Кустарники. Грибы</w:t>
            </w:r>
          </w:p>
        </w:tc>
      </w:tr>
      <w:tr w:rsidR="007E2786" w:rsidRPr="00812412" w:rsidTr="007E2786">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Хлеб – всему голова</w:t>
            </w:r>
          </w:p>
        </w:tc>
      </w:tr>
      <w:tr w:rsidR="007E2786" w:rsidRPr="00812412" w:rsidTr="007E2786">
        <w:trPr>
          <w:cantSplit/>
          <w:trHeight w:val="38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ноябрь</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и природа</w:t>
            </w: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«Поздняя осень»</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Признаки осени. Перелётные птицы</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Домашние животные и птицы</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Дикие животные</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Животные жарких стран и Севера</w:t>
            </w:r>
          </w:p>
        </w:tc>
      </w:tr>
      <w:tr w:rsidR="007E2786" w:rsidRPr="00812412" w:rsidTr="007E2786">
        <w:trPr>
          <w:cantSplit/>
          <w:trHeight w:val="583"/>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декабрь</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и природа</w:t>
            </w: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«Зима»</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Признаки зимы. Зимующие птицы</w:t>
            </w:r>
          </w:p>
        </w:tc>
      </w:tr>
      <w:tr w:rsidR="007E2786" w:rsidRPr="00812412" w:rsidTr="007E2786">
        <w:trPr>
          <w:cantSplit/>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Одежда. Обувь. Головные уборы</w:t>
            </w:r>
          </w:p>
        </w:tc>
      </w:tr>
      <w:tr w:rsidR="007E2786" w:rsidRPr="00812412" w:rsidTr="007E2786">
        <w:trPr>
          <w:cantSplit/>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Город мастеров</w:t>
            </w:r>
          </w:p>
        </w:tc>
      </w:tr>
      <w:tr w:rsidR="007E2786" w:rsidRPr="00812412" w:rsidTr="007E2786">
        <w:trPr>
          <w:cantSplit/>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Красавица зима. Новый год</w:t>
            </w:r>
          </w:p>
        </w:tc>
      </w:tr>
      <w:tr w:rsidR="007E2786" w:rsidRPr="00812412" w:rsidTr="007E2786">
        <w:trPr>
          <w:cantSplit/>
          <w:trHeight w:val="38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январь</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и мой дом</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Каникулы</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Зимние забавы. Рождество</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Мебель. Бытовая техника</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Продукты питания. Посуда</w:t>
            </w:r>
          </w:p>
        </w:tc>
      </w:tr>
      <w:tr w:rsidR="007E2786" w:rsidRPr="00812412" w:rsidTr="007E2786">
        <w:trPr>
          <w:cantSplit/>
          <w:trHeight w:val="555"/>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февраль</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 Человек</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Человек. Части тела. З.О.Ж. Я и другие</w:t>
            </w:r>
          </w:p>
        </w:tc>
      </w:tr>
      <w:tr w:rsidR="007E2786" w:rsidRPr="00812412" w:rsidTr="007E2786">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Профессии</w:t>
            </w:r>
          </w:p>
        </w:tc>
      </w:tr>
      <w:tr w:rsidR="007E2786" w:rsidRPr="00812412" w:rsidTr="007E2786">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Защитники Отечества</w:t>
            </w:r>
          </w:p>
        </w:tc>
      </w:tr>
      <w:tr w:rsidR="007E2786" w:rsidRPr="00812412" w:rsidTr="007E2786">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Масленица</w:t>
            </w:r>
          </w:p>
        </w:tc>
      </w:tr>
      <w:tr w:rsidR="007E2786" w:rsidRPr="00812412" w:rsidTr="007E2786">
        <w:trPr>
          <w:cantSplit/>
          <w:trHeight w:val="38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lastRenderedPageBreak/>
              <w:t>март</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и природа</w:t>
            </w: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«Весна»</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Признаки весны. О любимых мамах</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Профессии сельских тружеников</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Перелётные птицы. Насекомые</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Театр</w:t>
            </w:r>
          </w:p>
        </w:tc>
      </w:tr>
      <w:tr w:rsidR="007E2786" w:rsidRPr="00812412" w:rsidTr="007E2786">
        <w:trPr>
          <w:cantSplit/>
          <w:trHeight w:val="38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апрель</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и моя страна.</w:t>
            </w: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С чего начинается Родина?</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Транспорт. Безопасность</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Космос</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Мой город, моя улица</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Архитектура</w:t>
            </w:r>
          </w:p>
        </w:tc>
      </w:tr>
      <w:tr w:rsidR="007E2786" w:rsidRPr="00812412" w:rsidTr="007E2786">
        <w:trPr>
          <w:cantSplit/>
          <w:trHeight w:val="386"/>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7E2786" w:rsidRPr="00812412" w:rsidRDefault="007E2786" w:rsidP="0084082C">
            <w:pPr>
              <w:widowControl w:val="0"/>
              <w:tabs>
                <w:tab w:val="left" w:pos="360"/>
              </w:tabs>
              <w:adjustRightInd w:val="0"/>
              <w:spacing w:after="0" w:line="360" w:lineRule="auto"/>
              <w:ind w:left="113" w:right="113"/>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май</w:t>
            </w:r>
          </w:p>
        </w:tc>
        <w:tc>
          <w:tcPr>
            <w:tcW w:w="3543" w:type="dxa"/>
            <w:vMerge w:val="restart"/>
            <w:tcBorders>
              <w:top w:val="single" w:sz="4" w:space="0" w:color="auto"/>
              <w:left w:val="single" w:sz="4" w:space="0" w:color="auto"/>
              <w:bottom w:val="single" w:sz="4" w:space="0" w:color="auto"/>
              <w:right w:val="single" w:sz="4" w:space="0" w:color="auto"/>
            </w:tcBorders>
          </w:tcPr>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cs="Times New Roman"/>
                <w:sz w:val="24"/>
                <w:szCs w:val="24"/>
              </w:rPr>
            </w:pPr>
          </w:p>
          <w:p w:rsidR="007E2786" w:rsidRPr="00812412" w:rsidRDefault="007E2786" w:rsidP="0084082C">
            <w:pPr>
              <w:widowControl w:val="0"/>
              <w:tabs>
                <w:tab w:val="left" w:pos="360"/>
              </w:tabs>
              <w:adjustRightInd w:val="0"/>
              <w:spacing w:after="0" w:line="360" w:lineRule="auto"/>
              <w:jc w:val="center"/>
              <w:textAlignment w:val="baseline"/>
              <w:rPr>
                <w:rFonts w:ascii="Times New Roman" w:eastAsia="Times New Roman" w:hAnsi="Times New Roman"/>
                <w:sz w:val="24"/>
                <w:szCs w:val="24"/>
              </w:rPr>
            </w:pPr>
            <w:r w:rsidRPr="00812412">
              <w:rPr>
                <w:rFonts w:ascii="Times New Roman" w:eastAsia="Times New Roman" w:hAnsi="Times New Roman"/>
                <w:sz w:val="24"/>
                <w:szCs w:val="24"/>
              </w:rPr>
              <w:t>Я и мой родной край</w:t>
            </w: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Майские праздники</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Цветущая весна</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Диагностика</w:t>
            </w:r>
          </w:p>
        </w:tc>
      </w:tr>
      <w:tr w:rsidR="007E2786" w:rsidRPr="00812412" w:rsidTr="007E2786">
        <w:trPr>
          <w:cantSplit/>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786" w:rsidRPr="00812412" w:rsidRDefault="007E2786" w:rsidP="0084082C">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E2786" w:rsidRPr="00812412" w:rsidRDefault="007E2786" w:rsidP="0084082C">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r w:rsidRPr="00812412">
              <w:rPr>
                <w:rFonts w:ascii="Times New Roman" w:eastAsia="Times New Roman" w:hAnsi="Times New Roman"/>
                <w:sz w:val="24"/>
                <w:szCs w:val="24"/>
              </w:rPr>
              <w:t>Диагностика</w:t>
            </w:r>
          </w:p>
        </w:tc>
      </w:tr>
    </w:tbl>
    <w:p w:rsidR="007E2786" w:rsidRPr="00812412" w:rsidRDefault="007E2786" w:rsidP="007E2786">
      <w:pPr>
        <w:widowControl w:val="0"/>
        <w:tabs>
          <w:tab w:val="left" w:pos="360"/>
        </w:tabs>
        <w:adjustRightInd w:val="0"/>
        <w:spacing w:after="0" w:line="360" w:lineRule="auto"/>
        <w:ind w:firstLine="709"/>
        <w:jc w:val="both"/>
        <w:textAlignment w:val="baseline"/>
        <w:rPr>
          <w:rFonts w:ascii="Times New Roman" w:eastAsia="Times New Roman" w:hAnsi="Times New Roman"/>
          <w:sz w:val="24"/>
          <w:szCs w:val="24"/>
        </w:rPr>
      </w:pPr>
    </w:p>
    <w:p w:rsidR="007E2786" w:rsidRPr="00812412" w:rsidRDefault="007E2786" w:rsidP="007E2786">
      <w:pPr>
        <w:pStyle w:val="Default"/>
        <w:spacing w:after="14"/>
        <w:rPr>
          <w:color w:val="auto"/>
        </w:rPr>
      </w:pPr>
    </w:p>
    <w:p w:rsidR="007E2786" w:rsidRPr="00812412" w:rsidRDefault="007E2786" w:rsidP="007E2786">
      <w:pPr>
        <w:pStyle w:val="Default"/>
        <w:spacing w:after="14"/>
        <w:rPr>
          <w:color w:val="auto"/>
        </w:rPr>
      </w:pPr>
    </w:p>
    <w:p w:rsidR="00003508" w:rsidRDefault="00003508" w:rsidP="00003508">
      <w:pPr>
        <w:tabs>
          <w:tab w:val="left" w:pos="153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 МЕТОДИЧЕСКОЙ СЛУЖБЫ ДОУ</w:t>
      </w:r>
    </w:p>
    <w:p w:rsidR="00003508" w:rsidRDefault="00003508" w:rsidP="00003508">
      <w:pPr>
        <w:tabs>
          <w:tab w:val="left" w:pos="1530"/>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Методическая работа  в ДОУ - это деятельность по обучению и развитию педагогических кадров; выявлению, обобщению и распространению наиболее ценного опыта; созданию собственных методических разработок для обеспечения педагогического процесса и решения задач образовательной программы</w:t>
      </w:r>
    </w:p>
    <w:p w:rsidR="00003508" w:rsidRDefault="00003508" w:rsidP="00003508">
      <w:pPr>
        <w:tabs>
          <w:tab w:val="left" w:pos="15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задачи методической службы</w:t>
      </w:r>
    </w:p>
    <w:tbl>
      <w:tblPr>
        <w:tblW w:w="9912" w:type="dxa"/>
        <w:jc w:val="center"/>
        <w:tblCellMar>
          <w:top w:w="57" w:type="dxa"/>
          <w:left w:w="57" w:type="dxa"/>
          <w:bottom w:w="57" w:type="dxa"/>
          <w:right w:w="57" w:type="dxa"/>
        </w:tblCellMar>
        <w:tblLook w:val="04A0" w:firstRow="1" w:lastRow="0" w:firstColumn="1" w:lastColumn="0" w:noHBand="0" w:noVBand="1"/>
      </w:tblPr>
      <w:tblGrid>
        <w:gridCol w:w="3304"/>
        <w:gridCol w:w="3304"/>
        <w:gridCol w:w="3304"/>
      </w:tblGrid>
      <w:tr w:rsidR="00003508" w:rsidTr="00003508">
        <w:trPr>
          <w:cantSplit/>
          <w:jc w:val="center"/>
        </w:trPr>
        <w:tc>
          <w:tcPr>
            <w:tcW w:w="1665" w:type="pct"/>
            <w:tcBorders>
              <w:top w:val="single" w:sz="4" w:space="0" w:color="000000"/>
              <w:left w:val="single" w:sz="4" w:space="0" w:color="000000"/>
              <w:bottom w:val="single" w:sz="4" w:space="0" w:color="000000"/>
              <w:right w:val="single" w:sz="4" w:space="0" w:color="000000"/>
            </w:tcBorders>
            <w:hideMark/>
          </w:tcPr>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отношению к конкретному педагогу целью методической работы является формирование индивидуальной, авторской высокоэффективной системы педагогической деятельности. Для достижения этой цели требуются:</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знаний педагогов;</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ценностных ориентиров, убеждений, мотивов к творческой деятельности;</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современного стиля педагогического мышления;</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педагогической техники исполнительного мастерства</w:t>
            </w:r>
          </w:p>
        </w:tc>
        <w:tc>
          <w:tcPr>
            <w:tcW w:w="1665" w:type="pct"/>
            <w:tcBorders>
              <w:top w:val="single" w:sz="4" w:space="0" w:color="000000"/>
              <w:left w:val="single" w:sz="4" w:space="0" w:color="000000"/>
              <w:bottom w:val="single" w:sz="4" w:space="0" w:color="000000"/>
              <w:right w:val="single" w:sz="4" w:space="0" w:color="000000"/>
            </w:tcBorders>
            <w:hideMark/>
          </w:tcPr>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отношению к педагогическому коллективу целью методической работы является формирование коллектива единомышленников. Цель достигается путём решения следующих задач:</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выработка единой педагогической позиции, ценностей, традиций;</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анализа и самоанализа;</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экспертная оценка созданных в коллективе конспектов, пособий, технологий;</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контроль и анализ конкретного образовательного процесса;</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выявление, обобщение и распространение передового педагогического опыта;</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приобщение коллектива к научно-исследовательской деятельности</w:t>
            </w:r>
          </w:p>
        </w:tc>
        <w:tc>
          <w:tcPr>
            <w:tcW w:w="1665" w:type="pct"/>
            <w:tcBorders>
              <w:top w:val="single" w:sz="4" w:space="0" w:color="000000"/>
              <w:left w:val="single" w:sz="4" w:space="0" w:color="000000"/>
              <w:bottom w:val="single" w:sz="4" w:space="0" w:color="000000"/>
              <w:right w:val="single" w:sz="4" w:space="0" w:color="000000"/>
            </w:tcBorders>
            <w:hideMark/>
          </w:tcPr>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Посредничество между ДОУ и более широкой системой непрерывного образования:</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распространение своего опыта работы (посредством организации семинаров-практикумов, методических объединений, дней открытых дверей и т.п.);</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изучение опыта работы других педагогических коллективов</w:t>
            </w:r>
          </w:p>
        </w:tc>
      </w:tr>
    </w:tbl>
    <w:p w:rsidR="00003508" w:rsidRDefault="00003508" w:rsidP="00003508">
      <w:pPr>
        <w:pStyle w:val="a3"/>
        <w:rPr>
          <w:rFonts w:ascii="Times New Roman" w:eastAsia="Times New Roman" w:hAnsi="Times New Roman" w:cs="Times New Roman"/>
          <w:b/>
          <w:sz w:val="24"/>
          <w:szCs w:val="24"/>
        </w:rPr>
      </w:pPr>
    </w:p>
    <w:p w:rsidR="00003508" w:rsidRDefault="00003508" w:rsidP="00003508">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методической работы</w:t>
      </w:r>
    </w:p>
    <w:p w:rsidR="00003508" w:rsidRDefault="00003508" w:rsidP="00003508">
      <w:pPr>
        <w:pStyle w:val="a3"/>
        <w:rPr>
          <w:rFonts w:ascii="Times New Roman" w:eastAsia="Times New Roman" w:hAnsi="Times New Roman" w:cs="Times New Roman"/>
          <w:b/>
          <w:sz w:val="24"/>
          <w:szCs w:val="24"/>
        </w:rPr>
      </w:pPr>
    </w:p>
    <w:tbl>
      <w:tblPr>
        <w:tblW w:w="9923" w:type="dxa"/>
        <w:tblCellMar>
          <w:top w:w="57" w:type="dxa"/>
          <w:left w:w="57" w:type="dxa"/>
          <w:bottom w:w="57" w:type="dxa"/>
          <w:right w:w="57" w:type="dxa"/>
        </w:tblCellMar>
        <w:tblLook w:val="04A0" w:firstRow="1" w:lastRow="0" w:firstColumn="1" w:lastColumn="0" w:noHBand="0" w:noVBand="1"/>
      </w:tblPr>
      <w:tblGrid>
        <w:gridCol w:w="9923"/>
      </w:tblGrid>
      <w:tr w:rsidR="00003508" w:rsidTr="00003508">
        <w:trPr>
          <w:cantSplit/>
        </w:trPr>
        <w:tc>
          <w:tcPr>
            <w:tcW w:w="5000" w:type="pct"/>
            <w:tcBorders>
              <w:top w:val="single" w:sz="4" w:space="0" w:color="000000"/>
              <w:left w:val="single" w:sz="4" w:space="0" w:color="000000"/>
              <w:bottom w:val="single" w:sz="4" w:space="0" w:color="000000"/>
              <w:right w:val="single" w:sz="4" w:space="0" w:color="000000"/>
            </w:tcBorders>
            <w:hideMark/>
          </w:tcPr>
          <w:p w:rsidR="00003508" w:rsidRDefault="00003508">
            <w:pPr>
              <w:pStyle w:val="a3"/>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Повышение квалификации педагогических кадров:</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направление на курсы повышения квалификации (тематические, комплексные, модульные);</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консультирование педагогов по актуальным проблемам воспитания;</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семинаров-практикумов для отработки практических навыков педагогической деятельности;</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руководство самообразованием педагогических кадров;</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открытых занятий для изучения опыта работы коллег;</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наставничества</w:t>
            </w:r>
          </w:p>
        </w:tc>
      </w:tr>
      <w:tr w:rsidR="00003508" w:rsidTr="00003508">
        <w:trPr>
          <w:cantSplit/>
        </w:trPr>
        <w:tc>
          <w:tcPr>
            <w:tcW w:w="5000" w:type="pct"/>
            <w:tcBorders>
              <w:top w:val="single" w:sz="4" w:space="0" w:color="000000"/>
              <w:left w:val="single" w:sz="4" w:space="0" w:color="000000"/>
              <w:bottom w:val="single" w:sz="4" w:space="0" w:color="000000"/>
              <w:right w:val="single" w:sz="4" w:space="0" w:color="000000"/>
            </w:tcBorders>
            <w:hideMark/>
          </w:tcPr>
          <w:p w:rsidR="00003508" w:rsidRDefault="00003508">
            <w:pPr>
              <w:pStyle w:val="a3"/>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Аттестация педагогических кадров:</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работы аттестационной комиссии ДОУ;</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консультирование аттестуемых, оказание моральной поддержки;</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аттестуемым в подготовке и проведении открытых занятий, демонстрации опыта педагогической деятельности;</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методическая помощь в обобщении опыта педагогической работы аттестуемых</w:t>
            </w:r>
          </w:p>
        </w:tc>
      </w:tr>
      <w:tr w:rsidR="00003508" w:rsidTr="00003508">
        <w:trPr>
          <w:cantSplit/>
        </w:trPr>
        <w:tc>
          <w:tcPr>
            <w:tcW w:w="5000" w:type="pct"/>
            <w:tcBorders>
              <w:top w:val="single" w:sz="4" w:space="0" w:color="000000"/>
              <w:left w:val="single" w:sz="4" w:space="0" w:color="000000"/>
              <w:bottom w:val="single" w:sz="4" w:space="0" w:color="000000"/>
              <w:right w:val="single" w:sz="4" w:space="0" w:color="000000"/>
            </w:tcBorders>
            <w:hideMark/>
          </w:tcPr>
          <w:p w:rsidR="00003508" w:rsidRDefault="00003508">
            <w:pPr>
              <w:pStyle w:val="a3"/>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Организация работы методического кабинета:</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систематизация материалов;</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составление картотек;</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и изготовление дидактических материалов;</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и пополнение библиотеки педагогической литературы;</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обобщение опыта педагогической работы воспитателей  и передового педагогического опыта;</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выставок для педагогов;</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выставок творческих работ детей, педагогов, родителей</w:t>
            </w:r>
          </w:p>
        </w:tc>
      </w:tr>
      <w:tr w:rsidR="00003508" w:rsidTr="00003508">
        <w:trPr>
          <w:cantSplit/>
        </w:trPr>
        <w:tc>
          <w:tcPr>
            <w:tcW w:w="5000" w:type="pct"/>
            <w:tcBorders>
              <w:top w:val="single" w:sz="4" w:space="0" w:color="000000"/>
              <w:left w:val="single" w:sz="4" w:space="0" w:color="000000"/>
              <w:bottom w:val="single" w:sz="4" w:space="0" w:color="000000"/>
              <w:right w:val="single" w:sz="4" w:space="0" w:color="000000"/>
            </w:tcBorders>
            <w:hideMark/>
          </w:tcPr>
          <w:p w:rsidR="00003508" w:rsidRDefault="00003508">
            <w:pPr>
              <w:pStyle w:val="a3"/>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Организация конкурсов профессионального мастерства педагогов ДОУ:</w:t>
            </w:r>
          </w:p>
          <w:p w:rsidR="00003508" w:rsidRDefault="00003508">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смотры - конкурсы в ДОУ и интернет - сайтах</w:t>
            </w:r>
          </w:p>
        </w:tc>
      </w:tr>
    </w:tbl>
    <w:p w:rsidR="00003508" w:rsidRDefault="00003508" w:rsidP="00003508">
      <w:pPr>
        <w:pStyle w:val="a3"/>
        <w:rPr>
          <w:rFonts w:ascii="Times New Roman" w:eastAsia="Times New Roman" w:hAnsi="Times New Roman" w:cs="Times New Roman"/>
          <w:b/>
          <w:sz w:val="24"/>
          <w:szCs w:val="24"/>
        </w:rPr>
      </w:pPr>
    </w:p>
    <w:p w:rsidR="00003508" w:rsidRDefault="00003508" w:rsidP="00003508">
      <w:pPr>
        <w:pStyle w:val="a3"/>
        <w:jc w:val="center"/>
        <w:rPr>
          <w:rFonts w:eastAsia="Times New Roman"/>
          <w:b/>
          <w:sz w:val="20"/>
          <w:szCs w:val="20"/>
        </w:rPr>
      </w:pPr>
      <w:r>
        <w:rPr>
          <w:rFonts w:ascii="Times New Roman" w:eastAsia="Times New Roman" w:hAnsi="Times New Roman" w:cs="Times New Roman"/>
          <w:b/>
          <w:sz w:val="20"/>
          <w:szCs w:val="20"/>
        </w:rPr>
        <w:t>ПСИХОЛОГИЧЕСКОЕ СОПРОВОЖДЕНИЕ ОСВОЕНИЯ ВОСПИТАННИКАМИ</w:t>
      </w:r>
    </w:p>
    <w:p w:rsidR="00003508" w:rsidRDefault="00003508" w:rsidP="00003508">
      <w:pPr>
        <w:tabs>
          <w:tab w:val="left" w:pos="153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ОБРАЗОВАТЕЛЬНОЙ ПРОГРАММЫ</w:t>
      </w:r>
    </w:p>
    <w:p w:rsidR="00003508" w:rsidRDefault="00003508" w:rsidP="00003508">
      <w:pPr>
        <w:tabs>
          <w:tab w:val="center" w:pos="5102"/>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Важную помощь в организации учебно-воспитательного процесса оказывает психолог. При организации работы с детьми, родителями и воспитателями он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003508" w:rsidRDefault="00003508" w:rsidP="00003508">
      <w:pPr>
        <w:tabs>
          <w:tab w:val="center" w:pos="5102"/>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003508" w:rsidRDefault="00003508" w:rsidP="00003508">
      <w:pPr>
        <w:tabs>
          <w:tab w:val="center" w:pos="5102"/>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w:t>
      </w:r>
    </w:p>
    <w:p w:rsidR="00003508" w:rsidRDefault="00003508" w:rsidP="00003508">
      <w:pPr>
        <w:tabs>
          <w:tab w:val="center" w:pos="5102"/>
        </w:tabs>
        <w:ind w:left="360"/>
        <w:jc w:val="both"/>
        <w:rPr>
          <w:rFonts w:ascii="Times New Roman" w:eastAsia="Times New Roman" w:hAnsi="Times New Roman" w:cs="Times New Roman"/>
          <w:sz w:val="24"/>
          <w:szCs w:val="24"/>
        </w:rPr>
      </w:pPr>
    </w:p>
    <w:tbl>
      <w:tblPr>
        <w:tblW w:w="10420" w:type="dxa"/>
        <w:jc w:val="center"/>
        <w:tblLook w:val="04A0" w:firstRow="1" w:lastRow="0" w:firstColumn="1" w:lastColumn="0" w:noHBand="0" w:noVBand="1"/>
      </w:tblPr>
      <w:tblGrid>
        <w:gridCol w:w="2084"/>
        <w:gridCol w:w="2084"/>
        <w:gridCol w:w="2084"/>
        <w:gridCol w:w="2084"/>
        <w:gridCol w:w="2084"/>
      </w:tblGrid>
      <w:tr w:rsidR="00003508" w:rsidTr="00003508">
        <w:trPr>
          <w:jc w:val="center"/>
        </w:trPr>
        <w:tc>
          <w:tcPr>
            <w:tcW w:w="10420" w:type="dxa"/>
            <w:gridSpan w:val="5"/>
            <w:tcBorders>
              <w:top w:val="single" w:sz="4" w:space="0" w:color="000000"/>
              <w:left w:val="single" w:sz="4" w:space="0" w:color="000000"/>
              <w:bottom w:val="single" w:sz="4" w:space="0" w:color="000000"/>
              <w:right w:val="single" w:sz="4" w:space="0" w:color="000000"/>
            </w:tcBorders>
            <w:hideMark/>
          </w:tcPr>
          <w:p w:rsidR="00003508" w:rsidRDefault="00003508">
            <w:pPr>
              <w:tabs>
                <w:tab w:val="center" w:pos="5102"/>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Психолог </w:t>
            </w:r>
          </w:p>
        </w:tc>
      </w:tr>
      <w:tr w:rsidR="00003508" w:rsidTr="00003508">
        <w:trPr>
          <w:jc w:val="center"/>
        </w:trPr>
        <w:tc>
          <w:tcPr>
            <w:tcW w:w="2084" w:type="dxa"/>
            <w:tcBorders>
              <w:top w:val="single" w:sz="4" w:space="0" w:color="000000"/>
              <w:left w:val="single" w:sz="4" w:space="0" w:color="000000"/>
              <w:bottom w:val="single" w:sz="4" w:space="0" w:color="000000"/>
              <w:right w:val="single" w:sz="4" w:space="0" w:color="000000"/>
            </w:tcBorders>
            <w:hideMark/>
          </w:tcPr>
          <w:p w:rsidR="00003508" w:rsidRDefault="00003508">
            <w:pPr>
              <w:tabs>
                <w:tab w:val="center" w:pos="51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индивидуальной работы с детьми в период адаптации</w:t>
            </w:r>
          </w:p>
        </w:tc>
        <w:tc>
          <w:tcPr>
            <w:tcW w:w="2084" w:type="dxa"/>
            <w:tcBorders>
              <w:top w:val="single" w:sz="4" w:space="0" w:color="000000"/>
              <w:left w:val="single" w:sz="4" w:space="0" w:color="000000"/>
              <w:bottom w:val="single" w:sz="4" w:space="0" w:color="000000"/>
              <w:right w:val="single" w:sz="4" w:space="0" w:color="000000"/>
            </w:tcBorders>
            <w:hideMark/>
          </w:tcPr>
          <w:p w:rsidR="00003508" w:rsidRDefault="00003508">
            <w:pPr>
              <w:tabs>
                <w:tab w:val="center" w:pos="51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уровня психического развития  детей с последующей организацией коррекционной работы</w:t>
            </w:r>
          </w:p>
        </w:tc>
        <w:tc>
          <w:tcPr>
            <w:tcW w:w="2084" w:type="dxa"/>
            <w:tcBorders>
              <w:top w:val="single" w:sz="4" w:space="0" w:color="000000"/>
              <w:left w:val="single" w:sz="4" w:space="0" w:color="000000"/>
              <w:bottom w:val="single" w:sz="4" w:space="0" w:color="000000"/>
              <w:right w:val="single" w:sz="4" w:space="0" w:color="000000"/>
            </w:tcBorders>
            <w:hideMark/>
          </w:tcPr>
          <w:p w:rsidR="00003508" w:rsidRDefault="00003508">
            <w:pPr>
              <w:tabs>
                <w:tab w:val="center" w:pos="51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индивидуальных и групповых коррекционных занятий для детей, имеющих в трудности в развитии,  поведении, общении</w:t>
            </w:r>
          </w:p>
        </w:tc>
        <w:tc>
          <w:tcPr>
            <w:tcW w:w="2084" w:type="dxa"/>
            <w:tcBorders>
              <w:top w:val="single" w:sz="4" w:space="0" w:color="000000"/>
              <w:left w:val="single" w:sz="4" w:space="0" w:color="000000"/>
              <w:bottom w:val="single" w:sz="4" w:space="0" w:color="000000"/>
              <w:right w:val="single" w:sz="4" w:space="0" w:color="000000"/>
            </w:tcBorders>
            <w:hideMark/>
          </w:tcPr>
          <w:p w:rsidR="00003508" w:rsidRDefault="00003508">
            <w:pPr>
              <w:tabs>
                <w:tab w:val="center" w:pos="51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консультативной работы для родителей воспитанников</w:t>
            </w:r>
          </w:p>
        </w:tc>
        <w:tc>
          <w:tcPr>
            <w:tcW w:w="2084" w:type="dxa"/>
            <w:tcBorders>
              <w:top w:val="single" w:sz="4" w:space="0" w:color="000000"/>
              <w:left w:val="single" w:sz="4" w:space="0" w:color="000000"/>
              <w:bottom w:val="single" w:sz="4" w:space="0" w:color="000000"/>
              <w:right w:val="single" w:sz="4" w:space="0" w:color="000000"/>
            </w:tcBorders>
            <w:hideMark/>
          </w:tcPr>
          <w:p w:rsidR="00003508" w:rsidRDefault="00003508">
            <w:pPr>
              <w:tabs>
                <w:tab w:val="center" w:pos="51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заведующей в организации благоприятного морального климата в коллективе педагогов и сотрудников</w:t>
            </w:r>
          </w:p>
        </w:tc>
      </w:tr>
    </w:tbl>
    <w:p w:rsidR="00003508" w:rsidRDefault="00003508" w:rsidP="00003508">
      <w:pPr>
        <w:tabs>
          <w:tab w:val="left" w:pos="1530"/>
        </w:tabs>
        <w:jc w:val="center"/>
        <w:rPr>
          <w:rFonts w:ascii="Times New Roman" w:eastAsia="Times New Roman" w:hAnsi="Times New Roman" w:cs="Times New Roman"/>
          <w:b/>
          <w:sz w:val="24"/>
          <w:szCs w:val="24"/>
        </w:rPr>
      </w:pPr>
    </w:p>
    <w:p w:rsidR="00003508" w:rsidRDefault="00003508" w:rsidP="00003508">
      <w:pPr>
        <w:tabs>
          <w:tab w:val="left" w:pos="1530"/>
        </w:tabs>
        <w:jc w:val="center"/>
        <w:rPr>
          <w:rFonts w:ascii="Times New Roman" w:eastAsia="Times New Roman" w:hAnsi="Times New Roman" w:cs="Times New Roman"/>
          <w:b/>
          <w:sz w:val="24"/>
          <w:szCs w:val="24"/>
        </w:rPr>
      </w:pPr>
    </w:p>
    <w:p w:rsidR="00003508" w:rsidRDefault="00003508" w:rsidP="00003508">
      <w:pPr>
        <w:tabs>
          <w:tab w:val="left" w:pos="1530"/>
        </w:tabs>
        <w:jc w:val="center"/>
        <w:rPr>
          <w:rFonts w:ascii="Times New Roman" w:eastAsia="Times New Roman" w:hAnsi="Times New Roman" w:cs="Times New Roman"/>
          <w:b/>
          <w:sz w:val="24"/>
          <w:szCs w:val="24"/>
        </w:rPr>
      </w:pPr>
    </w:p>
    <w:p w:rsidR="0067778A" w:rsidRPr="0067778A" w:rsidRDefault="0067778A" w:rsidP="0067778A">
      <w:pPr>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sidRPr="0067778A">
        <w:rPr>
          <w:rFonts w:ascii="Times New Roman" w:hAnsi="Times New Roman" w:cs="Times New Roman"/>
          <w:b/>
          <w:sz w:val="24"/>
          <w:szCs w:val="24"/>
        </w:rPr>
        <w:t xml:space="preserve"> Построение развивающей среды в ДОУ</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xml:space="preserve">    </w:t>
      </w:r>
      <w:r w:rsidRPr="0067778A">
        <w:rPr>
          <w:rFonts w:ascii="Times New Roman" w:hAnsi="Times New Roman" w:cs="Times New Roman"/>
          <w:sz w:val="24"/>
          <w:szCs w:val="24"/>
        </w:rPr>
        <w:tab/>
        <w:t>Состояние предметно-развивающей среды в МБДОУ детском саду общеразвивающего вида «Журавлик» соответствует санитарным нормам и правилам, и проектируется на основе:</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реализуемой в детском саду образовательной программы;</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требований нормативных документов;</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материальных и архитектурно-пространственных условий;</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предпочтений, субкультуры и уровня развития детей;</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общих принципах построения предметно-развивающей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уважения к потребностям и нуждам ребенка).</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xml:space="preserve">    </w:t>
      </w:r>
      <w:r w:rsidRPr="0067778A">
        <w:rPr>
          <w:rFonts w:ascii="Times New Roman" w:hAnsi="Times New Roman" w:cs="Times New Roman"/>
          <w:sz w:val="24"/>
          <w:szCs w:val="24"/>
        </w:rPr>
        <w:tab/>
        <w:t>Все базисные компоненты развивающей предметной среды включают оптимальные условия для полноценного физического, познавательного, социально-личностного и художественно-эстетического  развития детей.</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xml:space="preserve">    </w:t>
      </w:r>
      <w:r w:rsidRPr="0067778A">
        <w:rPr>
          <w:rFonts w:ascii="Times New Roman" w:hAnsi="Times New Roman" w:cs="Times New Roman"/>
          <w:sz w:val="24"/>
          <w:szCs w:val="24"/>
        </w:rPr>
        <w:tab/>
        <w:t>Модель развивающей среды: создание единой предметно-пространственной среды, обеспечивающей индивидуальную траекторию развития ребенка как показателя профессиональной компетентности воспитателя дошкольного образовательного учреждения.</w:t>
      </w:r>
    </w:p>
    <w:p w:rsidR="0067778A" w:rsidRPr="0067778A" w:rsidRDefault="0067778A" w:rsidP="0067778A">
      <w:pPr>
        <w:jc w:val="both"/>
        <w:rPr>
          <w:rFonts w:ascii="Times New Roman" w:hAnsi="Times New Roman" w:cs="Times New Roman"/>
          <w:sz w:val="24"/>
          <w:szCs w:val="24"/>
          <w:u w:val="single"/>
        </w:rPr>
      </w:pPr>
      <w:r w:rsidRPr="0067778A">
        <w:rPr>
          <w:rFonts w:ascii="Times New Roman" w:hAnsi="Times New Roman" w:cs="Times New Roman"/>
          <w:sz w:val="24"/>
          <w:szCs w:val="24"/>
          <w:u w:val="single"/>
        </w:rPr>
        <w:t>Задачи :</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создание предметно-развивающей среды, обеспечивающей уважение к личности каждого ребенка, развивающей его уверенность в себе, инициативность, творческие способности, самостоятельность и ответственность, умение принимать и осуществлять перемены, критически мыслить, осуществлять выбор, ставить и решать проблемы, проявлять творчество, фантазию, изобретательность, заботится о людях, обществе, стране, окружающем мире;</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освоение педагогами новых образовательных технологий, формирующих в детях желание осваивать новое, учиться на протяжении всей жизни;</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овладение новыми образовательными технологиями и методами работ с детьми в использовании предметно-пространственной среды, способствующей повышению компетентности педагогов дошкольного образования;</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эстетизация и модернизация пространства дошкольного учреждения с учетом требований современного дизайна и компетентности педагогов ДОУ.</w:t>
      </w:r>
    </w:p>
    <w:p w:rsidR="0067778A" w:rsidRPr="0067778A" w:rsidRDefault="0067778A" w:rsidP="0067778A">
      <w:pPr>
        <w:jc w:val="both"/>
        <w:rPr>
          <w:rFonts w:ascii="Times New Roman" w:hAnsi="Times New Roman" w:cs="Times New Roman"/>
          <w:i/>
          <w:sz w:val="24"/>
          <w:szCs w:val="24"/>
        </w:rPr>
      </w:pPr>
      <w:r w:rsidRPr="0067778A">
        <w:rPr>
          <w:rFonts w:ascii="Times New Roman" w:hAnsi="Times New Roman" w:cs="Times New Roman"/>
          <w:sz w:val="24"/>
          <w:szCs w:val="24"/>
        </w:rPr>
        <w:t xml:space="preserve">    </w:t>
      </w:r>
      <w:r w:rsidRPr="0067778A">
        <w:rPr>
          <w:rFonts w:ascii="Times New Roman" w:hAnsi="Times New Roman" w:cs="Times New Roman"/>
          <w:sz w:val="24"/>
          <w:szCs w:val="24"/>
        </w:rPr>
        <w:tab/>
        <w:t xml:space="preserve">Основные положения личностно-ориентированной модели отражаются в </w:t>
      </w:r>
      <w:r w:rsidRPr="0067778A">
        <w:rPr>
          <w:rFonts w:ascii="Times New Roman" w:hAnsi="Times New Roman" w:cs="Times New Roman"/>
          <w:i/>
          <w:sz w:val="24"/>
          <w:szCs w:val="24"/>
        </w:rPr>
        <w:t>принципах построения развивающей среды:</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принцип эмоциональности среды, индивидуальной комфортности и эмоционального благополучия каждого ребенка и взрослого заключается в создании оптимальных условий для игр, обучение и развитие не только группы в целом, но и для каждого конкретного ребенка. Создание так называемого личностного пространства, то есть возможности заниматься тем, чем нравится;</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lastRenderedPageBreak/>
        <w:t>- принцип эстетической организации среды, сочетания правильных и неординарных элементов развивает вкус, побуждает ребенка к активной творческой деятельности;</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принцип доступности и единства продиктован особенностями развивать ребенка дошкольного возраста, который ведет себя по принципу «Вижу-действую»;</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принцип активности, творчества реализуется через возможность совместного участия взрослого и ребенка в создании окружающей среды (создание коллекций, персональные выставки, временные игровые зоны, использование опытно-экспериментальных центров, мастерских, многообразное использование стен и др.);</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принцип комплексирования и гибкого зонирования реализует возможность каждому ребенку заниматься интересным ему видом деятельности, не мешая другим детям (игровые и тематические интересы ребенка, место отдыха, место уединения);</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принцип половых и возрастных различий реализует возможность для девочек и мальчиков проявлять свои склонности в соответствии с принятыми в нашем обществе нормами;</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принцип индивидуальности и неповторимости каждого структурного компонента единого пространства ДОУ;</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принцип безопасности. Педагоги соблюдают правила пожарной безопасности, нормы СанПина и инструкции по охране жизни и здоровья детей;</w:t>
      </w:r>
    </w:p>
    <w:p w:rsidR="0067778A" w:rsidRPr="0067778A" w:rsidRDefault="0067778A" w:rsidP="0067778A">
      <w:pPr>
        <w:jc w:val="both"/>
        <w:rPr>
          <w:rFonts w:ascii="Times New Roman" w:hAnsi="Times New Roman" w:cs="Times New Roman"/>
          <w:sz w:val="24"/>
          <w:szCs w:val="24"/>
        </w:rPr>
      </w:pPr>
      <w:r w:rsidRPr="0067778A">
        <w:rPr>
          <w:rFonts w:ascii="Times New Roman" w:hAnsi="Times New Roman" w:cs="Times New Roman"/>
          <w:sz w:val="24"/>
          <w:szCs w:val="24"/>
        </w:rPr>
        <w:t xml:space="preserve">- принцип рациональности и целесообразности - это удобство, простор, функциональная значимость каждого компонента, эстетичность.               </w:t>
      </w:r>
    </w:p>
    <w:p w:rsidR="0067778A" w:rsidRPr="0067778A" w:rsidRDefault="0067778A" w:rsidP="0067778A">
      <w:pPr>
        <w:ind w:firstLine="709"/>
        <w:rPr>
          <w:rFonts w:ascii="Times New Roman" w:hAnsi="Times New Roman" w:cs="Times New Roman"/>
          <w:sz w:val="24"/>
          <w:szCs w:val="24"/>
        </w:rPr>
      </w:pPr>
      <w:r w:rsidRPr="0067778A">
        <w:rPr>
          <w:rFonts w:ascii="Times New Roman" w:hAnsi="Times New Roman" w:cs="Times New Roman"/>
          <w:sz w:val="24"/>
          <w:szCs w:val="24"/>
        </w:rPr>
        <w:t>В ДОУ продумано обустройство профилированных сред деятельности детей. Существуют дополнительные помещения:  изостудия, спортивный и музы</w:t>
      </w:r>
      <w:r>
        <w:rPr>
          <w:rFonts w:ascii="Times New Roman" w:hAnsi="Times New Roman" w:cs="Times New Roman"/>
          <w:sz w:val="24"/>
          <w:szCs w:val="24"/>
        </w:rPr>
        <w:t>кальный зал. Также  оборудован</w:t>
      </w:r>
      <w:r w:rsidRPr="0067778A">
        <w:rPr>
          <w:rFonts w:ascii="Times New Roman" w:hAnsi="Times New Roman" w:cs="Times New Roman"/>
          <w:sz w:val="24"/>
          <w:szCs w:val="24"/>
        </w:rPr>
        <w:t xml:space="preserve">  кабинет педагога-психолога. Имеется медицинский  кабинет.</w:t>
      </w:r>
      <w:r w:rsidRPr="0067778A">
        <w:rPr>
          <w:rFonts w:ascii="Times New Roman" w:hAnsi="Times New Roman" w:cs="Times New Roman"/>
          <w:sz w:val="24"/>
          <w:szCs w:val="24"/>
        </w:rPr>
        <w:tab/>
      </w:r>
    </w:p>
    <w:p w:rsidR="0067778A" w:rsidRPr="0067778A" w:rsidRDefault="0067778A" w:rsidP="0067778A">
      <w:pPr>
        <w:rPr>
          <w:rFonts w:ascii="Times New Roman" w:hAnsi="Times New Roman" w:cs="Times New Roman"/>
          <w:sz w:val="24"/>
          <w:szCs w:val="24"/>
        </w:rPr>
      </w:pPr>
      <w:r w:rsidRPr="0067778A">
        <w:rPr>
          <w:rFonts w:ascii="Times New Roman" w:hAnsi="Times New Roman" w:cs="Times New Roman"/>
          <w:sz w:val="24"/>
          <w:szCs w:val="24"/>
        </w:rPr>
        <w:tab/>
        <w:t>При формировании предметной среды наша цель – предоставление детям как можно больших возможностей для разнообразной, активной, инициативной, целенаправленной деятельности.</w:t>
      </w:r>
    </w:p>
    <w:p w:rsidR="0067778A" w:rsidRPr="0067778A" w:rsidRDefault="0067778A" w:rsidP="0067778A">
      <w:pPr>
        <w:rPr>
          <w:rFonts w:ascii="Times New Roman" w:hAnsi="Times New Roman" w:cs="Times New Roman"/>
          <w:sz w:val="24"/>
          <w:szCs w:val="24"/>
        </w:rPr>
      </w:pPr>
      <w:r w:rsidRPr="0067778A">
        <w:rPr>
          <w:rFonts w:ascii="Times New Roman" w:hAnsi="Times New Roman" w:cs="Times New Roman"/>
          <w:sz w:val="24"/>
          <w:szCs w:val="24"/>
        </w:rPr>
        <w:tab/>
        <w:t>Подлинно творческое развитие ребенка обеспечит только единство развивающей предметной среды и содержательного общения взрослых с детьми. Поэтому в ДОУ организуется педагогически целесообразное, личностно-ориентированное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самостоятельности. Свободная, разнообразная деятельность в условиях обогащенной развивающей педагогической среды позволяет ребенку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w:t>
      </w:r>
    </w:p>
    <w:p w:rsidR="0067778A" w:rsidRPr="0067778A" w:rsidRDefault="0067778A" w:rsidP="0067778A">
      <w:pPr>
        <w:rPr>
          <w:rFonts w:ascii="Times New Roman" w:hAnsi="Times New Roman" w:cs="Times New Roman"/>
          <w:sz w:val="24"/>
          <w:szCs w:val="24"/>
        </w:rPr>
      </w:pPr>
    </w:p>
    <w:p w:rsidR="0067778A" w:rsidRPr="0067778A" w:rsidRDefault="0067778A" w:rsidP="0067778A">
      <w:pPr>
        <w:rPr>
          <w:rFonts w:ascii="Times New Roman" w:hAnsi="Times New Roman" w:cs="Times New Roman"/>
          <w:sz w:val="24"/>
          <w:szCs w:val="24"/>
        </w:rPr>
      </w:pPr>
    </w:p>
    <w:p w:rsidR="0067778A" w:rsidRPr="0067778A" w:rsidRDefault="0067778A" w:rsidP="0067778A">
      <w:pPr>
        <w:rPr>
          <w:rFonts w:ascii="Times New Roman" w:hAnsi="Times New Roman" w:cs="Times New Roman"/>
          <w:sz w:val="24"/>
          <w:szCs w:val="24"/>
        </w:rPr>
      </w:pPr>
    </w:p>
    <w:p w:rsidR="0067778A" w:rsidRPr="0067778A" w:rsidRDefault="0067778A" w:rsidP="0067778A">
      <w:pPr>
        <w:rPr>
          <w:rFonts w:ascii="Times New Roman" w:hAnsi="Times New Roman" w:cs="Times New Roman"/>
          <w:sz w:val="24"/>
          <w:szCs w:val="24"/>
        </w:rPr>
      </w:pPr>
    </w:p>
    <w:p w:rsidR="00AA22D5" w:rsidRDefault="00AA22D5" w:rsidP="00AA22D5">
      <w:pPr>
        <w:pStyle w:val="aa"/>
        <w:spacing w:before="0" w:after="0" w:line="360" w:lineRule="auto"/>
        <w:ind w:firstLine="709"/>
        <w:jc w:val="center"/>
        <w:rPr>
          <w:b/>
          <w:color w:val="000000"/>
          <w:sz w:val="28"/>
          <w:szCs w:val="28"/>
        </w:rPr>
      </w:pPr>
      <w:r>
        <w:rPr>
          <w:b/>
          <w:color w:val="000000"/>
          <w:sz w:val="28"/>
          <w:szCs w:val="28"/>
          <w:lang w:val="en-US"/>
        </w:rPr>
        <w:lastRenderedPageBreak/>
        <w:t>IV</w:t>
      </w:r>
      <w:r>
        <w:rPr>
          <w:b/>
          <w:color w:val="000000"/>
          <w:sz w:val="28"/>
          <w:szCs w:val="28"/>
        </w:rPr>
        <w:t>.</w:t>
      </w:r>
      <w:r>
        <w:rPr>
          <w:rStyle w:val="apple-converted-space"/>
          <w:b/>
          <w:color w:val="000000"/>
          <w:sz w:val="28"/>
          <w:szCs w:val="28"/>
        </w:rPr>
        <w:t> </w:t>
      </w:r>
      <w:r>
        <w:rPr>
          <w:b/>
          <w:color w:val="000000"/>
          <w:sz w:val="28"/>
          <w:szCs w:val="28"/>
        </w:rPr>
        <w:t xml:space="preserve">  Краткая презентация Программы</w:t>
      </w:r>
    </w:p>
    <w:p w:rsidR="00AA22D5" w:rsidRPr="00AA22D5" w:rsidRDefault="00AA22D5" w:rsidP="00AA22D5">
      <w:pPr>
        <w:pStyle w:val="aa"/>
        <w:spacing w:before="0" w:after="0" w:line="360" w:lineRule="auto"/>
        <w:ind w:firstLine="709"/>
        <w:rPr>
          <w:b/>
          <w:color w:val="000000"/>
        </w:rPr>
      </w:pPr>
      <w:r w:rsidRPr="00AA22D5">
        <w:rPr>
          <w:b/>
          <w:color w:val="000000"/>
        </w:rPr>
        <w:t>4.1.</w:t>
      </w:r>
      <w:r w:rsidRPr="00AA22D5">
        <w:rPr>
          <w:rStyle w:val="apple-converted-space"/>
          <w:b/>
          <w:color w:val="000000"/>
        </w:rPr>
        <w:t> </w:t>
      </w:r>
      <w:r w:rsidRPr="00AA22D5">
        <w:rPr>
          <w:b/>
          <w:i/>
          <w:iCs/>
          <w:color w:val="000000"/>
        </w:rPr>
        <w:t>Возрастные и иные категории детей, на которых ориентирована Программа</w:t>
      </w:r>
    </w:p>
    <w:p w:rsidR="00AA22D5" w:rsidRDefault="00AA22D5" w:rsidP="00AA22D5">
      <w:pPr>
        <w:pStyle w:val="aa"/>
        <w:spacing w:before="0" w:after="0" w:line="360" w:lineRule="auto"/>
        <w:ind w:firstLine="709"/>
        <w:rPr>
          <w:color w:val="000000"/>
        </w:rPr>
      </w:pPr>
      <w:r w:rsidRPr="00AA22D5">
        <w:rPr>
          <w:color w:val="000000"/>
        </w:rPr>
        <w:t xml:space="preserve">Основная общеобразовательная программа муниципального бюджетного дошкольного образовательного учреждения детского сада </w:t>
      </w:r>
      <w:r>
        <w:rPr>
          <w:color w:val="000000"/>
        </w:rPr>
        <w:t xml:space="preserve">«Журавлик» </w:t>
      </w:r>
      <w:r w:rsidRPr="00AA22D5">
        <w:rPr>
          <w:color w:val="000000"/>
        </w:rPr>
        <w:t>(далее - МБДОУ д/с «</w:t>
      </w:r>
      <w:r>
        <w:rPr>
          <w:color w:val="000000"/>
        </w:rPr>
        <w:t>Журавлик» Зерноградского района</w:t>
      </w:r>
      <w:r w:rsidRPr="00AA22D5">
        <w:rPr>
          <w:color w:val="000000"/>
        </w:rPr>
        <w:t>) обеспечивает разностороннее развитие детей в возрасте от 2 до 7 лет с учётом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физическому развитию.</w:t>
      </w:r>
    </w:p>
    <w:p w:rsidR="00AA22D5" w:rsidRPr="00AA22D5" w:rsidRDefault="00AA22D5" w:rsidP="00AA22D5">
      <w:pPr>
        <w:pStyle w:val="aa"/>
        <w:spacing w:before="0" w:after="0" w:line="360" w:lineRule="auto"/>
        <w:ind w:firstLine="709"/>
        <w:rPr>
          <w:color w:val="000000"/>
        </w:rPr>
      </w:pPr>
    </w:p>
    <w:p w:rsidR="00AA22D5" w:rsidRPr="00AA22D5" w:rsidRDefault="00AA22D5" w:rsidP="00AA22D5">
      <w:pPr>
        <w:pStyle w:val="aa"/>
        <w:spacing w:before="0" w:after="0" w:line="360" w:lineRule="auto"/>
        <w:ind w:firstLine="709"/>
        <w:rPr>
          <w:b/>
          <w:color w:val="000000"/>
        </w:rPr>
      </w:pPr>
      <w:r w:rsidRPr="00AA22D5">
        <w:rPr>
          <w:b/>
          <w:color w:val="000000"/>
        </w:rPr>
        <w:t>4.2</w:t>
      </w:r>
      <w:r>
        <w:rPr>
          <w:b/>
          <w:color w:val="000000"/>
        </w:rPr>
        <w:t xml:space="preserve"> </w:t>
      </w:r>
      <w:r w:rsidRPr="00AA22D5">
        <w:rPr>
          <w:b/>
          <w:color w:val="000000"/>
        </w:rPr>
        <w:t>.</w:t>
      </w:r>
      <w:r w:rsidRPr="00AA22D5">
        <w:rPr>
          <w:b/>
          <w:i/>
          <w:iCs/>
          <w:color w:val="000000"/>
        </w:rPr>
        <w:t>Используемые Примерные программы</w:t>
      </w:r>
    </w:p>
    <w:p w:rsidR="00AA22D5" w:rsidRPr="00AA22D5" w:rsidRDefault="00AA22D5" w:rsidP="00AA22D5">
      <w:pPr>
        <w:pStyle w:val="aa"/>
        <w:spacing w:before="0" w:after="0" w:line="360" w:lineRule="auto"/>
        <w:ind w:firstLine="709"/>
        <w:rPr>
          <w:color w:val="000000"/>
        </w:rPr>
      </w:pPr>
      <w:r w:rsidRPr="00AA22D5">
        <w:rPr>
          <w:color w:val="000000"/>
        </w:rPr>
        <w:t xml:space="preserve">Комплексная программа </w:t>
      </w:r>
      <w:r w:rsidRPr="00AA22D5">
        <w:rPr>
          <w:b/>
          <w:color w:val="000000"/>
        </w:rPr>
        <w:t>«Детство»</w:t>
      </w:r>
      <w:r w:rsidRPr="00AA22D5">
        <w:rPr>
          <w:color w:val="000000"/>
        </w:rPr>
        <w:t xml:space="preserve"> авторы Т.И.Бабаева,</w:t>
      </w:r>
      <w:r w:rsidRPr="00AA22D5">
        <w:t xml:space="preserve"> А. Г. Гогоберидзе, О. В. Солнцева и др. </w:t>
      </w:r>
      <w:r w:rsidRPr="00AA22D5">
        <w:rPr>
          <w:color w:val="000000"/>
        </w:rPr>
        <w:t xml:space="preserve"> </w:t>
      </w:r>
    </w:p>
    <w:p w:rsidR="00AA22D5" w:rsidRPr="00AA22D5" w:rsidRDefault="00AA22D5" w:rsidP="00AA22D5">
      <w:pPr>
        <w:pStyle w:val="aa"/>
        <w:spacing w:before="0" w:after="0" w:line="360" w:lineRule="auto"/>
        <w:ind w:firstLine="709"/>
        <w:rPr>
          <w:color w:val="000000"/>
        </w:rPr>
      </w:pPr>
      <w:r w:rsidRPr="00AA22D5">
        <w:rPr>
          <w:color w:val="000000"/>
        </w:rPr>
        <w:t xml:space="preserve"> Региональная программа дошкольного образования </w:t>
      </w:r>
      <w:r w:rsidRPr="00AA22D5">
        <w:rPr>
          <w:b/>
          <w:color w:val="000000"/>
        </w:rPr>
        <w:t>«Родники Дона»</w:t>
      </w:r>
      <w:r w:rsidRPr="00AA22D5">
        <w:rPr>
          <w:color w:val="000000"/>
        </w:rPr>
        <w:t xml:space="preserve"> авторы</w:t>
      </w:r>
      <w:r w:rsidRPr="00AA22D5">
        <w:t xml:space="preserve"> Р.М.Чумичева, О.Л.Ведмедь и др.</w:t>
      </w:r>
      <w:r w:rsidRPr="00AA22D5">
        <w:rPr>
          <w:color w:val="000000"/>
        </w:rPr>
        <w:t xml:space="preserve"> </w:t>
      </w:r>
    </w:p>
    <w:p w:rsidR="00AA22D5" w:rsidRPr="00AA22D5" w:rsidRDefault="00AA22D5" w:rsidP="00AA22D5">
      <w:pPr>
        <w:autoSpaceDE w:val="0"/>
        <w:autoSpaceDN w:val="0"/>
        <w:adjustRightInd w:val="0"/>
        <w:spacing w:after="0" w:line="360" w:lineRule="auto"/>
        <w:ind w:firstLine="709"/>
        <w:jc w:val="both"/>
        <w:rPr>
          <w:rFonts w:ascii="Times New Roman" w:hAnsi="Times New Roman"/>
          <w:sz w:val="24"/>
          <w:szCs w:val="24"/>
        </w:rPr>
      </w:pPr>
      <w:r w:rsidRPr="00AA22D5">
        <w:rPr>
          <w:rFonts w:ascii="Times New Roman" w:hAnsi="Times New Roman"/>
          <w:sz w:val="24"/>
          <w:szCs w:val="24"/>
        </w:rPr>
        <w:t xml:space="preserve">И.А.Новоскольцева, И.М.Каплунова </w:t>
      </w:r>
      <w:r w:rsidRPr="00AA22D5">
        <w:rPr>
          <w:rFonts w:ascii="Times New Roman" w:hAnsi="Times New Roman"/>
          <w:b/>
          <w:sz w:val="24"/>
          <w:szCs w:val="24"/>
        </w:rPr>
        <w:t>«Ладушки»</w:t>
      </w:r>
      <w:r w:rsidRPr="00AA22D5">
        <w:rPr>
          <w:rFonts w:ascii="Times New Roman" w:hAnsi="Times New Roman"/>
          <w:sz w:val="24"/>
          <w:szCs w:val="24"/>
        </w:rPr>
        <w:t xml:space="preserve"> - программа музыкального развития детей дошкольного возраста.</w:t>
      </w:r>
    </w:p>
    <w:p w:rsidR="00AA22D5" w:rsidRPr="00AA22D5" w:rsidRDefault="00AA22D5" w:rsidP="00AA22D5">
      <w:pPr>
        <w:pStyle w:val="aa"/>
        <w:spacing w:before="0" w:after="0" w:line="360" w:lineRule="auto"/>
        <w:ind w:firstLine="709"/>
        <w:rPr>
          <w:b/>
        </w:rPr>
      </w:pPr>
      <w:r w:rsidRPr="00AA22D5">
        <w:t xml:space="preserve">О.С.Ушакова </w:t>
      </w:r>
      <w:r w:rsidRPr="00AA22D5">
        <w:rPr>
          <w:b/>
        </w:rPr>
        <w:t>«Развитие речи детей 3-5 лет»</w:t>
      </w:r>
    </w:p>
    <w:p w:rsidR="00AA22D5" w:rsidRDefault="00AA22D5" w:rsidP="00AA22D5">
      <w:pPr>
        <w:pStyle w:val="aa"/>
        <w:spacing w:before="0" w:after="0" w:line="360" w:lineRule="auto"/>
        <w:ind w:firstLine="709"/>
        <w:rPr>
          <w:b/>
        </w:rPr>
      </w:pPr>
      <w:r w:rsidRPr="00AA22D5">
        <w:t>И.А.Лыкова</w:t>
      </w:r>
      <w:r w:rsidRPr="00AA22D5">
        <w:rPr>
          <w:b/>
        </w:rPr>
        <w:t xml:space="preserve"> «Цветные ладошки»</w:t>
      </w:r>
    </w:p>
    <w:p w:rsidR="00AA22D5" w:rsidRDefault="00AA22D5" w:rsidP="00AA22D5">
      <w:pPr>
        <w:pStyle w:val="aa"/>
        <w:spacing w:before="0" w:after="0" w:line="360" w:lineRule="auto"/>
        <w:ind w:firstLine="709"/>
      </w:pPr>
      <w:r w:rsidRPr="00AA22D5">
        <w:t>Н.Н. Кондратьева</w:t>
      </w:r>
      <w:r>
        <w:rPr>
          <w:b/>
        </w:rPr>
        <w:t xml:space="preserve"> «Мы» - </w:t>
      </w:r>
      <w:r w:rsidRPr="00AA22D5">
        <w:t>программа экологического образования детей до</w:t>
      </w:r>
      <w:r>
        <w:t>ш</w:t>
      </w:r>
      <w:r w:rsidRPr="00AA22D5">
        <w:t>кол</w:t>
      </w:r>
      <w:r>
        <w:t>ь</w:t>
      </w:r>
      <w:r w:rsidRPr="00AA22D5">
        <w:t>ного возраста.</w:t>
      </w:r>
    </w:p>
    <w:p w:rsidR="00AA22D5" w:rsidRPr="00AA22D5" w:rsidRDefault="00AA22D5" w:rsidP="00AA22D5">
      <w:pPr>
        <w:pStyle w:val="aa"/>
        <w:spacing w:before="0" w:after="0" w:line="360" w:lineRule="auto"/>
        <w:ind w:firstLine="709"/>
        <w:rPr>
          <w:color w:val="000000"/>
        </w:rPr>
      </w:pPr>
    </w:p>
    <w:p w:rsidR="00AA22D5" w:rsidRPr="00AA22D5" w:rsidRDefault="00AA22D5" w:rsidP="00AA22D5">
      <w:pPr>
        <w:pStyle w:val="aa"/>
        <w:spacing w:before="0" w:after="0" w:line="360" w:lineRule="auto"/>
        <w:ind w:firstLine="709"/>
        <w:rPr>
          <w:b/>
          <w:color w:val="000000"/>
        </w:rPr>
      </w:pPr>
      <w:r w:rsidRPr="00AA22D5">
        <w:rPr>
          <w:b/>
          <w:i/>
          <w:iCs/>
          <w:color w:val="000000"/>
        </w:rPr>
        <w:t>4.3.Характеристика взаимодействия педагогического коллектива с семьями детей</w:t>
      </w:r>
    </w:p>
    <w:p w:rsidR="00AA22D5" w:rsidRPr="00AA22D5" w:rsidRDefault="00AA22D5" w:rsidP="00AA22D5">
      <w:pPr>
        <w:pStyle w:val="aa"/>
        <w:spacing w:before="0" w:after="0" w:line="360" w:lineRule="auto"/>
        <w:ind w:firstLine="709"/>
        <w:rPr>
          <w:color w:val="000000"/>
        </w:rPr>
      </w:pPr>
      <w:r w:rsidRPr="00AA22D5">
        <w:rPr>
          <w:b/>
          <w:bCs/>
          <w:color w:val="000000"/>
        </w:rPr>
        <w:t>Принципы работы с родителями</w:t>
      </w:r>
    </w:p>
    <w:p w:rsidR="00AA22D5" w:rsidRPr="00AA22D5" w:rsidRDefault="00AA22D5" w:rsidP="00EC2FB9">
      <w:pPr>
        <w:pStyle w:val="aa"/>
        <w:numPr>
          <w:ilvl w:val="0"/>
          <w:numId w:val="129"/>
        </w:numPr>
        <w:spacing w:before="0" w:after="0" w:line="360" w:lineRule="auto"/>
        <w:rPr>
          <w:color w:val="000000"/>
        </w:rPr>
      </w:pPr>
      <w:r w:rsidRPr="00AA22D5">
        <w:rPr>
          <w:color w:val="000000"/>
        </w:rPr>
        <w:t>Дифференцированный</w:t>
      </w:r>
      <w:r w:rsidRPr="00AA22D5">
        <w:rPr>
          <w:rStyle w:val="apple-converted-space"/>
          <w:color w:val="000000"/>
        </w:rPr>
        <w:t> </w:t>
      </w:r>
      <w:r w:rsidRPr="00AA22D5">
        <w:rPr>
          <w:color w:val="000000"/>
        </w:rPr>
        <w:t>подход к работе с родителями с учётом многоаспектной</w:t>
      </w:r>
      <w:r w:rsidRPr="00AA22D5">
        <w:rPr>
          <w:rStyle w:val="apple-converted-space"/>
          <w:color w:val="000000"/>
        </w:rPr>
        <w:t> </w:t>
      </w:r>
      <w:r w:rsidRPr="00AA22D5">
        <w:rPr>
          <w:color w:val="000000"/>
        </w:rPr>
        <w:t>специфики каждой семьи;</w:t>
      </w:r>
    </w:p>
    <w:p w:rsidR="00AA22D5" w:rsidRPr="00AA22D5" w:rsidRDefault="00AA22D5" w:rsidP="00EC2FB9">
      <w:pPr>
        <w:pStyle w:val="aa"/>
        <w:numPr>
          <w:ilvl w:val="0"/>
          <w:numId w:val="129"/>
        </w:numPr>
        <w:spacing w:before="0" w:after="0" w:line="360" w:lineRule="auto"/>
        <w:rPr>
          <w:color w:val="000000"/>
        </w:rPr>
      </w:pPr>
      <w:r w:rsidRPr="00AA22D5">
        <w:rPr>
          <w:color w:val="000000"/>
        </w:rPr>
        <w:t>Возрастной характер работы с родителями;</w:t>
      </w:r>
    </w:p>
    <w:p w:rsidR="00AA22D5" w:rsidRPr="00AA22D5" w:rsidRDefault="00AA22D5" w:rsidP="00EC2FB9">
      <w:pPr>
        <w:pStyle w:val="aa"/>
        <w:numPr>
          <w:ilvl w:val="0"/>
          <w:numId w:val="129"/>
        </w:numPr>
        <w:spacing w:before="0" w:after="0" w:line="360" w:lineRule="auto"/>
        <w:rPr>
          <w:color w:val="000000"/>
        </w:rPr>
      </w:pPr>
      <w:r w:rsidRPr="00AA22D5">
        <w:rPr>
          <w:color w:val="000000"/>
        </w:rPr>
        <w:t>Доброжелательность, открытость.</w:t>
      </w:r>
    </w:p>
    <w:p w:rsidR="00AA22D5" w:rsidRPr="00AA22D5" w:rsidRDefault="00AA22D5" w:rsidP="00AA22D5">
      <w:pPr>
        <w:pStyle w:val="aa"/>
        <w:spacing w:before="0" w:after="0" w:line="360" w:lineRule="auto"/>
        <w:ind w:firstLine="709"/>
        <w:rPr>
          <w:color w:val="000000"/>
        </w:rPr>
      </w:pPr>
      <w:r w:rsidRPr="00AA22D5">
        <w:rPr>
          <w:b/>
          <w:bCs/>
          <w:iCs/>
          <w:color w:val="000000"/>
        </w:rPr>
        <w:t>Формы организации работы с родителями</w:t>
      </w:r>
    </w:p>
    <w:p w:rsidR="00AA22D5" w:rsidRPr="00AA22D5" w:rsidRDefault="00AA22D5" w:rsidP="00EC2FB9">
      <w:pPr>
        <w:pStyle w:val="aa"/>
        <w:numPr>
          <w:ilvl w:val="0"/>
          <w:numId w:val="130"/>
        </w:numPr>
        <w:spacing w:before="0" w:after="0" w:line="360" w:lineRule="auto"/>
        <w:rPr>
          <w:color w:val="000000"/>
        </w:rPr>
      </w:pPr>
      <w:r w:rsidRPr="00AA22D5">
        <w:rPr>
          <w:color w:val="000000"/>
        </w:rPr>
        <w:t>Общие</w:t>
      </w:r>
    </w:p>
    <w:p w:rsidR="00AA22D5" w:rsidRPr="00AA22D5" w:rsidRDefault="00AA22D5" w:rsidP="00EC2FB9">
      <w:pPr>
        <w:pStyle w:val="aa"/>
        <w:numPr>
          <w:ilvl w:val="0"/>
          <w:numId w:val="130"/>
        </w:numPr>
        <w:spacing w:before="0" w:after="0" w:line="360" w:lineRule="auto"/>
        <w:rPr>
          <w:color w:val="000000"/>
        </w:rPr>
      </w:pPr>
      <w:r w:rsidRPr="00AA22D5">
        <w:rPr>
          <w:color w:val="000000"/>
        </w:rPr>
        <w:t>Групповые</w:t>
      </w:r>
    </w:p>
    <w:p w:rsidR="00AA22D5" w:rsidRPr="00AA22D5" w:rsidRDefault="00AA22D5" w:rsidP="00EC2FB9">
      <w:pPr>
        <w:pStyle w:val="aa"/>
        <w:numPr>
          <w:ilvl w:val="0"/>
          <w:numId w:val="130"/>
        </w:numPr>
        <w:spacing w:before="0" w:after="0" w:line="360" w:lineRule="auto"/>
        <w:rPr>
          <w:color w:val="000000"/>
        </w:rPr>
      </w:pPr>
      <w:r w:rsidRPr="00AA22D5">
        <w:rPr>
          <w:color w:val="000000"/>
        </w:rPr>
        <w:t>Индивидуальные</w:t>
      </w:r>
    </w:p>
    <w:p w:rsidR="00AA22D5" w:rsidRPr="00AA22D5" w:rsidRDefault="00AA22D5" w:rsidP="00AA22D5">
      <w:pPr>
        <w:pStyle w:val="aa"/>
        <w:spacing w:before="0" w:after="0" w:line="360" w:lineRule="auto"/>
        <w:ind w:firstLine="709"/>
        <w:rPr>
          <w:color w:val="000000"/>
        </w:rPr>
      </w:pPr>
      <w:r w:rsidRPr="00AA22D5">
        <w:rPr>
          <w:b/>
          <w:bCs/>
          <w:color w:val="000000"/>
        </w:rPr>
        <w:t>Сведения о квалификации педагогических кадров.</w:t>
      </w:r>
    </w:p>
    <w:p w:rsidR="00AA22D5" w:rsidRPr="00AA22D5" w:rsidRDefault="00AA22D5" w:rsidP="00AA22D5">
      <w:pPr>
        <w:pStyle w:val="aa"/>
        <w:spacing w:before="0" w:after="0" w:line="360" w:lineRule="auto"/>
        <w:ind w:firstLine="709"/>
        <w:rPr>
          <w:color w:val="000000"/>
        </w:rPr>
      </w:pPr>
      <w:r>
        <w:rPr>
          <w:color w:val="000000"/>
        </w:rPr>
        <w:t xml:space="preserve">Педагогический коллектив – 8 </w:t>
      </w:r>
      <w:r w:rsidRPr="00AA22D5">
        <w:rPr>
          <w:color w:val="000000"/>
        </w:rPr>
        <w:t xml:space="preserve"> человек, из них:</w:t>
      </w:r>
    </w:p>
    <w:p w:rsidR="00AA22D5" w:rsidRPr="00AA22D5" w:rsidRDefault="00AA22D5" w:rsidP="00AA22D5">
      <w:pPr>
        <w:pStyle w:val="aa"/>
        <w:spacing w:before="0" w:after="0" w:line="360" w:lineRule="auto"/>
        <w:ind w:firstLine="709"/>
        <w:rPr>
          <w:color w:val="000000"/>
        </w:rPr>
      </w:pPr>
      <w:r w:rsidRPr="00AA22D5">
        <w:rPr>
          <w:b/>
          <w:bCs/>
          <w:color w:val="000000"/>
        </w:rPr>
        <w:t>Образовательный уровень:</w:t>
      </w:r>
    </w:p>
    <w:p w:rsidR="00AA22D5" w:rsidRPr="00AA22D5" w:rsidRDefault="00AA22D5" w:rsidP="00AA22D5">
      <w:pPr>
        <w:pStyle w:val="aa"/>
        <w:spacing w:before="0" w:after="0" w:line="360" w:lineRule="auto"/>
        <w:ind w:firstLine="709"/>
        <w:rPr>
          <w:color w:val="000000"/>
        </w:rPr>
      </w:pPr>
      <w:r w:rsidRPr="00AA22D5">
        <w:rPr>
          <w:color w:val="000000"/>
        </w:rPr>
        <w:t>среднее</w:t>
      </w:r>
      <w:r>
        <w:rPr>
          <w:color w:val="000000"/>
        </w:rPr>
        <w:t xml:space="preserve"> педагогическое образование – 7</w:t>
      </w:r>
      <w:r w:rsidRPr="00AA22D5">
        <w:rPr>
          <w:color w:val="000000"/>
        </w:rPr>
        <w:t xml:space="preserve"> человек</w:t>
      </w:r>
    </w:p>
    <w:p w:rsidR="00AA22D5" w:rsidRPr="00AA22D5" w:rsidRDefault="00AA22D5" w:rsidP="00AA22D5">
      <w:pPr>
        <w:pStyle w:val="aa"/>
        <w:spacing w:before="0" w:after="0" w:line="360" w:lineRule="auto"/>
        <w:ind w:firstLine="709"/>
        <w:rPr>
          <w:color w:val="000000"/>
        </w:rPr>
      </w:pPr>
      <w:r w:rsidRPr="00AA22D5">
        <w:rPr>
          <w:color w:val="000000"/>
        </w:rPr>
        <w:t xml:space="preserve">высшее </w:t>
      </w:r>
      <w:r>
        <w:rPr>
          <w:color w:val="000000"/>
        </w:rPr>
        <w:t>педагогическое образование – 1</w:t>
      </w:r>
      <w:r w:rsidRPr="00AA22D5">
        <w:rPr>
          <w:color w:val="000000"/>
        </w:rPr>
        <w:t xml:space="preserve"> человек</w:t>
      </w:r>
    </w:p>
    <w:p w:rsidR="008D47D7" w:rsidRDefault="008D47D7" w:rsidP="008D47D7">
      <w:pPr>
        <w:spacing w:after="0"/>
        <w:rPr>
          <w:rFonts w:ascii="Times New Roman" w:hAnsi="Times New Roman" w:cs="Times New Roman"/>
          <w:b/>
          <w:color w:val="FF6600"/>
          <w:sz w:val="24"/>
          <w:szCs w:val="24"/>
        </w:rPr>
        <w:sectPr w:rsidR="008D47D7" w:rsidSect="0067778A">
          <w:pgSz w:w="11906" w:h="16838"/>
          <w:pgMar w:top="709" w:right="851" w:bottom="1134" w:left="1134" w:header="709" w:footer="709" w:gutter="0"/>
          <w:cols w:space="720"/>
        </w:sectPr>
      </w:pPr>
    </w:p>
    <w:p w:rsidR="00DD0B32" w:rsidRPr="00EE0664" w:rsidRDefault="00DD0B32" w:rsidP="00EE0664">
      <w:pPr>
        <w:widowControl w:val="0"/>
        <w:tabs>
          <w:tab w:val="left" w:pos="360"/>
        </w:tabs>
        <w:adjustRightInd w:val="0"/>
        <w:spacing w:after="0" w:line="360" w:lineRule="auto"/>
        <w:jc w:val="both"/>
        <w:textAlignment w:val="baseline"/>
        <w:rPr>
          <w:rFonts w:ascii="Times New Roman" w:eastAsia="Times New Roman" w:hAnsi="Times New Roman"/>
          <w:sz w:val="24"/>
          <w:szCs w:val="24"/>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DD0B32" w:rsidRPr="00812412" w:rsidRDefault="00DD0B32" w:rsidP="00F34B3B">
      <w:pPr>
        <w:pStyle w:val="Default"/>
        <w:spacing w:after="14"/>
        <w:rPr>
          <w:color w:val="auto"/>
        </w:rPr>
      </w:pPr>
    </w:p>
    <w:p w:rsidR="00F34B3B" w:rsidRPr="00812412" w:rsidRDefault="00F34B3B">
      <w:pPr>
        <w:rPr>
          <w:rFonts w:ascii="Times New Roman" w:eastAsia="Times New Roman" w:hAnsi="Times New Roman" w:cs="Times New Roman"/>
          <w:b/>
          <w:sz w:val="24"/>
          <w:szCs w:val="24"/>
        </w:rPr>
      </w:pPr>
    </w:p>
    <w:sectPr w:rsidR="00F34B3B" w:rsidRPr="00812412" w:rsidSect="00DA74D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24" w:rsidRDefault="00E85524" w:rsidP="00736D0E">
      <w:pPr>
        <w:spacing w:after="0" w:line="240" w:lineRule="auto"/>
      </w:pPr>
      <w:r>
        <w:separator/>
      </w:r>
    </w:p>
  </w:endnote>
  <w:endnote w:type="continuationSeparator" w:id="0">
    <w:p w:rsidR="00E85524" w:rsidRDefault="00E85524" w:rsidP="0073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24" w:rsidRDefault="00E85524" w:rsidP="00736D0E">
      <w:pPr>
        <w:spacing w:after="0" w:line="240" w:lineRule="auto"/>
      </w:pPr>
      <w:r>
        <w:separator/>
      </w:r>
    </w:p>
  </w:footnote>
  <w:footnote w:type="continuationSeparator" w:id="0">
    <w:p w:rsidR="00E85524" w:rsidRDefault="00E85524" w:rsidP="00736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9871F2"/>
    <w:multiLevelType w:val="hybridMultilevel"/>
    <w:tmpl w:val="3D0418C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0AF7461"/>
    <w:multiLevelType w:val="hybridMultilevel"/>
    <w:tmpl w:val="0FB629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41B2CA2"/>
    <w:multiLevelType w:val="hybridMultilevel"/>
    <w:tmpl w:val="DBA4B80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15:restartNumberingAfterBreak="0">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55A0305"/>
    <w:multiLevelType w:val="hybridMultilevel"/>
    <w:tmpl w:val="21E24E36"/>
    <w:lvl w:ilvl="0" w:tplc="4AECCA2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5DD17C2"/>
    <w:multiLevelType w:val="hybridMultilevel"/>
    <w:tmpl w:val="37D436FE"/>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6481BAF"/>
    <w:multiLevelType w:val="hybridMultilevel"/>
    <w:tmpl w:val="9912E626"/>
    <w:lvl w:ilvl="0" w:tplc="4AECCA2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9F52DFD"/>
    <w:multiLevelType w:val="multilevel"/>
    <w:tmpl w:val="F134E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A1921B9"/>
    <w:multiLevelType w:val="hybridMultilevel"/>
    <w:tmpl w:val="5EF425FC"/>
    <w:lvl w:ilvl="0" w:tplc="07BC27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A341971"/>
    <w:multiLevelType w:val="hybridMultilevel"/>
    <w:tmpl w:val="4EC08DCE"/>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E17415E"/>
    <w:multiLevelType w:val="hybridMultilevel"/>
    <w:tmpl w:val="EAA0B618"/>
    <w:lvl w:ilvl="0" w:tplc="A516BCB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F15221"/>
    <w:multiLevelType w:val="hybridMultilevel"/>
    <w:tmpl w:val="E3DC2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1C57862"/>
    <w:multiLevelType w:val="hybridMultilevel"/>
    <w:tmpl w:val="4AD4231E"/>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279617F"/>
    <w:multiLevelType w:val="hybridMultilevel"/>
    <w:tmpl w:val="0C8A60DA"/>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9" w15:restartNumberingAfterBreak="0">
    <w:nsid w:val="165209E2"/>
    <w:multiLevelType w:val="hybridMultilevel"/>
    <w:tmpl w:val="9C3078FC"/>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7F43033"/>
    <w:multiLevelType w:val="hybridMultilevel"/>
    <w:tmpl w:val="AA90085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8413BF3"/>
    <w:multiLevelType w:val="hybridMultilevel"/>
    <w:tmpl w:val="11B6B76C"/>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9D0073F"/>
    <w:multiLevelType w:val="hybridMultilevel"/>
    <w:tmpl w:val="486265D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AFC6D04"/>
    <w:multiLevelType w:val="hybridMultilevel"/>
    <w:tmpl w:val="2558EB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1C9E04CC"/>
    <w:multiLevelType w:val="hybridMultilevel"/>
    <w:tmpl w:val="8AAC7A3E"/>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1E392489"/>
    <w:multiLevelType w:val="hybridMultilevel"/>
    <w:tmpl w:val="B638F22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3" w15:restartNumberingAfterBreak="0">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4" w15:restartNumberingAfterBreak="0">
    <w:nsid w:val="20DD72F7"/>
    <w:multiLevelType w:val="hybridMultilevel"/>
    <w:tmpl w:val="9920CB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2892BA7"/>
    <w:multiLevelType w:val="hybridMultilevel"/>
    <w:tmpl w:val="B73C275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2E856D2"/>
    <w:multiLevelType w:val="hybridMultilevel"/>
    <w:tmpl w:val="163080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232A372B"/>
    <w:multiLevelType w:val="hybridMultilevel"/>
    <w:tmpl w:val="52C84F94"/>
    <w:lvl w:ilvl="0" w:tplc="6CA67E4C">
      <w:start w:val="1"/>
      <w:numFmt w:val="bullet"/>
      <w:lvlText w:val="•"/>
      <w:lvlJc w:val="left"/>
      <w:pPr>
        <w:tabs>
          <w:tab w:val="num" w:pos="720"/>
        </w:tabs>
        <w:ind w:left="720" w:hanging="360"/>
      </w:pPr>
      <w:rPr>
        <w:rFonts w:ascii="Times New Roman" w:hAnsi="Times New Roman" w:hint="default"/>
      </w:rPr>
    </w:lvl>
    <w:lvl w:ilvl="1" w:tplc="BB86AF36" w:tentative="1">
      <w:start w:val="1"/>
      <w:numFmt w:val="bullet"/>
      <w:lvlText w:val="•"/>
      <w:lvlJc w:val="left"/>
      <w:pPr>
        <w:tabs>
          <w:tab w:val="num" w:pos="1440"/>
        </w:tabs>
        <w:ind w:left="1440" w:hanging="360"/>
      </w:pPr>
      <w:rPr>
        <w:rFonts w:ascii="Times New Roman" w:hAnsi="Times New Roman" w:hint="default"/>
      </w:rPr>
    </w:lvl>
    <w:lvl w:ilvl="2" w:tplc="1FF413B2" w:tentative="1">
      <w:start w:val="1"/>
      <w:numFmt w:val="bullet"/>
      <w:lvlText w:val="•"/>
      <w:lvlJc w:val="left"/>
      <w:pPr>
        <w:tabs>
          <w:tab w:val="num" w:pos="2160"/>
        </w:tabs>
        <w:ind w:left="2160" w:hanging="360"/>
      </w:pPr>
      <w:rPr>
        <w:rFonts w:ascii="Times New Roman" w:hAnsi="Times New Roman" w:hint="default"/>
      </w:rPr>
    </w:lvl>
    <w:lvl w:ilvl="3" w:tplc="FE245F1C" w:tentative="1">
      <w:start w:val="1"/>
      <w:numFmt w:val="bullet"/>
      <w:lvlText w:val="•"/>
      <w:lvlJc w:val="left"/>
      <w:pPr>
        <w:tabs>
          <w:tab w:val="num" w:pos="2880"/>
        </w:tabs>
        <w:ind w:left="2880" w:hanging="360"/>
      </w:pPr>
      <w:rPr>
        <w:rFonts w:ascii="Times New Roman" w:hAnsi="Times New Roman" w:hint="default"/>
      </w:rPr>
    </w:lvl>
    <w:lvl w:ilvl="4" w:tplc="34B8D49C" w:tentative="1">
      <w:start w:val="1"/>
      <w:numFmt w:val="bullet"/>
      <w:lvlText w:val="•"/>
      <w:lvlJc w:val="left"/>
      <w:pPr>
        <w:tabs>
          <w:tab w:val="num" w:pos="3600"/>
        </w:tabs>
        <w:ind w:left="3600" w:hanging="360"/>
      </w:pPr>
      <w:rPr>
        <w:rFonts w:ascii="Times New Roman" w:hAnsi="Times New Roman" w:hint="default"/>
      </w:rPr>
    </w:lvl>
    <w:lvl w:ilvl="5" w:tplc="187A5F38" w:tentative="1">
      <w:start w:val="1"/>
      <w:numFmt w:val="bullet"/>
      <w:lvlText w:val="•"/>
      <w:lvlJc w:val="left"/>
      <w:pPr>
        <w:tabs>
          <w:tab w:val="num" w:pos="4320"/>
        </w:tabs>
        <w:ind w:left="4320" w:hanging="360"/>
      </w:pPr>
      <w:rPr>
        <w:rFonts w:ascii="Times New Roman" w:hAnsi="Times New Roman" w:hint="default"/>
      </w:rPr>
    </w:lvl>
    <w:lvl w:ilvl="6" w:tplc="78000BB8" w:tentative="1">
      <w:start w:val="1"/>
      <w:numFmt w:val="bullet"/>
      <w:lvlText w:val="•"/>
      <w:lvlJc w:val="left"/>
      <w:pPr>
        <w:tabs>
          <w:tab w:val="num" w:pos="5040"/>
        </w:tabs>
        <w:ind w:left="5040" w:hanging="360"/>
      </w:pPr>
      <w:rPr>
        <w:rFonts w:ascii="Times New Roman" w:hAnsi="Times New Roman" w:hint="default"/>
      </w:rPr>
    </w:lvl>
    <w:lvl w:ilvl="7" w:tplc="FECA3A9E" w:tentative="1">
      <w:start w:val="1"/>
      <w:numFmt w:val="bullet"/>
      <w:lvlText w:val="•"/>
      <w:lvlJc w:val="left"/>
      <w:pPr>
        <w:tabs>
          <w:tab w:val="num" w:pos="5760"/>
        </w:tabs>
        <w:ind w:left="5760" w:hanging="360"/>
      </w:pPr>
      <w:rPr>
        <w:rFonts w:ascii="Times New Roman" w:hAnsi="Times New Roman" w:hint="default"/>
      </w:rPr>
    </w:lvl>
    <w:lvl w:ilvl="8" w:tplc="276CCE46"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0" w15:restartNumberingAfterBreak="0">
    <w:nsid w:val="248D7D1E"/>
    <w:multiLevelType w:val="hybridMultilevel"/>
    <w:tmpl w:val="77D495E8"/>
    <w:lvl w:ilvl="0" w:tplc="04190009">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51" w15:restartNumberingAfterBreak="0">
    <w:nsid w:val="25962883"/>
    <w:multiLevelType w:val="hybridMultilevel"/>
    <w:tmpl w:val="B06A7058"/>
    <w:lvl w:ilvl="0" w:tplc="0419000D">
      <w:start w:val="1"/>
      <w:numFmt w:val="bullet"/>
      <w:lvlText w:val=""/>
      <w:lvlJc w:val="left"/>
      <w:pPr>
        <w:ind w:left="1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6DF640C"/>
    <w:multiLevelType w:val="multilevel"/>
    <w:tmpl w:val="C1C65E7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7924476"/>
    <w:multiLevelType w:val="hybridMultilevel"/>
    <w:tmpl w:val="4D68131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280214DB"/>
    <w:multiLevelType w:val="hybridMultilevel"/>
    <w:tmpl w:val="961ADEA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28E51E55"/>
    <w:multiLevelType w:val="hybridMultilevel"/>
    <w:tmpl w:val="3468C70C"/>
    <w:lvl w:ilvl="0" w:tplc="0419000B">
      <w:start w:val="1"/>
      <w:numFmt w:val="bullet"/>
      <w:lvlText w:val=""/>
      <w:lvlJc w:val="left"/>
      <w:pPr>
        <w:ind w:left="121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2B632392"/>
    <w:multiLevelType w:val="hybridMultilevel"/>
    <w:tmpl w:val="BF244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2F3950A4"/>
    <w:multiLevelType w:val="hybridMultilevel"/>
    <w:tmpl w:val="EF60E3AC"/>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2D42C6A"/>
    <w:multiLevelType w:val="hybridMultilevel"/>
    <w:tmpl w:val="D49CDC4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3CA0CB4"/>
    <w:multiLevelType w:val="hybridMultilevel"/>
    <w:tmpl w:val="F3CC747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4927A0A"/>
    <w:multiLevelType w:val="hybridMultilevel"/>
    <w:tmpl w:val="154C4D48"/>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4" w15:restartNumberingAfterBreak="0">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5" w15:restartNumberingAfterBreak="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6" w15:restartNumberingAfterBreak="0">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9E83936"/>
    <w:multiLevelType w:val="hybridMultilevel"/>
    <w:tmpl w:val="3BC2F9E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8" w15:restartNumberingAfterBreak="0">
    <w:nsid w:val="3A3D72C4"/>
    <w:multiLevelType w:val="hybridMultilevel"/>
    <w:tmpl w:val="CAB0655C"/>
    <w:lvl w:ilvl="0" w:tplc="60FAB18E">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9"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ECD74A7"/>
    <w:multiLevelType w:val="hybridMultilevel"/>
    <w:tmpl w:val="E4F2C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406B1712"/>
    <w:multiLevelType w:val="hybridMultilevel"/>
    <w:tmpl w:val="9FA64F8A"/>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445A6711"/>
    <w:multiLevelType w:val="hybridMultilevel"/>
    <w:tmpl w:val="FA00747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15:restartNumberingAfterBreak="0">
    <w:nsid w:val="495D41F4"/>
    <w:multiLevelType w:val="hybridMultilevel"/>
    <w:tmpl w:val="E6E4734E"/>
    <w:lvl w:ilvl="0" w:tplc="0419000D">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49760995"/>
    <w:multiLevelType w:val="multilevel"/>
    <w:tmpl w:val="B5A02DC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A3877E5"/>
    <w:multiLevelType w:val="multilevel"/>
    <w:tmpl w:val="8F506D8C"/>
    <w:lvl w:ilvl="0">
      <w:start w:val="2"/>
      <w:numFmt w:val="decimal"/>
      <w:lvlText w:val="%1."/>
      <w:lvlJc w:val="left"/>
      <w:pPr>
        <w:ind w:left="720" w:hanging="360"/>
      </w:pPr>
      <w:rPr>
        <w:rFonts w:hint="default"/>
      </w:rPr>
    </w:lvl>
    <w:lvl w:ilvl="1">
      <w:start w:val="1"/>
      <w:numFmt w:val="decimal"/>
      <w:pStyle w:val="5NEW"/>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4AF54DDC"/>
    <w:multiLevelType w:val="multilevel"/>
    <w:tmpl w:val="74BA715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4DFB6C21"/>
    <w:multiLevelType w:val="hybridMultilevel"/>
    <w:tmpl w:val="F9C2199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3" w15:restartNumberingAfterBreak="0">
    <w:nsid w:val="4F360236"/>
    <w:multiLevelType w:val="hybridMultilevel"/>
    <w:tmpl w:val="24A08CD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97" w15:restartNumberingAfterBreak="0">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98" w15:restartNumberingAfterBreak="0">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99" w15:restartNumberingAfterBreak="0">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100" w15:restartNumberingAfterBreak="0">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101" w15:restartNumberingAfterBreak="0">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102" w15:restartNumberingAfterBreak="0">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103" w15:restartNumberingAfterBreak="0">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104" w15:restartNumberingAfterBreak="0">
    <w:nsid w:val="54A15D96"/>
    <w:multiLevelType w:val="hybridMultilevel"/>
    <w:tmpl w:val="002E376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15:restartNumberingAfterBreak="0">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15:restartNumberingAfterBreak="0">
    <w:nsid w:val="5A1811C3"/>
    <w:multiLevelType w:val="hybridMultilevel"/>
    <w:tmpl w:val="1B4CB5C6"/>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7" w15:restartNumberingAfterBreak="0">
    <w:nsid w:val="5B743CD7"/>
    <w:multiLevelType w:val="hybridMultilevel"/>
    <w:tmpl w:val="A512352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8" w15:restartNumberingAfterBreak="0">
    <w:nsid w:val="5B756696"/>
    <w:multiLevelType w:val="hybridMultilevel"/>
    <w:tmpl w:val="440E28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5D9F5B28"/>
    <w:multiLevelType w:val="hybridMultilevel"/>
    <w:tmpl w:val="8F728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5EB51942"/>
    <w:multiLevelType w:val="hybridMultilevel"/>
    <w:tmpl w:val="49AEECC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1" w15:restartNumberingAfterBreak="0">
    <w:nsid w:val="5FE76583"/>
    <w:multiLevelType w:val="hybridMultilevel"/>
    <w:tmpl w:val="3086DF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15:restartNumberingAfterBreak="0">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65ED72C6"/>
    <w:multiLevelType w:val="hybridMultilevel"/>
    <w:tmpl w:val="F20424F0"/>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69C8737E"/>
    <w:multiLevelType w:val="hybridMultilevel"/>
    <w:tmpl w:val="1012EBA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71CB4EFC"/>
    <w:multiLevelType w:val="hybridMultilevel"/>
    <w:tmpl w:val="9112CB5E"/>
    <w:lvl w:ilvl="0" w:tplc="60FAB18E">
      <w:start w:val="1"/>
      <w:numFmt w:val="bullet"/>
      <w:lvlText w:val="•"/>
      <w:lvlJc w:val="left"/>
      <w:pPr>
        <w:tabs>
          <w:tab w:val="num" w:pos="720"/>
        </w:tabs>
        <w:ind w:left="720" w:hanging="360"/>
      </w:pPr>
      <w:rPr>
        <w:rFonts w:ascii="Times New Roman" w:hAnsi="Times New Roman" w:hint="default"/>
      </w:rPr>
    </w:lvl>
    <w:lvl w:ilvl="1" w:tplc="06869B48" w:tentative="1">
      <w:start w:val="1"/>
      <w:numFmt w:val="bullet"/>
      <w:lvlText w:val="•"/>
      <w:lvlJc w:val="left"/>
      <w:pPr>
        <w:tabs>
          <w:tab w:val="num" w:pos="1440"/>
        </w:tabs>
        <w:ind w:left="1440" w:hanging="360"/>
      </w:pPr>
      <w:rPr>
        <w:rFonts w:ascii="Times New Roman" w:hAnsi="Times New Roman" w:hint="default"/>
      </w:rPr>
    </w:lvl>
    <w:lvl w:ilvl="2" w:tplc="97424B36" w:tentative="1">
      <w:start w:val="1"/>
      <w:numFmt w:val="bullet"/>
      <w:lvlText w:val="•"/>
      <w:lvlJc w:val="left"/>
      <w:pPr>
        <w:tabs>
          <w:tab w:val="num" w:pos="2160"/>
        </w:tabs>
        <w:ind w:left="2160" w:hanging="360"/>
      </w:pPr>
      <w:rPr>
        <w:rFonts w:ascii="Times New Roman" w:hAnsi="Times New Roman" w:hint="default"/>
      </w:rPr>
    </w:lvl>
    <w:lvl w:ilvl="3" w:tplc="EC02CE58" w:tentative="1">
      <w:start w:val="1"/>
      <w:numFmt w:val="bullet"/>
      <w:lvlText w:val="•"/>
      <w:lvlJc w:val="left"/>
      <w:pPr>
        <w:tabs>
          <w:tab w:val="num" w:pos="2880"/>
        </w:tabs>
        <w:ind w:left="2880" w:hanging="360"/>
      </w:pPr>
      <w:rPr>
        <w:rFonts w:ascii="Times New Roman" w:hAnsi="Times New Roman" w:hint="default"/>
      </w:rPr>
    </w:lvl>
    <w:lvl w:ilvl="4" w:tplc="B28C5A9C" w:tentative="1">
      <w:start w:val="1"/>
      <w:numFmt w:val="bullet"/>
      <w:lvlText w:val="•"/>
      <w:lvlJc w:val="left"/>
      <w:pPr>
        <w:tabs>
          <w:tab w:val="num" w:pos="3600"/>
        </w:tabs>
        <w:ind w:left="3600" w:hanging="360"/>
      </w:pPr>
      <w:rPr>
        <w:rFonts w:ascii="Times New Roman" w:hAnsi="Times New Roman" w:hint="default"/>
      </w:rPr>
    </w:lvl>
    <w:lvl w:ilvl="5" w:tplc="84063FA6" w:tentative="1">
      <w:start w:val="1"/>
      <w:numFmt w:val="bullet"/>
      <w:lvlText w:val="•"/>
      <w:lvlJc w:val="left"/>
      <w:pPr>
        <w:tabs>
          <w:tab w:val="num" w:pos="4320"/>
        </w:tabs>
        <w:ind w:left="4320" w:hanging="360"/>
      </w:pPr>
      <w:rPr>
        <w:rFonts w:ascii="Times New Roman" w:hAnsi="Times New Roman" w:hint="default"/>
      </w:rPr>
    </w:lvl>
    <w:lvl w:ilvl="6" w:tplc="4DB2329C" w:tentative="1">
      <w:start w:val="1"/>
      <w:numFmt w:val="bullet"/>
      <w:lvlText w:val="•"/>
      <w:lvlJc w:val="left"/>
      <w:pPr>
        <w:tabs>
          <w:tab w:val="num" w:pos="5040"/>
        </w:tabs>
        <w:ind w:left="5040" w:hanging="360"/>
      </w:pPr>
      <w:rPr>
        <w:rFonts w:ascii="Times New Roman" w:hAnsi="Times New Roman" w:hint="default"/>
      </w:rPr>
    </w:lvl>
    <w:lvl w:ilvl="7" w:tplc="18ACCF2C" w:tentative="1">
      <w:start w:val="1"/>
      <w:numFmt w:val="bullet"/>
      <w:lvlText w:val="•"/>
      <w:lvlJc w:val="left"/>
      <w:pPr>
        <w:tabs>
          <w:tab w:val="num" w:pos="5760"/>
        </w:tabs>
        <w:ind w:left="5760" w:hanging="360"/>
      </w:pPr>
      <w:rPr>
        <w:rFonts w:ascii="Times New Roman" w:hAnsi="Times New Roman" w:hint="default"/>
      </w:rPr>
    </w:lvl>
    <w:lvl w:ilvl="8" w:tplc="41A277D4" w:tentative="1">
      <w:start w:val="1"/>
      <w:numFmt w:val="bullet"/>
      <w:lvlText w:val="•"/>
      <w:lvlJc w:val="left"/>
      <w:pPr>
        <w:tabs>
          <w:tab w:val="num" w:pos="6480"/>
        </w:tabs>
        <w:ind w:left="6480" w:hanging="360"/>
      </w:pPr>
      <w:rPr>
        <w:rFonts w:ascii="Times New Roman" w:hAnsi="Times New Roman" w:hint="default"/>
      </w:rPr>
    </w:lvl>
  </w:abstractNum>
  <w:abstractNum w:abstractNumId="126" w15:restartNumberingAfterBreak="0">
    <w:nsid w:val="721155BF"/>
    <w:multiLevelType w:val="hybridMultilevel"/>
    <w:tmpl w:val="B68EFFF4"/>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27" w15:restartNumberingAfterBreak="0">
    <w:nsid w:val="72BD04E0"/>
    <w:multiLevelType w:val="hybridMultilevel"/>
    <w:tmpl w:val="244CF24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15:restartNumberingAfterBreak="0">
    <w:nsid w:val="738F72C7"/>
    <w:multiLevelType w:val="hybridMultilevel"/>
    <w:tmpl w:val="0E7ADB26"/>
    <w:lvl w:ilvl="0" w:tplc="A516BC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15:restartNumberingAfterBreak="0">
    <w:nsid w:val="790B6371"/>
    <w:multiLevelType w:val="hybridMultilevel"/>
    <w:tmpl w:val="41863FC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79D662F1"/>
    <w:multiLevelType w:val="hybridMultilevel"/>
    <w:tmpl w:val="D7488BD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5" w15:restartNumberingAfterBreak="0">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15:restartNumberingAfterBreak="0">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7F0F3721"/>
    <w:multiLevelType w:val="hybridMultilevel"/>
    <w:tmpl w:val="743E0E2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15:restartNumberingAfterBreak="0">
    <w:nsid w:val="7FBD48F7"/>
    <w:multiLevelType w:val="hybridMultilevel"/>
    <w:tmpl w:val="EF9A7AEE"/>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95"/>
  </w:num>
  <w:num w:numId="4">
    <w:abstractNumId w:val="126"/>
  </w:num>
  <w:num w:numId="5">
    <w:abstractNumId w:val="37"/>
  </w:num>
  <w:num w:numId="6">
    <w:abstractNumId w:val="109"/>
  </w:num>
  <w:num w:numId="7">
    <w:abstractNumId w:val="110"/>
  </w:num>
  <w:num w:numId="8">
    <w:abstractNumId w:val="93"/>
  </w:num>
  <w:num w:numId="9">
    <w:abstractNumId w:val="89"/>
  </w:num>
  <w:num w:numId="10">
    <w:abstractNumId w:val="135"/>
  </w:num>
  <w:num w:numId="11">
    <w:abstractNumId w:val="123"/>
  </w:num>
  <w:num w:numId="12">
    <w:abstractNumId w:val="32"/>
  </w:num>
  <w:num w:numId="13">
    <w:abstractNumId w:val="56"/>
  </w:num>
  <w:num w:numId="14">
    <w:abstractNumId w:val="19"/>
  </w:num>
  <w:num w:numId="15">
    <w:abstractNumId w:val="2"/>
  </w:num>
  <w:num w:numId="16">
    <w:abstractNumId w:val="65"/>
  </w:num>
  <w:num w:numId="17">
    <w:abstractNumId w:val="86"/>
  </w:num>
  <w:num w:numId="18">
    <w:abstractNumId w:val="6"/>
  </w:num>
  <w:num w:numId="19">
    <w:abstractNumId w:val="77"/>
  </w:num>
  <w:num w:numId="20">
    <w:abstractNumId w:val="92"/>
  </w:num>
  <w:num w:numId="21">
    <w:abstractNumId w:val="104"/>
  </w:num>
  <w:num w:numId="22">
    <w:abstractNumId w:val="54"/>
  </w:num>
  <w:num w:numId="23">
    <w:abstractNumId w:val="4"/>
  </w:num>
  <w:num w:numId="24">
    <w:abstractNumId w:val="59"/>
  </w:num>
  <w:num w:numId="25">
    <w:abstractNumId w:val="72"/>
  </w:num>
  <w:num w:numId="26">
    <w:abstractNumId w:val="33"/>
  </w:num>
  <w:num w:numId="27">
    <w:abstractNumId w:val="105"/>
  </w:num>
  <w:num w:numId="28">
    <w:abstractNumId w:val="94"/>
  </w:num>
  <w:num w:numId="29">
    <w:abstractNumId w:val="49"/>
  </w:num>
  <w:num w:numId="30">
    <w:abstractNumId w:val="28"/>
  </w:num>
  <w:num w:numId="31">
    <w:abstractNumId w:val="75"/>
  </w:num>
  <w:num w:numId="32">
    <w:abstractNumId w:val="18"/>
  </w:num>
  <w:num w:numId="33">
    <w:abstractNumId w:val="111"/>
  </w:num>
  <w:num w:numId="34">
    <w:abstractNumId w:val="58"/>
  </w:num>
  <w:num w:numId="35">
    <w:abstractNumId w:val="73"/>
  </w:num>
  <w:num w:numId="36">
    <w:abstractNumId w:val="69"/>
  </w:num>
  <w:num w:numId="37">
    <w:abstractNumId w:val="132"/>
  </w:num>
  <w:num w:numId="38">
    <w:abstractNumId w:val="35"/>
  </w:num>
  <w:num w:numId="39">
    <w:abstractNumId w:val="27"/>
  </w:num>
  <w:num w:numId="40">
    <w:abstractNumId w:val="31"/>
  </w:num>
  <w:num w:numId="41">
    <w:abstractNumId w:val="106"/>
  </w:num>
  <w:num w:numId="42">
    <w:abstractNumId w:val="118"/>
  </w:num>
  <w:num w:numId="43">
    <w:abstractNumId w:val="50"/>
  </w:num>
  <w:num w:numId="44">
    <w:abstractNumId w:val="137"/>
  </w:num>
  <w:num w:numId="45">
    <w:abstractNumId w:val="3"/>
  </w:num>
  <w:num w:numId="46">
    <w:abstractNumId w:val="127"/>
  </w:num>
  <w:num w:numId="47">
    <w:abstractNumId w:val="43"/>
  </w:num>
  <w:num w:numId="48">
    <w:abstractNumId w:val="42"/>
  </w:num>
  <w:num w:numId="49">
    <w:abstractNumId w:val="74"/>
  </w:num>
  <w:num w:numId="50">
    <w:abstractNumId w:val="112"/>
  </w:num>
  <w:num w:numId="5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5"/>
  </w:num>
  <w:num w:numId="83">
    <w:abstractNumId w:val="48"/>
  </w:num>
  <w:num w:numId="84">
    <w:abstractNumId w:val="107"/>
  </w:num>
  <w:num w:numId="8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2"/>
  </w:num>
  <w:num w:numId="102">
    <w:abstractNumId w:val="78"/>
  </w:num>
  <w:num w:numId="1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4"/>
  </w:num>
  <w:num w:numId="123">
    <w:abstractNumId w:val="81"/>
  </w:num>
  <w:num w:numId="1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2"/>
  </w:num>
  <w:num w:numId="128">
    <w:abstractNumId w:val="90"/>
  </w:num>
  <w:num w:numId="129">
    <w:abstractNumId w:val="68"/>
  </w:num>
  <w:num w:numId="130">
    <w:abstractNumId w:val="108"/>
  </w:num>
  <w:num w:numId="131">
    <w:abstractNumId w:val="8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092E"/>
    <w:rsid w:val="0000048A"/>
    <w:rsid w:val="00000B7B"/>
    <w:rsid w:val="00003508"/>
    <w:rsid w:val="00012DC5"/>
    <w:rsid w:val="000175BD"/>
    <w:rsid w:val="00022BDF"/>
    <w:rsid w:val="000234FC"/>
    <w:rsid w:val="00040786"/>
    <w:rsid w:val="00042440"/>
    <w:rsid w:val="00054260"/>
    <w:rsid w:val="00060110"/>
    <w:rsid w:val="000656C2"/>
    <w:rsid w:val="00074CBA"/>
    <w:rsid w:val="00075D9C"/>
    <w:rsid w:val="0008211D"/>
    <w:rsid w:val="0008338B"/>
    <w:rsid w:val="00091FF3"/>
    <w:rsid w:val="00095788"/>
    <w:rsid w:val="000D1875"/>
    <w:rsid w:val="000E0CDD"/>
    <w:rsid w:val="001068CB"/>
    <w:rsid w:val="0011486F"/>
    <w:rsid w:val="00123D17"/>
    <w:rsid w:val="001279E5"/>
    <w:rsid w:val="0015074B"/>
    <w:rsid w:val="00156B6C"/>
    <w:rsid w:val="00167045"/>
    <w:rsid w:val="00167359"/>
    <w:rsid w:val="001840BC"/>
    <w:rsid w:val="001B12C5"/>
    <w:rsid w:val="001C4240"/>
    <w:rsid w:val="001D0008"/>
    <w:rsid w:val="001E19C9"/>
    <w:rsid w:val="001E4687"/>
    <w:rsid w:val="001F736B"/>
    <w:rsid w:val="00210857"/>
    <w:rsid w:val="00210F01"/>
    <w:rsid w:val="00217B8A"/>
    <w:rsid w:val="002528B8"/>
    <w:rsid w:val="00255E74"/>
    <w:rsid w:val="00256CD5"/>
    <w:rsid w:val="0026211B"/>
    <w:rsid w:val="00272CD2"/>
    <w:rsid w:val="002B1B9B"/>
    <w:rsid w:val="002B2841"/>
    <w:rsid w:val="002B39D4"/>
    <w:rsid w:val="002B57FA"/>
    <w:rsid w:val="002C180B"/>
    <w:rsid w:val="002C5E3A"/>
    <w:rsid w:val="002C6E53"/>
    <w:rsid w:val="002C7F46"/>
    <w:rsid w:val="002D1F6C"/>
    <w:rsid w:val="002D562F"/>
    <w:rsid w:val="002E0C2E"/>
    <w:rsid w:val="002E1E89"/>
    <w:rsid w:val="002E65F0"/>
    <w:rsid w:val="002F6999"/>
    <w:rsid w:val="00323C12"/>
    <w:rsid w:val="00326359"/>
    <w:rsid w:val="00350405"/>
    <w:rsid w:val="003568A6"/>
    <w:rsid w:val="00370016"/>
    <w:rsid w:val="00373795"/>
    <w:rsid w:val="00385CAF"/>
    <w:rsid w:val="003A04E7"/>
    <w:rsid w:val="003A7CF6"/>
    <w:rsid w:val="003B081C"/>
    <w:rsid w:val="003C1ECC"/>
    <w:rsid w:val="003D57AA"/>
    <w:rsid w:val="003D76C0"/>
    <w:rsid w:val="003E5D8B"/>
    <w:rsid w:val="003F7C3A"/>
    <w:rsid w:val="00400A7A"/>
    <w:rsid w:val="004011CF"/>
    <w:rsid w:val="00403157"/>
    <w:rsid w:val="0040381D"/>
    <w:rsid w:val="0040620F"/>
    <w:rsid w:val="0041162E"/>
    <w:rsid w:val="004221F0"/>
    <w:rsid w:val="0042682D"/>
    <w:rsid w:val="00426DA6"/>
    <w:rsid w:val="004301E6"/>
    <w:rsid w:val="00433EBA"/>
    <w:rsid w:val="004377DA"/>
    <w:rsid w:val="004505E3"/>
    <w:rsid w:val="0045732B"/>
    <w:rsid w:val="00460230"/>
    <w:rsid w:val="00490F7B"/>
    <w:rsid w:val="004B2AF7"/>
    <w:rsid w:val="004C366E"/>
    <w:rsid w:val="004C4A51"/>
    <w:rsid w:val="004C7D24"/>
    <w:rsid w:val="004D2361"/>
    <w:rsid w:val="004D5C3D"/>
    <w:rsid w:val="004F2929"/>
    <w:rsid w:val="004F2BA5"/>
    <w:rsid w:val="004F3238"/>
    <w:rsid w:val="00505B6D"/>
    <w:rsid w:val="00515F03"/>
    <w:rsid w:val="0052092E"/>
    <w:rsid w:val="00521721"/>
    <w:rsid w:val="005360FD"/>
    <w:rsid w:val="00547C5A"/>
    <w:rsid w:val="0055173B"/>
    <w:rsid w:val="0055266F"/>
    <w:rsid w:val="0055560B"/>
    <w:rsid w:val="0056163F"/>
    <w:rsid w:val="00570795"/>
    <w:rsid w:val="005718E5"/>
    <w:rsid w:val="005754B7"/>
    <w:rsid w:val="0057636D"/>
    <w:rsid w:val="00585C7D"/>
    <w:rsid w:val="005875DC"/>
    <w:rsid w:val="005959CB"/>
    <w:rsid w:val="005E1D9B"/>
    <w:rsid w:val="005E27E6"/>
    <w:rsid w:val="005E3BD7"/>
    <w:rsid w:val="005E4D1B"/>
    <w:rsid w:val="00607164"/>
    <w:rsid w:val="00626EA0"/>
    <w:rsid w:val="006309AF"/>
    <w:rsid w:val="0063154E"/>
    <w:rsid w:val="0063455E"/>
    <w:rsid w:val="006400A6"/>
    <w:rsid w:val="006473B0"/>
    <w:rsid w:val="0067778A"/>
    <w:rsid w:val="0068536C"/>
    <w:rsid w:val="00685C23"/>
    <w:rsid w:val="006923AD"/>
    <w:rsid w:val="00693875"/>
    <w:rsid w:val="006D0DFF"/>
    <w:rsid w:val="006D127C"/>
    <w:rsid w:val="006D4D39"/>
    <w:rsid w:val="006D7EF9"/>
    <w:rsid w:val="006F5F79"/>
    <w:rsid w:val="006F69DA"/>
    <w:rsid w:val="00701901"/>
    <w:rsid w:val="007044B2"/>
    <w:rsid w:val="00711DC9"/>
    <w:rsid w:val="00713134"/>
    <w:rsid w:val="00724622"/>
    <w:rsid w:val="00736D0E"/>
    <w:rsid w:val="0074250A"/>
    <w:rsid w:val="00743D5C"/>
    <w:rsid w:val="00756848"/>
    <w:rsid w:val="00782347"/>
    <w:rsid w:val="0079081E"/>
    <w:rsid w:val="007B4CC3"/>
    <w:rsid w:val="007B7F88"/>
    <w:rsid w:val="007D358A"/>
    <w:rsid w:val="007D6A5B"/>
    <w:rsid w:val="007D72F5"/>
    <w:rsid w:val="007E2786"/>
    <w:rsid w:val="007E70AE"/>
    <w:rsid w:val="007F13AE"/>
    <w:rsid w:val="007F7103"/>
    <w:rsid w:val="00800C3A"/>
    <w:rsid w:val="00802EB2"/>
    <w:rsid w:val="00812412"/>
    <w:rsid w:val="00812749"/>
    <w:rsid w:val="008218E5"/>
    <w:rsid w:val="00827EAE"/>
    <w:rsid w:val="0083748F"/>
    <w:rsid w:val="0084082C"/>
    <w:rsid w:val="008425E3"/>
    <w:rsid w:val="008441C2"/>
    <w:rsid w:val="00846FA7"/>
    <w:rsid w:val="00853909"/>
    <w:rsid w:val="00856376"/>
    <w:rsid w:val="008623DB"/>
    <w:rsid w:val="008648A9"/>
    <w:rsid w:val="00865440"/>
    <w:rsid w:val="0086777F"/>
    <w:rsid w:val="008716DA"/>
    <w:rsid w:val="0088526D"/>
    <w:rsid w:val="008859C4"/>
    <w:rsid w:val="00894218"/>
    <w:rsid w:val="00894CCC"/>
    <w:rsid w:val="008962B3"/>
    <w:rsid w:val="008A4E3A"/>
    <w:rsid w:val="008C4EB4"/>
    <w:rsid w:val="008D47D7"/>
    <w:rsid w:val="008F0031"/>
    <w:rsid w:val="009131F0"/>
    <w:rsid w:val="00915FBA"/>
    <w:rsid w:val="00924442"/>
    <w:rsid w:val="0092665F"/>
    <w:rsid w:val="00943165"/>
    <w:rsid w:val="0094396A"/>
    <w:rsid w:val="00950387"/>
    <w:rsid w:val="00953F39"/>
    <w:rsid w:val="0097483A"/>
    <w:rsid w:val="00974F14"/>
    <w:rsid w:val="0097722A"/>
    <w:rsid w:val="00986BA4"/>
    <w:rsid w:val="0099137E"/>
    <w:rsid w:val="00994476"/>
    <w:rsid w:val="009A37A6"/>
    <w:rsid w:val="009B5F51"/>
    <w:rsid w:val="009D4078"/>
    <w:rsid w:val="009F0945"/>
    <w:rsid w:val="009F4341"/>
    <w:rsid w:val="009F5356"/>
    <w:rsid w:val="00A0395F"/>
    <w:rsid w:val="00A03F81"/>
    <w:rsid w:val="00A0770D"/>
    <w:rsid w:val="00A22B06"/>
    <w:rsid w:val="00A35FEA"/>
    <w:rsid w:val="00A36989"/>
    <w:rsid w:val="00A42EE7"/>
    <w:rsid w:val="00A4486C"/>
    <w:rsid w:val="00A459D0"/>
    <w:rsid w:val="00A57EBC"/>
    <w:rsid w:val="00A66A99"/>
    <w:rsid w:val="00A678E5"/>
    <w:rsid w:val="00A75251"/>
    <w:rsid w:val="00A754FB"/>
    <w:rsid w:val="00A96668"/>
    <w:rsid w:val="00AA22D5"/>
    <w:rsid w:val="00AA35E2"/>
    <w:rsid w:val="00AC004F"/>
    <w:rsid w:val="00AC4642"/>
    <w:rsid w:val="00AD1DD8"/>
    <w:rsid w:val="00AE2BFB"/>
    <w:rsid w:val="00AF659B"/>
    <w:rsid w:val="00AF7535"/>
    <w:rsid w:val="00B00829"/>
    <w:rsid w:val="00B02194"/>
    <w:rsid w:val="00B02658"/>
    <w:rsid w:val="00B06C0A"/>
    <w:rsid w:val="00B5465C"/>
    <w:rsid w:val="00B558B2"/>
    <w:rsid w:val="00B66682"/>
    <w:rsid w:val="00B74771"/>
    <w:rsid w:val="00B8237A"/>
    <w:rsid w:val="00B8390F"/>
    <w:rsid w:val="00B85E73"/>
    <w:rsid w:val="00BA0393"/>
    <w:rsid w:val="00BA3CFE"/>
    <w:rsid w:val="00BA62F6"/>
    <w:rsid w:val="00BB3D28"/>
    <w:rsid w:val="00BD6C40"/>
    <w:rsid w:val="00BE0431"/>
    <w:rsid w:val="00C246A7"/>
    <w:rsid w:val="00C51AC6"/>
    <w:rsid w:val="00C71DA7"/>
    <w:rsid w:val="00C76917"/>
    <w:rsid w:val="00C8256B"/>
    <w:rsid w:val="00CA2A44"/>
    <w:rsid w:val="00CA6D87"/>
    <w:rsid w:val="00CB23AF"/>
    <w:rsid w:val="00CD1AD2"/>
    <w:rsid w:val="00CE2927"/>
    <w:rsid w:val="00CE367C"/>
    <w:rsid w:val="00D459CD"/>
    <w:rsid w:val="00D5456A"/>
    <w:rsid w:val="00D562DF"/>
    <w:rsid w:val="00D56B23"/>
    <w:rsid w:val="00D61063"/>
    <w:rsid w:val="00D67476"/>
    <w:rsid w:val="00D72D64"/>
    <w:rsid w:val="00D73271"/>
    <w:rsid w:val="00D858E1"/>
    <w:rsid w:val="00D95AA9"/>
    <w:rsid w:val="00DA249D"/>
    <w:rsid w:val="00DA548D"/>
    <w:rsid w:val="00DA74D1"/>
    <w:rsid w:val="00DB58E4"/>
    <w:rsid w:val="00DC6F15"/>
    <w:rsid w:val="00DD0B32"/>
    <w:rsid w:val="00DD46D2"/>
    <w:rsid w:val="00DD6254"/>
    <w:rsid w:val="00DE4D0B"/>
    <w:rsid w:val="00E0557F"/>
    <w:rsid w:val="00E10502"/>
    <w:rsid w:val="00E25D9A"/>
    <w:rsid w:val="00E330CF"/>
    <w:rsid w:val="00E40E20"/>
    <w:rsid w:val="00E54A13"/>
    <w:rsid w:val="00E747AC"/>
    <w:rsid w:val="00E85524"/>
    <w:rsid w:val="00E93DAA"/>
    <w:rsid w:val="00EA6FA3"/>
    <w:rsid w:val="00EC2FB9"/>
    <w:rsid w:val="00EC3987"/>
    <w:rsid w:val="00EE0664"/>
    <w:rsid w:val="00EE7B0C"/>
    <w:rsid w:val="00EF7A5E"/>
    <w:rsid w:val="00F00B6D"/>
    <w:rsid w:val="00F11158"/>
    <w:rsid w:val="00F141D3"/>
    <w:rsid w:val="00F143F9"/>
    <w:rsid w:val="00F176C9"/>
    <w:rsid w:val="00F2561F"/>
    <w:rsid w:val="00F26D9D"/>
    <w:rsid w:val="00F30923"/>
    <w:rsid w:val="00F34B3B"/>
    <w:rsid w:val="00F46E5A"/>
    <w:rsid w:val="00F51C72"/>
    <w:rsid w:val="00F54C90"/>
    <w:rsid w:val="00F670AF"/>
    <w:rsid w:val="00F73FE9"/>
    <w:rsid w:val="00F7736D"/>
    <w:rsid w:val="00F8063B"/>
    <w:rsid w:val="00FB6CF5"/>
    <w:rsid w:val="00FC22CB"/>
    <w:rsid w:val="00FE07F0"/>
    <w:rsid w:val="00FE1FEC"/>
    <w:rsid w:val="00FF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BF9CA6"/>
  <w15:docId w15:val="{8414060F-979F-4DF6-A689-D3C998A5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58"/>
  </w:style>
  <w:style w:type="paragraph" w:styleId="1">
    <w:name w:val="heading 1"/>
    <w:basedOn w:val="a"/>
    <w:next w:val="a"/>
    <w:link w:val="10"/>
    <w:qFormat/>
    <w:rsid w:val="00994476"/>
    <w:pPr>
      <w:keepNext/>
      <w:keepLines/>
      <w:widowControl w:val="0"/>
      <w:spacing w:before="240" w:after="60" w:line="240" w:lineRule="auto"/>
      <w:outlineLvl w:val="0"/>
    </w:pPr>
    <w:rPr>
      <w:rFonts w:ascii="Arial" w:eastAsia="SimSun" w:hAnsi="Arial" w:cs="Arial"/>
      <w:b/>
      <w:color w:val="000000"/>
      <w:sz w:val="36"/>
      <w:szCs w:val="36"/>
    </w:rPr>
  </w:style>
  <w:style w:type="paragraph" w:styleId="2">
    <w:name w:val="heading 2"/>
    <w:basedOn w:val="1"/>
    <w:next w:val="a"/>
    <w:link w:val="20"/>
    <w:semiHidden/>
    <w:unhideWhenUsed/>
    <w:qFormat/>
    <w:rsid w:val="00994476"/>
    <w:pPr>
      <w:outlineLvl w:val="1"/>
    </w:pPr>
    <w:rPr>
      <w:sz w:val="32"/>
      <w:szCs w:val="32"/>
    </w:rPr>
  </w:style>
  <w:style w:type="paragraph" w:styleId="3">
    <w:name w:val="heading 3"/>
    <w:basedOn w:val="2"/>
    <w:next w:val="a"/>
    <w:link w:val="30"/>
    <w:semiHidden/>
    <w:unhideWhenUsed/>
    <w:qFormat/>
    <w:rsid w:val="00994476"/>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92E"/>
    <w:pPr>
      <w:spacing w:after="0" w:line="240" w:lineRule="auto"/>
    </w:pPr>
  </w:style>
  <w:style w:type="paragraph" w:customStyle="1" w:styleId="Default">
    <w:name w:val="Default"/>
    <w:rsid w:val="0040381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50387"/>
    <w:pPr>
      <w:ind w:left="720"/>
      <w:contextualSpacing/>
    </w:pPr>
  </w:style>
  <w:style w:type="paragraph" w:styleId="a5">
    <w:name w:val="header"/>
    <w:basedOn w:val="a"/>
    <w:link w:val="a6"/>
    <w:uiPriority w:val="99"/>
    <w:semiHidden/>
    <w:unhideWhenUsed/>
    <w:rsid w:val="00736D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6D0E"/>
  </w:style>
  <w:style w:type="paragraph" w:styleId="a7">
    <w:name w:val="footer"/>
    <w:basedOn w:val="a"/>
    <w:link w:val="a8"/>
    <w:semiHidden/>
    <w:unhideWhenUsed/>
    <w:rsid w:val="00736D0E"/>
    <w:pPr>
      <w:tabs>
        <w:tab w:val="center" w:pos="4677"/>
        <w:tab w:val="right" w:pos="9355"/>
      </w:tabs>
      <w:spacing w:after="0" w:line="240" w:lineRule="auto"/>
    </w:pPr>
  </w:style>
  <w:style w:type="character" w:customStyle="1" w:styleId="a8">
    <w:name w:val="Нижний колонтитул Знак"/>
    <w:basedOn w:val="a0"/>
    <w:link w:val="a7"/>
    <w:semiHidden/>
    <w:rsid w:val="00736D0E"/>
  </w:style>
  <w:style w:type="paragraph" w:customStyle="1" w:styleId="a9">
    <w:name w:val="Содержимое таблицы"/>
    <w:basedOn w:val="a"/>
    <w:rsid w:val="00095788"/>
    <w:pPr>
      <w:widowControl w:val="0"/>
      <w:suppressLineNumbers/>
      <w:suppressAutoHyphens/>
      <w:spacing w:after="0" w:line="240" w:lineRule="auto"/>
    </w:pPr>
    <w:rPr>
      <w:rFonts w:ascii="DejaVu Sans" w:eastAsia="DejaVu Sans" w:hAnsi="DejaVu Sans" w:cs="Times New Roman"/>
      <w:kern w:val="2"/>
      <w:sz w:val="24"/>
      <w:szCs w:val="24"/>
    </w:rPr>
  </w:style>
  <w:style w:type="paragraph" w:customStyle="1" w:styleId="ConsPlusNormal">
    <w:name w:val="ConsPlusNormal"/>
    <w:rsid w:val="008648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kimgc">
    <w:name w:val="bkimg_c"/>
    <w:rsid w:val="00856376"/>
  </w:style>
  <w:style w:type="character" w:customStyle="1" w:styleId="10">
    <w:name w:val="Заголовок 1 Знак"/>
    <w:basedOn w:val="a0"/>
    <w:link w:val="1"/>
    <w:rsid w:val="00994476"/>
    <w:rPr>
      <w:rFonts w:ascii="Arial" w:eastAsia="SimSun" w:hAnsi="Arial" w:cs="Arial"/>
      <w:b/>
      <w:color w:val="000000"/>
      <w:sz w:val="36"/>
      <w:szCs w:val="36"/>
    </w:rPr>
  </w:style>
  <w:style w:type="character" w:customStyle="1" w:styleId="20">
    <w:name w:val="Заголовок 2 Знак"/>
    <w:basedOn w:val="a0"/>
    <w:link w:val="2"/>
    <w:semiHidden/>
    <w:rsid w:val="00994476"/>
    <w:rPr>
      <w:rFonts w:ascii="Arial" w:eastAsia="SimSun" w:hAnsi="Arial" w:cs="Arial"/>
      <w:b/>
      <w:color w:val="000000"/>
      <w:sz w:val="32"/>
      <w:szCs w:val="32"/>
    </w:rPr>
  </w:style>
  <w:style w:type="character" w:customStyle="1" w:styleId="30">
    <w:name w:val="Заголовок 3 Знак"/>
    <w:basedOn w:val="a0"/>
    <w:link w:val="3"/>
    <w:semiHidden/>
    <w:rsid w:val="00994476"/>
    <w:rPr>
      <w:rFonts w:ascii="Arial" w:eastAsia="SimSun" w:hAnsi="Arial" w:cs="Arial"/>
      <w:b/>
      <w:color w:val="000000"/>
      <w:sz w:val="28"/>
      <w:szCs w:val="28"/>
    </w:rPr>
  </w:style>
  <w:style w:type="paragraph" w:styleId="aa">
    <w:name w:val="Normal (Web)"/>
    <w:basedOn w:val="a"/>
    <w:uiPriority w:val="99"/>
    <w:unhideWhenUsed/>
    <w:rsid w:val="00D73271"/>
    <w:pPr>
      <w:spacing w:before="150" w:after="150" w:line="240" w:lineRule="auto"/>
      <w:jc w:val="both"/>
    </w:pPr>
    <w:rPr>
      <w:rFonts w:ascii="Times New Roman" w:eastAsia="Times New Roman" w:hAnsi="Times New Roman" w:cs="Times New Roman"/>
      <w:sz w:val="24"/>
      <w:szCs w:val="24"/>
    </w:rPr>
  </w:style>
  <w:style w:type="paragraph" w:customStyle="1" w:styleId="5NEW">
    <w:name w:val="Заголовок 5NEW"/>
    <w:basedOn w:val="a"/>
    <w:link w:val="5NEW0"/>
    <w:autoRedefine/>
    <w:uiPriority w:val="99"/>
    <w:qFormat/>
    <w:rsid w:val="00713134"/>
    <w:pPr>
      <w:numPr>
        <w:ilvl w:val="1"/>
        <w:numId w:val="9"/>
      </w:numPr>
      <w:tabs>
        <w:tab w:val="left" w:pos="567"/>
      </w:tabs>
      <w:spacing w:after="0" w:line="360" w:lineRule="auto"/>
      <w:contextualSpacing/>
      <w:jc w:val="center"/>
    </w:pPr>
    <w:rPr>
      <w:rFonts w:ascii="Times New Roman" w:eastAsia="Times New Roman" w:hAnsi="Times New Roman" w:cs="Times New Roman"/>
      <w:b/>
      <w:bCs/>
      <w:sz w:val="28"/>
      <w:szCs w:val="24"/>
    </w:rPr>
  </w:style>
  <w:style w:type="paragraph" w:styleId="ab">
    <w:name w:val="Balloon Text"/>
    <w:basedOn w:val="a"/>
    <w:link w:val="ac"/>
    <w:uiPriority w:val="99"/>
    <w:semiHidden/>
    <w:unhideWhenUsed/>
    <w:rsid w:val="007131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3134"/>
    <w:rPr>
      <w:rFonts w:ascii="Tahoma" w:hAnsi="Tahoma" w:cs="Tahoma"/>
      <w:sz w:val="16"/>
      <w:szCs w:val="16"/>
    </w:rPr>
  </w:style>
  <w:style w:type="paragraph" w:customStyle="1" w:styleId="body">
    <w:name w:val="body"/>
    <w:basedOn w:val="a"/>
    <w:uiPriority w:val="99"/>
    <w:semiHidden/>
    <w:rsid w:val="00DA74D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8127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NEW0">
    <w:name w:val="Заголовок 5NEW Знак"/>
    <w:link w:val="5NEW"/>
    <w:uiPriority w:val="99"/>
    <w:rsid w:val="00812749"/>
    <w:rPr>
      <w:rFonts w:ascii="Times New Roman" w:eastAsia="Times New Roman" w:hAnsi="Times New Roman" w:cs="Times New Roman"/>
      <w:b/>
      <w:bCs/>
      <w:sz w:val="28"/>
      <w:szCs w:val="24"/>
    </w:rPr>
  </w:style>
  <w:style w:type="character" w:customStyle="1" w:styleId="HTML">
    <w:name w:val="Стандартный HTML Знак"/>
    <w:aliases w:val="HTML Preformatted Char Знак Знак"/>
    <w:basedOn w:val="a0"/>
    <w:link w:val="HTML0"/>
    <w:semiHidden/>
    <w:locked/>
    <w:rsid w:val="005E3BD7"/>
    <w:rPr>
      <w:rFonts w:ascii="Courier New" w:eastAsia="Times New Roman" w:hAnsi="Courier New" w:cs="Times New Roman"/>
      <w:sz w:val="20"/>
      <w:szCs w:val="20"/>
    </w:rPr>
  </w:style>
  <w:style w:type="paragraph" w:styleId="HTML0">
    <w:name w:val="HTML Preformatted"/>
    <w:aliases w:val="HTML Preformatted Char Знак"/>
    <w:basedOn w:val="a"/>
    <w:link w:val="HTML"/>
    <w:semiHidden/>
    <w:unhideWhenUsed/>
    <w:rsid w:val="005E3BD7"/>
    <w:pPr>
      <w:widowControl w:val="0"/>
      <w:adjustRightInd w:val="0"/>
      <w:spacing w:after="0" w:line="360" w:lineRule="atLeast"/>
      <w:jc w:val="both"/>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5E3BD7"/>
    <w:rPr>
      <w:rFonts w:ascii="Consolas" w:hAnsi="Consolas" w:cs="Consolas"/>
      <w:sz w:val="20"/>
      <w:szCs w:val="20"/>
    </w:rPr>
  </w:style>
  <w:style w:type="character" w:customStyle="1" w:styleId="316">
    <w:name w:val="Заголовок №3 (16)_"/>
    <w:link w:val="3160"/>
    <w:locked/>
    <w:rsid w:val="005E3BD7"/>
    <w:rPr>
      <w:rFonts w:ascii="Microsoft Sans Serif" w:eastAsia="Microsoft Sans Serif" w:hAnsi="Microsoft Sans Serif" w:cs="Microsoft Sans Serif"/>
      <w:b/>
      <w:bCs/>
      <w:color w:val="000000"/>
      <w:sz w:val="29"/>
      <w:szCs w:val="29"/>
      <w:shd w:val="clear" w:color="auto" w:fill="FFFFFF"/>
    </w:rPr>
  </w:style>
  <w:style w:type="paragraph" w:customStyle="1" w:styleId="3160">
    <w:name w:val="Заголовок №3 (16)"/>
    <w:basedOn w:val="a"/>
    <w:link w:val="316"/>
    <w:rsid w:val="005E3BD7"/>
    <w:pPr>
      <w:widowControl w:val="0"/>
      <w:shd w:val="clear" w:color="auto" w:fill="FFFFFF"/>
      <w:adjustRightInd w:val="0"/>
      <w:spacing w:before="60" w:after="180" w:line="0" w:lineRule="atLeast"/>
      <w:jc w:val="both"/>
      <w:outlineLvl w:val="2"/>
    </w:pPr>
    <w:rPr>
      <w:rFonts w:ascii="Microsoft Sans Serif" w:eastAsia="Microsoft Sans Serif" w:hAnsi="Microsoft Sans Serif" w:cs="Microsoft Sans Serif"/>
      <w:b/>
      <w:bCs/>
      <w:color w:val="000000"/>
      <w:sz w:val="29"/>
      <w:szCs w:val="29"/>
    </w:rPr>
  </w:style>
  <w:style w:type="character" w:customStyle="1" w:styleId="apple-converted-space">
    <w:name w:val="apple-converted-space"/>
    <w:rsid w:val="00AA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3715">
      <w:bodyDiv w:val="1"/>
      <w:marLeft w:val="0"/>
      <w:marRight w:val="0"/>
      <w:marTop w:val="0"/>
      <w:marBottom w:val="0"/>
      <w:divBdr>
        <w:top w:val="none" w:sz="0" w:space="0" w:color="auto"/>
        <w:left w:val="none" w:sz="0" w:space="0" w:color="auto"/>
        <w:bottom w:val="none" w:sz="0" w:space="0" w:color="auto"/>
        <w:right w:val="none" w:sz="0" w:space="0" w:color="auto"/>
      </w:divBdr>
    </w:div>
    <w:div w:id="85076121">
      <w:bodyDiv w:val="1"/>
      <w:marLeft w:val="0"/>
      <w:marRight w:val="0"/>
      <w:marTop w:val="0"/>
      <w:marBottom w:val="0"/>
      <w:divBdr>
        <w:top w:val="none" w:sz="0" w:space="0" w:color="auto"/>
        <w:left w:val="none" w:sz="0" w:space="0" w:color="auto"/>
        <w:bottom w:val="none" w:sz="0" w:space="0" w:color="auto"/>
        <w:right w:val="none" w:sz="0" w:space="0" w:color="auto"/>
      </w:divBdr>
    </w:div>
    <w:div w:id="135608766">
      <w:bodyDiv w:val="1"/>
      <w:marLeft w:val="0"/>
      <w:marRight w:val="0"/>
      <w:marTop w:val="0"/>
      <w:marBottom w:val="0"/>
      <w:divBdr>
        <w:top w:val="none" w:sz="0" w:space="0" w:color="auto"/>
        <w:left w:val="none" w:sz="0" w:space="0" w:color="auto"/>
        <w:bottom w:val="none" w:sz="0" w:space="0" w:color="auto"/>
        <w:right w:val="none" w:sz="0" w:space="0" w:color="auto"/>
      </w:divBdr>
    </w:div>
    <w:div w:id="180361900">
      <w:bodyDiv w:val="1"/>
      <w:marLeft w:val="0"/>
      <w:marRight w:val="0"/>
      <w:marTop w:val="0"/>
      <w:marBottom w:val="0"/>
      <w:divBdr>
        <w:top w:val="none" w:sz="0" w:space="0" w:color="auto"/>
        <w:left w:val="none" w:sz="0" w:space="0" w:color="auto"/>
        <w:bottom w:val="none" w:sz="0" w:space="0" w:color="auto"/>
        <w:right w:val="none" w:sz="0" w:space="0" w:color="auto"/>
      </w:divBdr>
    </w:div>
    <w:div w:id="252400469">
      <w:bodyDiv w:val="1"/>
      <w:marLeft w:val="0"/>
      <w:marRight w:val="0"/>
      <w:marTop w:val="0"/>
      <w:marBottom w:val="0"/>
      <w:divBdr>
        <w:top w:val="none" w:sz="0" w:space="0" w:color="auto"/>
        <w:left w:val="none" w:sz="0" w:space="0" w:color="auto"/>
        <w:bottom w:val="none" w:sz="0" w:space="0" w:color="auto"/>
        <w:right w:val="none" w:sz="0" w:space="0" w:color="auto"/>
      </w:divBdr>
      <w:divsChild>
        <w:div w:id="1147547111">
          <w:marLeft w:val="547"/>
          <w:marRight w:val="0"/>
          <w:marTop w:val="0"/>
          <w:marBottom w:val="0"/>
          <w:divBdr>
            <w:top w:val="none" w:sz="0" w:space="0" w:color="auto"/>
            <w:left w:val="none" w:sz="0" w:space="0" w:color="auto"/>
            <w:bottom w:val="none" w:sz="0" w:space="0" w:color="auto"/>
            <w:right w:val="none" w:sz="0" w:space="0" w:color="auto"/>
          </w:divBdr>
        </w:div>
      </w:divsChild>
    </w:div>
    <w:div w:id="283659217">
      <w:bodyDiv w:val="1"/>
      <w:marLeft w:val="0"/>
      <w:marRight w:val="0"/>
      <w:marTop w:val="0"/>
      <w:marBottom w:val="0"/>
      <w:divBdr>
        <w:top w:val="none" w:sz="0" w:space="0" w:color="auto"/>
        <w:left w:val="none" w:sz="0" w:space="0" w:color="auto"/>
        <w:bottom w:val="none" w:sz="0" w:space="0" w:color="auto"/>
        <w:right w:val="none" w:sz="0" w:space="0" w:color="auto"/>
      </w:divBdr>
    </w:div>
    <w:div w:id="296104903">
      <w:bodyDiv w:val="1"/>
      <w:marLeft w:val="0"/>
      <w:marRight w:val="0"/>
      <w:marTop w:val="0"/>
      <w:marBottom w:val="0"/>
      <w:divBdr>
        <w:top w:val="none" w:sz="0" w:space="0" w:color="auto"/>
        <w:left w:val="none" w:sz="0" w:space="0" w:color="auto"/>
        <w:bottom w:val="none" w:sz="0" w:space="0" w:color="auto"/>
        <w:right w:val="none" w:sz="0" w:space="0" w:color="auto"/>
      </w:divBdr>
    </w:div>
    <w:div w:id="365065576">
      <w:bodyDiv w:val="1"/>
      <w:marLeft w:val="0"/>
      <w:marRight w:val="0"/>
      <w:marTop w:val="0"/>
      <w:marBottom w:val="0"/>
      <w:divBdr>
        <w:top w:val="none" w:sz="0" w:space="0" w:color="auto"/>
        <w:left w:val="none" w:sz="0" w:space="0" w:color="auto"/>
        <w:bottom w:val="none" w:sz="0" w:space="0" w:color="auto"/>
        <w:right w:val="none" w:sz="0" w:space="0" w:color="auto"/>
      </w:divBdr>
    </w:div>
    <w:div w:id="420757172">
      <w:bodyDiv w:val="1"/>
      <w:marLeft w:val="0"/>
      <w:marRight w:val="0"/>
      <w:marTop w:val="0"/>
      <w:marBottom w:val="0"/>
      <w:divBdr>
        <w:top w:val="none" w:sz="0" w:space="0" w:color="auto"/>
        <w:left w:val="none" w:sz="0" w:space="0" w:color="auto"/>
        <w:bottom w:val="none" w:sz="0" w:space="0" w:color="auto"/>
        <w:right w:val="none" w:sz="0" w:space="0" w:color="auto"/>
      </w:divBdr>
    </w:div>
    <w:div w:id="426197284">
      <w:bodyDiv w:val="1"/>
      <w:marLeft w:val="0"/>
      <w:marRight w:val="0"/>
      <w:marTop w:val="0"/>
      <w:marBottom w:val="0"/>
      <w:divBdr>
        <w:top w:val="none" w:sz="0" w:space="0" w:color="auto"/>
        <w:left w:val="none" w:sz="0" w:space="0" w:color="auto"/>
        <w:bottom w:val="none" w:sz="0" w:space="0" w:color="auto"/>
        <w:right w:val="none" w:sz="0" w:space="0" w:color="auto"/>
      </w:divBdr>
    </w:div>
    <w:div w:id="522011705">
      <w:bodyDiv w:val="1"/>
      <w:marLeft w:val="0"/>
      <w:marRight w:val="0"/>
      <w:marTop w:val="0"/>
      <w:marBottom w:val="0"/>
      <w:divBdr>
        <w:top w:val="none" w:sz="0" w:space="0" w:color="auto"/>
        <w:left w:val="none" w:sz="0" w:space="0" w:color="auto"/>
        <w:bottom w:val="none" w:sz="0" w:space="0" w:color="auto"/>
        <w:right w:val="none" w:sz="0" w:space="0" w:color="auto"/>
      </w:divBdr>
    </w:div>
    <w:div w:id="528566245">
      <w:bodyDiv w:val="1"/>
      <w:marLeft w:val="0"/>
      <w:marRight w:val="0"/>
      <w:marTop w:val="0"/>
      <w:marBottom w:val="0"/>
      <w:divBdr>
        <w:top w:val="none" w:sz="0" w:space="0" w:color="auto"/>
        <w:left w:val="none" w:sz="0" w:space="0" w:color="auto"/>
        <w:bottom w:val="none" w:sz="0" w:space="0" w:color="auto"/>
        <w:right w:val="none" w:sz="0" w:space="0" w:color="auto"/>
      </w:divBdr>
      <w:divsChild>
        <w:div w:id="1065954468">
          <w:marLeft w:val="547"/>
          <w:marRight w:val="0"/>
          <w:marTop w:val="0"/>
          <w:marBottom w:val="0"/>
          <w:divBdr>
            <w:top w:val="none" w:sz="0" w:space="0" w:color="auto"/>
            <w:left w:val="none" w:sz="0" w:space="0" w:color="auto"/>
            <w:bottom w:val="none" w:sz="0" w:space="0" w:color="auto"/>
            <w:right w:val="none" w:sz="0" w:space="0" w:color="auto"/>
          </w:divBdr>
        </w:div>
      </w:divsChild>
    </w:div>
    <w:div w:id="593317956">
      <w:bodyDiv w:val="1"/>
      <w:marLeft w:val="0"/>
      <w:marRight w:val="0"/>
      <w:marTop w:val="0"/>
      <w:marBottom w:val="0"/>
      <w:divBdr>
        <w:top w:val="none" w:sz="0" w:space="0" w:color="auto"/>
        <w:left w:val="none" w:sz="0" w:space="0" w:color="auto"/>
        <w:bottom w:val="none" w:sz="0" w:space="0" w:color="auto"/>
        <w:right w:val="none" w:sz="0" w:space="0" w:color="auto"/>
      </w:divBdr>
    </w:div>
    <w:div w:id="607977872">
      <w:bodyDiv w:val="1"/>
      <w:marLeft w:val="0"/>
      <w:marRight w:val="0"/>
      <w:marTop w:val="0"/>
      <w:marBottom w:val="0"/>
      <w:divBdr>
        <w:top w:val="none" w:sz="0" w:space="0" w:color="auto"/>
        <w:left w:val="none" w:sz="0" w:space="0" w:color="auto"/>
        <w:bottom w:val="none" w:sz="0" w:space="0" w:color="auto"/>
        <w:right w:val="none" w:sz="0" w:space="0" w:color="auto"/>
      </w:divBdr>
    </w:div>
    <w:div w:id="688681659">
      <w:bodyDiv w:val="1"/>
      <w:marLeft w:val="0"/>
      <w:marRight w:val="0"/>
      <w:marTop w:val="0"/>
      <w:marBottom w:val="0"/>
      <w:divBdr>
        <w:top w:val="none" w:sz="0" w:space="0" w:color="auto"/>
        <w:left w:val="none" w:sz="0" w:space="0" w:color="auto"/>
        <w:bottom w:val="none" w:sz="0" w:space="0" w:color="auto"/>
        <w:right w:val="none" w:sz="0" w:space="0" w:color="auto"/>
      </w:divBdr>
    </w:div>
    <w:div w:id="706222268">
      <w:bodyDiv w:val="1"/>
      <w:marLeft w:val="0"/>
      <w:marRight w:val="0"/>
      <w:marTop w:val="0"/>
      <w:marBottom w:val="0"/>
      <w:divBdr>
        <w:top w:val="none" w:sz="0" w:space="0" w:color="auto"/>
        <w:left w:val="none" w:sz="0" w:space="0" w:color="auto"/>
        <w:bottom w:val="none" w:sz="0" w:space="0" w:color="auto"/>
        <w:right w:val="none" w:sz="0" w:space="0" w:color="auto"/>
      </w:divBdr>
    </w:div>
    <w:div w:id="716783400">
      <w:bodyDiv w:val="1"/>
      <w:marLeft w:val="0"/>
      <w:marRight w:val="0"/>
      <w:marTop w:val="0"/>
      <w:marBottom w:val="0"/>
      <w:divBdr>
        <w:top w:val="none" w:sz="0" w:space="0" w:color="auto"/>
        <w:left w:val="none" w:sz="0" w:space="0" w:color="auto"/>
        <w:bottom w:val="none" w:sz="0" w:space="0" w:color="auto"/>
        <w:right w:val="none" w:sz="0" w:space="0" w:color="auto"/>
      </w:divBdr>
    </w:div>
    <w:div w:id="744959392">
      <w:bodyDiv w:val="1"/>
      <w:marLeft w:val="0"/>
      <w:marRight w:val="0"/>
      <w:marTop w:val="0"/>
      <w:marBottom w:val="0"/>
      <w:divBdr>
        <w:top w:val="none" w:sz="0" w:space="0" w:color="auto"/>
        <w:left w:val="none" w:sz="0" w:space="0" w:color="auto"/>
        <w:bottom w:val="none" w:sz="0" w:space="0" w:color="auto"/>
        <w:right w:val="none" w:sz="0" w:space="0" w:color="auto"/>
      </w:divBdr>
    </w:div>
    <w:div w:id="753863621">
      <w:bodyDiv w:val="1"/>
      <w:marLeft w:val="0"/>
      <w:marRight w:val="0"/>
      <w:marTop w:val="0"/>
      <w:marBottom w:val="0"/>
      <w:divBdr>
        <w:top w:val="none" w:sz="0" w:space="0" w:color="auto"/>
        <w:left w:val="none" w:sz="0" w:space="0" w:color="auto"/>
        <w:bottom w:val="none" w:sz="0" w:space="0" w:color="auto"/>
        <w:right w:val="none" w:sz="0" w:space="0" w:color="auto"/>
      </w:divBdr>
    </w:div>
    <w:div w:id="764501380">
      <w:bodyDiv w:val="1"/>
      <w:marLeft w:val="0"/>
      <w:marRight w:val="0"/>
      <w:marTop w:val="0"/>
      <w:marBottom w:val="0"/>
      <w:divBdr>
        <w:top w:val="none" w:sz="0" w:space="0" w:color="auto"/>
        <w:left w:val="none" w:sz="0" w:space="0" w:color="auto"/>
        <w:bottom w:val="none" w:sz="0" w:space="0" w:color="auto"/>
        <w:right w:val="none" w:sz="0" w:space="0" w:color="auto"/>
      </w:divBdr>
    </w:div>
    <w:div w:id="856235332">
      <w:bodyDiv w:val="1"/>
      <w:marLeft w:val="0"/>
      <w:marRight w:val="0"/>
      <w:marTop w:val="0"/>
      <w:marBottom w:val="0"/>
      <w:divBdr>
        <w:top w:val="none" w:sz="0" w:space="0" w:color="auto"/>
        <w:left w:val="none" w:sz="0" w:space="0" w:color="auto"/>
        <w:bottom w:val="none" w:sz="0" w:space="0" w:color="auto"/>
        <w:right w:val="none" w:sz="0" w:space="0" w:color="auto"/>
      </w:divBdr>
      <w:divsChild>
        <w:div w:id="1790932479">
          <w:marLeft w:val="547"/>
          <w:marRight w:val="0"/>
          <w:marTop w:val="0"/>
          <w:marBottom w:val="0"/>
          <w:divBdr>
            <w:top w:val="none" w:sz="0" w:space="0" w:color="auto"/>
            <w:left w:val="none" w:sz="0" w:space="0" w:color="auto"/>
            <w:bottom w:val="none" w:sz="0" w:space="0" w:color="auto"/>
            <w:right w:val="none" w:sz="0" w:space="0" w:color="auto"/>
          </w:divBdr>
        </w:div>
        <w:div w:id="1411074032">
          <w:marLeft w:val="547"/>
          <w:marRight w:val="0"/>
          <w:marTop w:val="0"/>
          <w:marBottom w:val="0"/>
          <w:divBdr>
            <w:top w:val="none" w:sz="0" w:space="0" w:color="auto"/>
            <w:left w:val="none" w:sz="0" w:space="0" w:color="auto"/>
            <w:bottom w:val="none" w:sz="0" w:space="0" w:color="auto"/>
            <w:right w:val="none" w:sz="0" w:space="0" w:color="auto"/>
          </w:divBdr>
        </w:div>
        <w:div w:id="1656452785">
          <w:marLeft w:val="547"/>
          <w:marRight w:val="0"/>
          <w:marTop w:val="0"/>
          <w:marBottom w:val="0"/>
          <w:divBdr>
            <w:top w:val="none" w:sz="0" w:space="0" w:color="auto"/>
            <w:left w:val="none" w:sz="0" w:space="0" w:color="auto"/>
            <w:bottom w:val="none" w:sz="0" w:space="0" w:color="auto"/>
            <w:right w:val="none" w:sz="0" w:space="0" w:color="auto"/>
          </w:divBdr>
        </w:div>
        <w:div w:id="183594469">
          <w:marLeft w:val="547"/>
          <w:marRight w:val="0"/>
          <w:marTop w:val="0"/>
          <w:marBottom w:val="0"/>
          <w:divBdr>
            <w:top w:val="none" w:sz="0" w:space="0" w:color="auto"/>
            <w:left w:val="none" w:sz="0" w:space="0" w:color="auto"/>
            <w:bottom w:val="none" w:sz="0" w:space="0" w:color="auto"/>
            <w:right w:val="none" w:sz="0" w:space="0" w:color="auto"/>
          </w:divBdr>
        </w:div>
        <w:div w:id="468714444">
          <w:marLeft w:val="547"/>
          <w:marRight w:val="0"/>
          <w:marTop w:val="0"/>
          <w:marBottom w:val="0"/>
          <w:divBdr>
            <w:top w:val="none" w:sz="0" w:space="0" w:color="auto"/>
            <w:left w:val="none" w:sz="0" w:space="0" w:color="auto"/>
            <w:bottom w:val="none" w:sz="0" w:space="0" w:color="auto"/>
            <w:right w:val="none" w:sz="0" w:space="0" w:color="auto"/>
          </w:divBdr>
        </w:div>
        <w:div w:id="918829128">
          <w:marLeft w:val="547"/>
          <w:marRight w:val="0"/>
          <w:marTop w:val="0"/>
          <w:marBottom w:val="0"/>
          <w:divBdr>
            <w:top w:val="none" w:sz="0" w:space="0" w:color="auto"/>
            <w:left w:val="none" w:sz="0" w:space="0" w:color="auto"/>
            <w:bottom w:val="none" w:sz="0" w:space="0" w:color="auto"/>
            <w:right w:val="none" w:sz="0" w:space="0" w:color="auto"/>
          </w:divBdr>
        </w:div>
      </w:divsChild>
    </w:div>
    <w:div w:id="880869722">
      <w:bodyDiv w:val="1"/>
      <w:marLeft w:val="0"/>
      <w:marRight w:val="0"/>
      <w:marTop w:val="0"/>
      <w:marBottom w:val="0"/>
      <w:divBdr>
        <w:top w:val="none" w:sz="0" w:space="0" w:color="auto"/>
        <w:left w:val="none" w:sz="0" w:space="0" w:color="auto"/>
        <w:bottom w:val="none" w:sz="0" w:space="0" w:color="auto"/>
        <w:right w:val="none" w:sz="0" w:space="0" w:color="auto"/>
      </w:divBdr>
    </w:div>
    <w:div w:id="910122868">
      <w:bodyDiv w:val="1"/>
      <w:marLeft w:val="0"/>
      <w:marRight w:val="0"/>
      <w:marTop w:val="0"/>
      <w:marBottom w:val="0"/>
      <w:divBdr>
        <w:top w:val="none" w:sz="0" w:space="0" w:color="auto"/>
        <w:left w:val="none" w:sz="0" w:space="0" w:color="auto"/>
        <w:bottom w:val="none" w:sz="0" w:space="0" w:color="auto"/>
        <w:right w:val="none" w:sz="0" w:space="0" w:color="auto"/>
      </w:divBdr>
    </w:div>
    <w:div w:id="974797843">
      <w:bodyDiv w:val="1"/>
      <w:marLeft w:val="0"/>
      <w:marRight w:val="0"/>
      <w:marTop w:val="0"/>
      <w:marBottom w:val="0"/>
      <w:divBdr>
        <w:top w:val="none" w:sz="0" w:space="0" w:color="auto"/>
        <w:left w:val="none" w:sz="0" w:space="0" w:color="auto"/>
        <w:bottom w:val="none" w:sz="0" w:space="0" w:color="auto"/>
        <w:right w:val="none" w:sz="0" w:space="0" w:color="auto"/>
      </w:divBdr>
    </w:div>
    <w:div w:id="975909063">
      <w:bodyDiv w:val="1"/>
      <w:marLeft w:val="0"/>
      <w:marRight w:val="0"/>
      <w:marTop w:val="0"/>
      <w:marBottom w:val="0"/>
      <w:divBdr>
        <w:top w:val="none" w:sz="0" w:space="0" w:color="auto"/>
        <w:left w:val="none" w:sz="0" w:space="0" w:color="auto"/>
        <w:bottom w:val="none" w:sz="0" w:space="0" w:color="auto"/>
        <w:right w:val="none" w:sz="0" w:space="0" w:color="auto"/>
      </w:divBdr>
    </w:div>
    <w:div w:id="1083645755">
      <w:bodyDiv w:val="1"/>
      <w:marLeft w:val="0"/>
      <w:marRight w:val="0"/>
      <w:marTop w:val="0"/>
      <w:marBottom w:val="0"/>
      <w:divBdr>
        <w:top w:val="none" w:sz="0" w:space="0" w:color="auto"/>
        <w:left w:val="none" w:sz="0" w:space="0" w:color="auto"/>
        <w:bottom w:val="none" w:sz="0" w:space="0" w:color="auto"/>
        <w:right w:val="none" w:sz="0" w:space="0" w:color="auto"/>
      </w:divBdr>
    </w:div>
    <w:div w:id="1097553810">
      <w:bodyDiv w:val="1"/>
      <w:marLeft w:val="0"/>
      <w:marRight w:val="0"/>
      <w:marTop w:val="0"/>
      <w:marBottom w:val="0"/>
      <w:divBdr>
        <w:top w:val="none" w:sz="0" w:space="0" w:color="auto"/>
        <w:left w:val="none" w:sz="0" w:space="0" w:color="auto"/>
        <w:bottom w:val="none" w:sz="0" w:space="0" w:color="auto"/>
        <w:right w:val="none" w:sz="0" w:space="0" w:color="auto"/>
      </w:divBdr>
    </w:div>
    <w:div w:id="1104692027">
      <w:bodyDiv w:val="1"/>
      <w:marLeft w:val="0"/>
      <w:marRight w:val="0"/>
      <w:marTop w:val="0"/>
      <w:marBottom w:val="0"/>
      <w:divBdr>
        <w:top w:val="none" w:sz="0" w:space="0" w:color="auto"/>
        <w:left w:val="none" w:sz="0" w:space="0" w:color="auto"/>
        <w:bottom w:val="none" w:sz="0" w:space="0" w:color="auto"/>
        <w:right w:val="none" w:sz="0" w:space="0" w:color="auto"/>
      </w:divBdr>
      <w:divsChild>
        <w:div w:id="1438795939">
          <w:marLeft w:val="547"/>
          <w:marRight w:val="0"/>
          <w:marTop w:val="0"/>
          <w:marBottom w:val="0"/>
          <w:divBdr>
            <w:top w:val="none" w:sz="0" w:space="0" w:color="auto"/>
            <w:left w:val="none" w:sz="0" w:space="0" w:color="auto"/>
            <w:bottom w:val="none" w:sz="0" w:space="0" w:color="auto"/>
            <w:right w:val="none" w:sz="0" w:space="0" w:color="auto"/>
          </w:divBdr>
        </w:div>
      </w:divsChild>
    </w:div>
    <w:div w:id="1105422546">
      <w:bodyDiv w:val="1"/>
      <w:marLeft w:val="0"/>
      <w:marRight w:val="0"/>
      <w:marTop w:val="0"/>
      <w:marBottom w:val="0"/>
      <w:divBdr>
        <w:top w:val="none" w:sz="0" w:space="0" w:color="auto"/>
        <w:left w:val="none" w:sz="0" w:space="0" w:color="auto"/>
        <w:bottom w:val="none" w:sz="0" w:space="0" w:color="auto"/>
        <w:right w:val="none" w:sz="0" w:space="0" w:color="auto"/>
      </w:divBdr>
    </w:div>
    <w:div w:id="1164783378">
      <w:bodyDiv w:val="1"/>
      <w:marLeft w:val="0"/>
      <w:marRight w:val="0"/>
      <w:marTop w:val="0"/>
      <w:marBottom w:val="0"/>
      <w:divBdr>
        <w:top w:val="none" w:sz="0" w:space="0" w:color="auto"/>
        <w:left w:val="none" w:sz="0" w:space="0" w:color="auto"/>
        <w:bottom w:val="none" w:sz="0" w:space="0" w:color="auto"/>
        <w:right w:val="none" w:sz="0" w:space="0" w:color="auto"/>
      </w:divBdr>
      <w:divsChild>
        <w:div w:id="837815902">
          <w:marLeft w:val="547"/>
          <w:marRight w:val="0"/>
          <w:marTop w:val="0"/>
          <w:marBottom w:val="0"/>
          <w:divBdr>
            <w:top w:val="none" w:sz="0" w:space="0" w:color="auto"/>
            <w:left w:val="none" w:sz="0" w:space="0" w:color="auto"/>
            <w:bottom w:val="none" w:sz="0" w:space="0" w:color="auto"/>
            <w:right w:val="none" w:sz="0" w:space="0" w:color="auto"/>
          </w:divBdr>
        </w:div>
      </w:divsChild>
    </w:div>
    <w:div w:id="1227952016">
      <w:bodyDiv w:val="1"/>
      <w:marLeft w:val="0"/>
      <w:marRight w:val="0"/>
      <w:marTop w:val="0"/>
      <w:marBottom w:val="0"/>
      <w:divBdr>
        <w:top w:val="none" w:sz="0" w:space="0" w:color="auto"/>
        <w:left w:val="none" w:sz="0" w:space="0" w:color="auto"/>
        <w:bottom w:val="none" w:sz="0" w:space="0" w:color="auto"/>
        <w:right w:val="none" w:sz="0" w:space="0" w:color="auto"/>
      </w:divBdr>
    </w:div>
    <w:div w:id="1245723339">
      <w:bodyDiv w:val="1"/>
      <w:marLeft w:val="0"/>
      <w:marRight w:val="0"/>
      <w:marTop w:val="0"/>
      <w:marBottom w:val="0"/>
      <w:divBdr>
        <w:top w:val="none" w:sz="0" w:space="0" w:color="auto"/>
        <w:left w:val="none" w:sz="0" w:space="0" w:color="auto"/>
        <w:bottom w:val="none" w:sz="0" w:space="0" w:color="auto"/>
        <w:right w:val="none" w:sz="0" w:space="0" w:color="auto"/>
      </w:divBdr>
      <w:divsChild>
        <w:div w:id="1492021401">
          <w:marLeft w:val="0"/>
          <w:marRight w:val="0"/>
          <w:marTop w:val="0"/>
          <w:marBottom w:val="0"/>
          <w:divBdr>
            <w:top w:val="none" w:sz="0" w:space="0" w:color="auto"/>
            <w:left w:val="none" w:sz="0" w:space="0" w:color="auto"/>
            <w:bottom w:val="none" w:sz="0" w:space="0" w:color="auto"/>
            <w:right w:val="none" w:sz="0" w:space="0" w:color="auto"/>
          </w:divBdr>
        </w:div>
      </w:divsChild>
    </w:div>
    <w:div w:id="1285036179">
      <w:bodyDiv w:val="1"/>
      <w:marLeft w:val="0"/>
      <w:marRight w:val="0"/>
      <w:marTop w:val="0"/>
      <w:marBottom w:val="0"/>
      <w:divBdr>
        <w:top w:val="none" w:sz="0" w:space="0" w:color="auto"/>
        <w:left w:val="none" w:sz="0" w:space="0" w:color="auto"/>
        <w:bottom w:val="none" w:sz="0" w:space="0" w:color="auto"/>
        <w:right w:val="none" w:sz="0" w:space="0" w:color="auto"/>
      </w:divBdr>
    </w:div>
    <w:div w:id="1358582640">
      <w:bodyDiv w:val="1"/>
      <w:marLeft w:val="0"/>
      <w:marRight w:val="0"/>
      <w:marTop w:val="0"/>
      <w:marBottom w:val="0"/>
      <w:divBdr>
        <w:top w:val="none" w:sz="0" w:space="0" w:color="auto"/>
        <w:left w:val="none" w:sz="0" w:space="0" w:color="auto"/>
        <w:bottom w:val="none" w:sz="0" w:space="0" w:color="auto"/>
        <w:right w:val="none" w:sz="0" w:space="0" w:color="auto"/>
      </w:divBdr>
      <w:divsChild>
        <w:div w:id="939488860">
          <w:marLeft w:val="547"/>
          <w:marRight w:val="0"/>
          <w:marTop w:val="0"/>
          <w:marBottom w:val="0"/>
          <w:divBdr>
            <w:top w:val="none" w:sz="0" w:space="0" w:color="auto"/>
            <w:left w:val="none" w:sz="0" w:space="0" w:color="auto"/>
            <w:bottom w:val="none" w:sz="0" w:space="0" w:color="auto"/>
            <w:right w:val="none" w:sz="0" w:space="0" w:color="auto"/>
          </w:divBdr>
        </w:div>
      </w:divsChild>
    </w:div>
    <w:div w:id="1375697355">
      <w:bodyDiv w:val="1"/>
      <w:marLeft w:val="0"/>
      <w:marRight w:val="0"/>
      <w:marTop w:val="0"/>
      <w:marBottom w:val="0"/>
      <w:divBdr>
        <w:top w:val="none" w:sz="0" w:space="0" w:color="auto"/>
        <w:left w:val="none" w:sz="0" w:space="0" w:color="auto"/>
        <w:bottom w:val="none" w:sz="0" w:space="0" w:color="auto"/>
        <w:right w:val="none" w:sz="0" w:space="0" w:color="auto"/>
      </w:divBdr>
    </w:div>
    <w:div w:id="1392532958">
      <w:bodyDiv w:val="1"/>
      <w:marLeft w:val="0"/>
      <w:marRight w:val="0"/>
      <w:marTop w:val="0"/>
      <w:marBottom w:val="0"/>
      <w:divBdr>
        <w:top w:val="none" w:sz="0" w:space="0" w:color="auto"/>
        <w:left w:val="none" w:sz="0" w:space="0" w:color="auto"/>
        <w:bottom w:val="none" w:sz="0" w:space="0" w:color="auto"/>
        <w:right w:val="none" w:sz="0" w:space="0" w:color="auto"/>
      </w:divBdr>
    </w:div>
    <w:div w:id="1511526141">
      <w:bodyDiv w:val="1"/>
      <w:marLeft w:val="0"/>
      <w:marRight w:val="0"/>
      <w:marTop w:val="0"/>
      <w:marBottom w:val="0"/>
      <w:divBdr>
        <w:top w:val="none" w:sz="0" w:space="0" w:color="auto"/>
        <w:left w:val="none" w:sz="0" w:space="0" w:color="auto"/>
        <w:bottom w:val="none" w:sz="0" w:space="0" w:color="auto"/>
        <w:right w:val="none" w:sz="0" w:space="0" w:color="auto"/>
      </w:divBdr>
    </w:div>
    <w:div w:id="1527720463">
      <w:bodyDiv w:val="1"/>
      <w:marLeft w:val="0"/>
      <w:marRight w:val="0"/>
      <w:marTop w:val="0"/>
      <w:marBottom w:val="0"/>
      <w:divBdr>
        <w:top w:val="none" w:sz="0" w:space="0" w:color="auto"/>
        <w:left w:val="none" w:sz="0" w:space="0" w:color="auto"/>
        <w:bottom w:val="none" w:sz="0" w:space="0" w:color="auto"/>
        <w:right w:val="none" w:sz="0" w:space="0" w:color="auto"/>
      </w:divBdr>
    </w:div>
    <w:div w:id="1569997713">
      <w:bodyDiv w:val="1"/>
      <w:marLeft w:val="0"/>
      <w:marRight w:val="0"/>
      <w:marTop w:val="0"/>
      <w:marBottom w:val="0"/>
      <w:divBdr>
        <w:top w:val="none" w:sz="0" w:space="0" w:color="auto"/>
        <w:left w:val="none" w:sz="0" w:space="0" w:color="auto"/>
        <w:bottom w:val="none" w:sz="0" w:space="0" w:color="auto"/>
        <w:right w:val="none" w:sz="0" w:space="0" w:color="auto"/>
      </w:divBdr>
    </w:div>
    <w:div w:id="1590575469">
      <w:bodyDiv w:val="1"/>
      <w:marLeft w:val="0"/>
      <w:marRight w:val="0"/>
      <w:marTop w:val="0"/>
      <w:marBottom w:val="0"/>
      <w:divBdr>
        <w:top w:val="none" w:sz="0" w:space="0" w:color="auto"/>
        <w:left w:val="none" w:sz="0" w:space="0" w:color="auto"/>
        <w:bottom w:val="none" w:sz="0" w:space="0" w:color="auto"/>
        <w:right w:val="none" w:sz="0" w:space="0" w:color="auto"/>
      </w:divBdr>
    </w:div>
    <w:div w:id="1604460290">
      <w:bodyDiv w:val="1"/>
      <w:marLeft w:val="0"/>
      <w:marRight w:val="0"/>
      <w:marTop w:val="0"/>
      <w:marBottom w:val="0"/>
      <w:divBdr>
        <w:top w:val="none" w:sz="0" w:space="0" w:color="auto"/>
        <w:left w:val="none" w:sz="0" w:space="0" w:color="auto"/>
        <w:bottom w:val="none" w:sz="0" w:space="0" w:color="auto"/>
        <w:right w:val="none" w:sz="0" w:space="0" w:color="auto"/>
      </w:divBdr>
    </w:div>
    <w:div w:id="1634141429">
      <w:bodyDiv w:val="1"/>
      <w:marLeft w:val="0"/>
      <w:marRight w:val="0"/>
      <w:marTop w:val="0"/>
      <w:marBottom w:val="0"/>
      <w:divBdr>
        <w:top w:val="none" w:sz="0" w:space="0" w:color="auto"/>
        <w:left w:val="none" w:sz="0" w:space="0" w:color="auto"/>
        <w:bottom w:val="none" w:sz="0" w:space="0" w:color="auto"/>
        <w:right w:val="none" w:sz="0" w:space="0" w:color="auto"/>
      </w:divBdr>
      <w:divsChild>
        <w:div w:id="1921599404">
          <w:marLeft w:val="547"/>
          <w:marRight w:val="0"/>
          <w:marTop w:val="0"/>
          <w:marBottom w:val="0"/>
          <w:divBdr>
            <w:top w:val="none" w:sz="0" w:space="0" w:color="auto"/>
            <w:left w:val="none" w:sz="0" w:space="0" w:color="auto"/>
            <w:bottom w:val="none" w:sz="0" w:space="0" w:color="auto"/>
            <w:right w:val="none" w:sz="0" w:space="0" w:color="auto"/>
          </w:divBdr>
        </w:div>
        <w:div w:id="876702095">
          <w:marLeft w:val="547"/>
          <w:marRight w:val="0"/>
          <w:marTop w:val="0"/>
          <w:marBottom w:val="0"/>
          <w:divBdr>
            <w:top w:val="none" w:sz="0" w:space="0" w:color="auto"/>
            <w:left w:val="none" w:sz="0" w:space="0" w:color="auto"/>
            <w:bottom w:val="none" w:sz="0" w:space="0" w:color="auto"/>
            <w:right w:val="none" w:sz="0" w:space="0" w:color="auto"/>
          </w:divBdr>
        </w:div>
        <w:div w:id="949511748">
          <w:marLeft w:val="547"/>
          <w:marRight w:val="0"/>
          <w:marTop w:val="0"/>
          <w:marBottom w:val="0"/>
          <w:divBdr>
            <w:top w:val="none" w:sz="0" w:space="0" w:color="auto"/>
            <w:left w:val="none" w:sz="0" w:space="0" w:color="auto"/>
            <w:bottom w:val="none" w:sz="0" w:space="0" w:color="auto"/>
            <w:right w:val="none" w:sz="0" w:space="0" w:color="auto"/>
          </w:divBdr>
        </w:div>
        <w:div w:id="1978216537">
          <w:marLeft w:val="547"/>
          <w:marRight w:val="0"/>
          <w:marTop w:val="0"/>
          <w:marBottom w:val="0"/>
          <w:divBdr>
            <w:top w:val="none" w:sz="0" w:space="0" w:color="auto"/>
            <w:left w:val="none" w:sz="0" w:space="0" w:color="auto"/>
            <w:bottom w:val="none" w:sz="0" w:space="0" w:color="auto"/>
            <w:right w:val="none" w:sz="0" w:space="0" w:color="auto"/>
          </w:divBdr>
        </w:div>
        <w:div w:id="1321428190">
          <w:marLeft w:val="547"/>
          <w:marRight w:val="0"/>
          <w:marTop w:val="0"/>
          <w:marBottom w:val="0"/>
          <w:divBdr>
            <w:top w:val="none" w:sz="0" w:space="0" w:color="auto"/>
            <w:left w:val="none" w:sz="0" w:space="0" w:color="auto"/>
            <w:bottom w:val="none" w:sz="0" w:space="0" w:color="auto"/>
            <w:right w:val="none" w:sz="0" w:space="0" w:color="auto"/>
          </w:divBdr>
        </w:div>
        <w:div w:id="1046953394">
          <w:marLeft w:val="547"/>
          <w:marRight w:val="0"/>
          <w:marTop w:val="0"/>
          <w:marBottom w:val="0"/>
          <w:divBdr>
            <w:top w:val="none" w:sz="0" w:space="0" w:color="auto"/>
            <w:left w:val="none" w:sz="0" w:space="0" w:color="auto"/>
            <w:bottom w:val="none" w:sz="0" w:space="0" w:color="auto"/>
            <w:right w:val="none" w:sz="0" w:space="0" w:color="auto"/>
          </w:divBdr>
        </w:div>
      </w:divsChild>
    </w:div>
    <w:div w:id="1761679229">
      <w:bodyDiv w:val="1"/>
      <w:marLeft w:val="0"/>
      <w:marRight w:val="0"/>
      <w:marTop w:val="0"/>
      <w:marBottom w:val="0"/>
      <w:divBdr>
        <w:top w:val="none" w:sz="0" w:space="0" w:color="auto"/>
        <w:left w:val="none" w:sz="0" w:space="0" w:color="auto"/>
        <w:bottom w:val="none" w:sz="0" w:space="0" w:color="auto"/>
        <w:right w:val="none" w:sz="0" w:space="0" w:color="auto"/>
      </w:divBdr>
    </w:div>
    <w:div w:id="1933590252">
      <w:bodyDiv w:val="1"/>
      <w:marLeft w:val="0"/>
      <w:marRight w:val="0"/>
      <w:marTop w:val="0"/>
      <w:marBottom w:val="0"/>
      <w:divBdr>
        <w:top w:val="none" w:sz="0" w:space="0" w:color="auto"/>
        <w:left w:val="none" w:sz="0" w:space="0" w:color="auto"/>
        <w:bottom w:val="none" w:sz="0" w:space="0" w:color="auto"/>
        <w:right w:val="none" w:sz="0" w:space="0" w:color="auto"/>
      </w:divBdr>
    </w:div>
    <w:div w:id="1941840270">
      <w:bodyDiv w:val="1"/>
      <w:marLeft w:val="0"/>
      <w:marRight w:val="0"/>
      <w:marTop w:val="0"/>
      <w:marBottom w:val="0"/>
      <w:divBdr>
        <w:top w:val="none" w:sz="0" w:space="0" w:color="auto"/>
        <w:left w:val="none" w:sz="0" w:space="0" w:color="auto"/>
        <w:bottom w:val="none" w:sz="0" w:space="0" w:color="auto"/>
        <w:right w:val="none" w:sz="0" w:space="0" w:color="auto"/>
      </w:divBdr>
    </w:div>
    <w:div w:id="1959793640">
      <w:bodyDiv w:val="1"/>
      <w:marLeft w:val="0"/>
      <w:marRight w:val="0"/>
      <w:marTop w:val="0"/>
      <w:marBottom w:val="0"/>
      <w:divBdr>
        <w:top w:val="none" w:sz="0" w:space="0" w:color="auto"/>
        <w:left w:val="none" w:sz="0" w:space="0" w:color="auto"/>
        <w:bottom w:val="none" w:sz="0" w:space="0" w:color="auto"/>
        <w:right w:val="none" w:sz="0" w:space="0" w:color="auto"/>
      </w:divBdr>
      <w:divsChild>
        <w:div w:id="1867599897">
          <w:marLeft w:val="547"/>
          <w:marRight w:val="0"/>
          <w:marTop w:val="0"/>
          <w:marBottom w:val="0"/>
          <w:divBdr>
            <w:top w:val="none" w:sz="0" w:space="0" w:color="auto"/>
            <w:left w:val="none" w:sz="0" w:space="0" w:color="auto"/>
            <w:bottom w:val="none" w:sz="0" w:space="0" w:color="auto"/>
            <w:right w:val="none" w:sz="0" w:space="0" w:color="auto"/>
          </w:divBdr>
        </w:div>
      </w:divsChild>
    </w:div>
    <w:div w:id="2011828394">
      <w:bodyDiv w:val="1"/>
      <w:marLeft w:val="0"/>
      <w:marRight w:val="0"/>
      <w:marTop w:val="0"/>
      <w:marBottom w:val="0"/>
      <w:divBdr>
        <w:top w:val="none" w:sz="0" w:space="0" w:color="auto"/>
        <w:left w:val="none" w:sz="0" w:space="0" w:color="auto"/>
        <w:bottom w:val="none" w:sz="0" w:space="0" w:color="auto"/>
        <w:right w:val="none" w:sz="0" w:space="0" w:color="auto"/>
      </w:divBdr>
    </w:div>
    <w:div w:id="2056273894">
      <w:bodyDiv w:val="1"/>
      <w:marLeft w:val="0"/>
      <w:marRight w:val="0"/>
      <w:marTop w:val="0"/>
      <w:marBottom w:val="0"/>
      <w:divBdr>
        <w:top w:val="none" w:sz="0" w:space="0" w:color="auto"/>
        <w:left w:val="none" w:sz="0" w:space="0" w:color="auto"/>
        <w:bottom w:val="none" w:sz="0" w:space="0" w:color="auto"/>
        <w:right w:val="none" w:sz="0" w:space="0" w:color="auto"/>
      </w:divBdr>
    </w:div>
    <w:div w:id="2091847148">
      <w:bodyDiv w:val="1"/>
      <w:marLeft w:val="0"/>
      <w:marRight w:val="0"/>
      <w:marTop w:val="0"/>
      <w:marBottom w:val="0"/>
      <w:divBdr>
        <w:top w:val="none" w:sz="0" w:space="0" w:color="auto"/>
        <w:left w:val="none" w:sz="0" w:space="0" w:color="auto"/>
        <w:bottom w:val="none" w:sz="0" w:space="0" w:color="auto"/>
        <w:right w:val="none" w:sz="0" w:space="0" w:color="auto"/>
      </w:divBdr>
    </w:div>
    <w:div w:id="21165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20" Type="http://schemas.openxmlformats.org/officeDocument/2006/relationships/diagramLayout" Target="diagrams/layout3.xml"/><Relationship Id="rId41" Type="http://schemas.openxmlformats.org/officeDocument/2006/relationships/diagramQuickStyle" Target="diagrams/quickStyle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a:xfrm>
          <a:off x="0"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a:xfrm>
          <a:off x="1820465"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a:xfrm>
          <a:off x="3640931"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a:xfrm>
          <a:off x="910232"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a:xfrm>
          <a:off x="2730698"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a:prstGeom prst="rect">
          <a:avLst/>
        </a:prstGeom>
      </dgm:spPr>
      <dgm:t>
        <a:bodyPr/>
        <a:lstStyle/>
        <a:p>
          <a:endParaRPr lang="ru-RU"/>
        </a:p>
      </dgm:t>
    </dgm:pt>
  </dgm:ptLst>
  <dgm:cxnLst>
    <dgm:cxn modelId="{D15080EC-3F0F-4A78-918A-C4C6BE465308}" type="presOf" srcId="{0C9359E1-043A-4CB9-BB23-BDFA9635A969}" destId="{A8DCB35B-BBB6-415C-A6AF-4EAD4B9F134B}" srcOrd="0" destOrd="0" presId="urn:microsoft.com/office/officeart/2005/8/layout/default#1"/>
    <dgm:cxn modelId="{7B80CDB8-63C2-47D9-8A89-03EF0FAA1B37}" type="presOf" srcId="{869E0304-0D7F-47CF-83A8-47926C86E89F}" destId="{E658379D-77CE-4944-8AB0-924B061B9A8C}" srcOrd="0" destOrd="0" presId="urn:microsoft.com/office/officeart/2005/8/layout/default#1"/>
    <dgm:cxn modelId="{2F0E26F1-14F9-4257-8203-85F4BFC3DF96}" type="presOf" srcId="{DBF008F5-7881-47D6-B68F-D979EFCD06D7}" destId="{88207FFB-2B24-4901-919B-3A9851254AF8}"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2062C8BB-B9BD-48BE-AAA7-631BAE91B21D}" srcId="{DBF008F5-7881-47D6-B68F-D979EFCD06D7}" destId="{0C9359E1-043A-4CB9-BB23-BDFA9635A969}" srcOrd="0" destOrd="0" parTransId="{0F630542-F35C-4756-9FB5-7CAEA19A6F66}" sibTransId="{83592851-CB5D-482A-9A89-6D81EDA65983}"/>
    <dgm:cxn modelId="{A01B87ED-54A2-4CF6-B88B-81B6A579B301}" srcId="{DBF008F5-7881-47D6-B68F-D979EFCD06D7}" destId="{9B77FE93-BD3D-4F82-B2E0-A48062C46580}" srcOrd="3" destOrd="0" parTransId="{E74A9C07-098D-4A58-82DC-6ECF3800CB7E}" sibTransId="{BF117DDB-1717-4EFA-85BB-4E15AD3FAE9A}"/>
    <dgm:cxn modelId="{13AC4D0F-7DA1-45DA-886D-22C55852AF55}" type="presOf" srcId="{FCBB5816-2647-464B-BC8F-32E15E31DCA1}" destId="{9AE31AD6-4BA4-497D-9A26-D6DA3DB8F289}" srcOrd="0" destOrd="0" presId="urn:microsoft.com/office/officeart/2005/8/layout/default#1"/>
    <dgm:cxn modelId="{BEF96A43-1EA2-4CDD-A37A-31F8A4D08521}" type="presOf" srcId="{9B77FE93-BD3D-4F82-B2E0-A48062C46580}" destId="{2CFA644D-32C9-48B7-9B5B-1DB099E05E9A}"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4AD6D7D6-B507-4241-A36B-E98BAF5D2F01}" srcId="{DBF008F5-7881-47D6-B68F-D979EFCD06D7}" destId="{869E0304-0D7F-47CF-83A8-47926C86E89F}" srcOrd="4" destOrd="0" parTransId="{1393F9B1-26A1-4ACC-820D-9943468F4453}" sibTransId="{519D3DC7-4B8C-4EC2-A147-A9F99D30B63B}"/>
    <dgm:cxn modelId="{1B8F6A0A-9B8A-4D90-AA19-8E556AADA680}" type="presOf" srcId="{407C3B85-A3A1-40B5-BED1-33AA5E70E1B4}" destId="{D849B186-847F-4945-8029-00183262A2AA}" srcOrd="0" destOrd="0" presId="urn:microsoft.com/office/officeart/2005/8/layout/default#1"/>
    <dgm:cxn modelId="{9FB4A50C-09ED-4CFC-860E-E12170DF7C0D}" type="presParOf" srcId="{88207FFB-2B24-4901-919B-3A9851254AF8}" destId="{A8DCB35B-BBB6-415C-A6AF-4EAD4B9F134B}" srcOrd="0" destOrd="0" presId="urn:microsoft.com/office/officeart/2005/8/layout/default#1"/>
    <dgm:cxn modelId="{91D07232-3939-4DDD-A8CD-2D5278BE808D}" type="presParOf" srcId="{88207FFB-2B24-4901-919B-3A9851254AF8}" destId="{04654A9A-88BE-4513-8527-43F6C1247096}" srcOrd="1" destOrd="0" presId="urn:microsoft.com/office/officeart/2005/8/layout/default#1"/>
    <dgm:cxn modelId="{E4F51E23-B3FB-41D0-8B66-47B190837576}" type="presParOf" srcId="{88207FFB-2B24-4901-919B-3A9851254AF8}" destId="{9AE31AD6-4BA4-497D-9A26-D6DA3DB8F289}" srcOrd="2" destOrd="0" presId="urn:microsoft.com/office/officeart/2005/8/layout/default#1"/>
    <dgm:cxn modelId="{89DEE105-C23C-4F49-9F33-837D9B34380C}" type="presParOf" srcId="{88207FFB-2B24-4901-919B-3A9851254AF8}" destId="{3EE06595-464D-4978-98A1-EBB4061A9316}" srcOrd="3" destOrd="0" presId="urn:microsoft.com/office/officeart/2005/8/layout/default#1"/>
    <dgm:cxn modelId="{F63028B2-81E1-486F-8F3F-AC4B4BFAFD9F}" type="presParOf" srcId="{88207FFB-2B24-4901-919B-3A9851254AF8}" destId="{D849B186-847F-4945-8029-00183262A2AA}" srcOrd="4" destOrd="0" presId="urn:microsoft.com/office/officeart/2005/8/layout/default#1"/>
    <dgm:cxn modelId="{0222314B-C3DF-4528-9136-2548831CCE64}" type="presParOf" srcId="{88207FFB-2B24-4901-919B-3A9851254AF8}" destId="{04A7204E-E8ED-49A2-8493-5DEDB6EA4C72}" srcOrd="5" destOrd="0" presId="urn:microsoft.com/office/officeart/2005/8/layout/default#1"/>
    <dgm:cxn modelId="{80BA0294-AA78-483E-A3BE-93BA9586511E}" type="presParOf" srcId="{88207FFB-2B24-4901-919B-3A9851254AF8}" destId="{2CFA644D-32C9-48B7-9B5B-1DB099E05E9A}" srcOrd="6" destOrd="0" presId="urn:microsoft.com/office/officeart/2005/8/layout/default#1"/>
    <dgm:cxn modelId="{8D0BC4B3-4078-4B50-A200-9B06CB78A108}" type="presParOf" srcId="{88207FFB-2B24-4901-919B-3A9851254AF8}" destId="{0BF1E436-5A35-477A-ADEB-B7FB0CD62B0D}" srcOrd="7" destOrd="0" presId="urn:microsoft.com/office/officeart/2005/8/layout/default#1"/>
    <dgm:cxn modelId="{49B3E786-910F-44BB-8CA7-96484992E7CF}"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a:xfrm>
          <a:off x="0" y="368788"/>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Ознакомительная</a:t>
          </a:r>
          <a:r>
            <a:rPr lang="ru-RU" sz="1050">
              <a:solidFill>
                <a:sysClr val="windowText" lastClr="000000"/>
              </a:solidFill>
              <a:latin typeface="Calibri"/>
              <a:ea typeface="+mn-ea"/>
              <a:cs typeface="+mn-cs"/>
            </a:rPr>
            <a:t> </a:t>
          </a:r>
          <a:r>
            <a:rPr lang="ru-RU" sz="1050">
              <a:solidFill>
                <a:sysClr val="windowText" lastClr="000000"/>
              </a:solidFill>
              <a:latin typeface="Times New Roman" pitchFamily="18" charset="0"/>
              <a:ea typeface="+mn-ea"/>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a:xfrm rot="17359">
          <a:off x="1422331" y="422631"/>
          <a:ext cx="385051" cy="308900"/>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a:xfrm>
          <a:off x="256849"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a:xfrm>
          <a:off x="1967211" y="378722"/>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a:xfrm rot="16892">
          <a:off x="3403148" y="432567"/>
          <a:ext cx="413893" cy="308900"/>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a:xfrm>
          <a:off x="2249906"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a:xfrm>
          <a:off x="3988841" y="388656"/>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a:xfrm>
          <a:off x="4242962"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t>
        <a:bodyPr/>
        <a:lstStyle/>
        <a:p>
          <a:endParaRPr lang="ru-RU"/>
        </a:p>
      </dgm:t>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C3EAD5D5-120E-49C1-A073-5BCEE0684714}" type="pres">
      <dgm:prSet presAssocID="{414C696A-D9F7-4FB1-97B7-CCF1766049EA}" presName="parSh" presStyleLbl="node1" presStyleIdx="0" presStyleCnt="3" custLinFactNeighborX="-220" custLinFactNeighborY="-17923"/>
      <dgm:spPr/>
      <dgm:t>
        <a:bodyPr/>
        <a:lstStyle/>
        <a:p>
          <a:endParaRPr lang="ru-RU"/>
        </a:p>
      </dgm:t>
    </dgm:pt>
    <dgm:pt modelId="{C46D253E-5A21-4B17-A4C3-54D6559D003B}" type="pres">
      <dgm:prSet presAssocID="{414C696A-D9F7-4FB1-97B7-CCF1766049EA}" presName="desTx" presStyleLbl="fgAcc1" presStyleIdx="0" presStyleCnt="3">
        <dgm:presLayoutVars>
          <dgm:bulletEnabled val="1"/>
        </dgm:presLayoutVars>
      </dgm:prSet>
      <dgm:spPr>
        <a:prstGeom prst="roundRect">
          <a:avLst>
            <a:gd name="adj" fmla="val 10000"/>
          </a:avLst>
        </a:prstGeom>
      </dgm:spPr>
      <dgm:t>
        <a:bodyPr/>
        <a:lstStyle/>
        <a:p>
          <a:endParaRPr lang="ru-RU"/>
        </a:p>
      </dgm:t>
    </dgm:pt>
    <dgm:pt modelId="{392D8435-68E6-427E-9107-1EBD43D1F0F3}" type="pres">
      <dgm:prSet presAssocID="{5721D3F7-84A7-46C8-9C42-870F80EF593A}" presName="sibTrans" presStyleLbl="sibTrans2D1" presStyleIdx="0" presStyleCnt="2"/>
      <dgm:spPr>
        <a:prstGeom prst="rightArrow">
          <a:avLst>
            <a:gd name="adj1" fmla="val 60000"/>
            <a:gd name="adj2" fmla="val 50000"/>
          </a:avLst>
        </a:prstGeom>
      </dgm:spPr>
      <dgm:t>
        <a:bodyPr/>
        <a:lstStyle/>
        <a:p>
          <a:endParaRPr lang="ru-RU"/>
        </a:p>
      </dgm:t>
    </dgm:pt>
    <dgm:pt modelId="{308A7E49-E95D-425B-B7CF-CA87DDC555F9}" type="pres">
      <dgm:prSet presAssocID="{5721D3F7-84A7-46C8-9C42-870F80EF593A}" presName="connTx" presStyleLbl="sibTrans2D1" presStyleIdx="0" presStyleCnt="2"/>
      <dgm:spPr/>
      <dgm:t>
        <a:bodyPr/>
        <a:lstStyle/>
        <a:p>
          <a:endParaRPr lang="ru-RU"/>
        </a:p>
      </dgm:t>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B013542F-A5ED-4794-9F54-502CC5CB4D31}" type="pres">
      <dgm:prSet presAssocID="{815063B7-BE3E-4D30-9D68-488BF9636C90}" presName="parSh" presStyleLbl="node1" presStyleIdx="1" presStyleCnt="3" custLinFactNeighborX="-2303" custLinFactNeighborY="-16294"/>
      <dgm:spPr/>
      <dgm:t>
        <a:bodyPr/>
        <a:lstStyle/>
        <a:p>
          <a:endParaRPr lang="ru-RU"/>
        </a:p>
      </dgm:t>
    </dgm:pt>
    <dgm:pt modelId="{BB3EAF0E-5250-499D-9C3A-6BD169611384}" type="pres">
      <dgm:prSet presAssocID="{815063B7-BE3E-4D30-9D68-488BF9636C90}" presName="desTx" presStyleLbl="fgAcc1" presStyleIdx="1" presStyleCnt="3">
        <dgm:presLayoutVars>
          <dgm:bulletEnabled val="1"/>
        </dgm:presLayoutVars>
      </dgm:prSet>
      <dgm:spPr>
        <a:prstGeom prst="roundRect">
          <a:avLst>
            <a:gd name="adj" fmla="val 10000"/>
          </a:avLst>
        </a:prstGeom>
      </dgm:spPr>
      <dgm:t>
        <a:bodyPr/>
        <a:lstStyle/>
        <a:p>
          <a:endParaRPr lang="ru-RU"/>
        </a:p>
      </dgm:t>
    </dgm:pt>
    <dgm:pt modelId="{8A945C55-7483-41A5-8E74-5D688A5878DF}" type="pres">
      <dgm:prSet presAssocID="{825BBC92-21C5-44DF-80F4-BC21702A810B}" presName="sibTrans" presStyleLbl="sibTrans2D1" presStyleIdx="1" presStyleCnt="2"/>
      <dgm:spPr>
        <a:prstGeom prst="rightArrow">
          <a:avLst>
            <a:gd name="adj1" fmla="val 60000"/>
            <a:gd name="adj2" fmla="val 50000"/>
          </a:avLst>
        </a:prstGeom>
      </dgm:spPr>
      <dgm:t>
        <a:bodyPr/>
        <a:lstStyle/>
        <a:p>
          <a:endParaRPr lang="ru-RU"/>
        </a:p>
      </dgm:t>
    </dgm:pt>
    <dgm:pt modelId="{DE78F700-9585-46E5-B6CA-0FF51B07D4B5}" type="pres">
      <dgm:prSet presAssocID="{825BBC92-21C5-44DF-80F4-BC21702A810B}" presName="connTx" presStyleLbl="sibTrans2D1" presStyleIdx="1" presStyleCnt="2"/>
      <dgm:spPr/>
      <dgm:t>
        <a:bodyPr/>
        <a:lstStyle/>
        <a:p>
          <a:endParaRPr lang="ru-RU"/>
        </a:p>
      </dgm:t>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ru-RU"/>
        </a:p>
      </dgm:t>
    </dgm:pt>
    <dgm:pt modelId="{E9FE4DCF-5703-43FC-9470-846247515FB7}" type="pres">
      <dgm:prSet presAssocID="{514F13AF-BE85-43AC-B3DF-B8D49145385C}" presName="parSh" presStyleLbl="node1" presStyleIdx="2" presStyleCnt="3" custLinFactNeighborY="-14665"/>
      <dgm:spPr/>
      <dgm:t>
        <a:bodyPr/>
        <a:lstStyle/>
        <a:p>
          <a:endParaRPr lang="ru-RU"/>
        </a:p>
      </dgm:t>
    </dgm:pt>
    <dgm:pt modelId="{0727B4A7-BEC3-41A1-8EA0-32BA36C01CA4}" type="pres">
      <dgm:prSet presAssocID="{514F13AF-BE85-43AC-B3DF-B8D49145385C}" presName="desTx" presStyleLbl="fgAcc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998E13DD-D289-4CDB-ACA2-8A2372943F98}" type="presOf" srcId="{514F13AF-BE85-43AC-B3DF-B8D49145385C}" destId="{E9FE4DCF-5703-43FC-9470-846247515FB7}" srcOrd="1" destOrd="0" presId="urn:microsoft.com/office/officeart/2005/8/layout/process3"/>
    <dgm:cxn modelId="{4FF76339-B124-4755-B50D-027288E404B6}" type="presOf" srcId="{414C696A-D9F7-4FB1-97B7-CCF1766049EA}" destId="{C3EAD5D5-120E-49C1-A073-5BCEE0684714}" srcOrd="1" destOrd="0" presId="urn:microsoft.com/office/officeart/2005/8/layout/process3"/>
    <dgm:cxn modelId="{DEA06A10-A247-48D7-8282-8D5C3E05F678}" srcId="{414C696A-D9F7-4FB1-97B7-CCF1766049EA}" destId="{4F5A05F2-71A7-4B53-8B75-D1C56ADAE171}" srcOrd="0" destOrd="0" parTransId="{3DB2705F-229B-4A27-9D33-44C5475A1A08}" sibTransId="{D4D9D7E7-22AB-4477-9EDB-15FEAD899125}"/>
    <dgm:cxn modelId="{8EF97B2C-D362-4882-8A3B-85927974F40A}" type="presOf" srcId="{514F13AF-BE85-43AC-B3DF-B8D49145385C}" destId="{2A99E811-B108-4F7A-887B-E55E6B9BA84E}" srcOrd="0" destOrd="0" presId="urn:microsoft.com/office/officeart/2005/8/layout/process3"/>
    <dgm:cxn modelId="{35CF21E3-AD25-43B1-9E05-A368691C54D6}" type="presOf" srcId="{815063B7-BE3E-4D30-9D68-488BF9636C90}" destId="{CC087BFA-6431-4756-A4EC-FA21F1E40DC9}" srcOrd="0" destOrd="0" presId="urn:microsoft.com/office/officeart/2005/8/layout/process3"/>
    <dgm:cxn modelId="{F7C03825-AC28-449C-BF4A-D2A63144D2B8}" type="presOf" srcId="{825BBC92-21C5-44DF-80F4-BC21702A810B}" destId="{DE78F700-9585-46E5-B6CA-0FF51B07D4B5}" srcOrd="1" destOrd="0" presId="urn:microsoft.com/office/officeart/2005/8/layout/process3"/>
    <dgm:cxn modelId="{D309EB46-E510-4643-B889-DB1CA3C40BB5}" type="presOf" srcId="{825BBC92-21C5-44DF-80F4-BC21702A810B}" destId="{8A945C55-7483-41A5-8E74-5D688A5878DF}" srcOrd="0" destOrd="0" presId="urn:microsoft.com/office/officeart/2005/8/layout/process3"/>
    <dgm:cxn modelId="{5256100E-BCEB-4ABF-913C-AE9177D660FD}" type="presOf" srcId="{414C696A-D9F7-4FB1-97B7-CCF1766049EA}" destId="{D12D7CDE-3EEC-41AC-807F-E3D5EBC84B5A}" srcOrd="0" destOrd="0" presId="urn:microsoft.com/office/officeart/2005/8/layout/process3"/>
    <dgm:cxn modelId="{3B95BD0B-7A07-4B42-AA31-1EFE5AFF36E7}" type="presOf" srcId="{2D3A73B0-B5BA-4AF7-AEB6-43CD73C10ABE}" destId="{0727B4A7-BEC3-41A1-8EA0-32BA36C01CA4}" srcOrd="0" destOrd="0" presId="urn:microsoft.com/office/officeart/2005/8/layout/process3"/>
    <dgm:cxn modelId="{B25A93D5-FCC7-4331-88CE-AADA748DB140}" type="presOf" srcId="{4F5A05F2-71A7-4B53-8B75-D1C56ADAE171}" destId="{C46D253E-5A21-4B17-A4C3-54D6559D003B}" srcOrd="0"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9D2AFDEB-29DB-4105-B8DB-D4C9D846914E}" srcId="{CBDCA919-84E0-4692-93E0-5668184A7DDC}" destId="{815063B7-BE3E-4D30-9D68-488BF9636C90}" srcOrd="1" destOrd="0" parTransId="{1513CFE1-786D-4AA5-A29B-189BABF4B2F4}" sibTransId="{825BBC92-21C5-44DF-80F4-BC21702A810B}"/>
    <dgm:cxn modelId="{492FC77B-B132-4CE6-AD23-E6C777D33020}" type="presOf" srcId="{815063B7-BE3E-4D30-9D68-488BF9636C90}" destId="{B013542F-A5ED-4794-9F54-502CC5CB4D31}" srcOrd="1" destOrd="0" presId="urn:microsoft.com/office/officeart/2005/8/layout/process3"/>
    <dgm:cxn modelId="{B642FAFA-7ECB-42C1-9338-D103CA203D4E}" type="presOf" srcId="{79578569-E9AB-4604-B1CE-C71B27427856}" destId="{BB3EAF0E-5250-499D-9C3A-6BD169611384}" srcOrd="0" destOrd="0" presId="urn:microsoft.com/office/officeart/2005/8/layout/process3"/>
    <dgm:cxn modelId="{F53ECD7A-0E27-4FD8-B357-42A778E26143}" type="presOf" srcId="{5721D3F7-84A7-46C8-9C42-870F80EF593A}" destId="{392D8435-68E6-427E-9107-1EBD43D1F0F3}" srcOrd="0" destOrd="0" presId="urn:microsoft.com/office/officeart/2005/8/layout/process3"/>
    <dgm:cxn modelId="{501A7B1D-D6EE-4737-9366-497EAA09F3DF}" srcId="{CBDCA919-84E0-4692-93E0-5668184A7DDC}" destId="{514F13AF-BE85-43AC-B3DF-B8D49145385C}" srcOrd="2" destOrd="0" parTransId="{0A122272-FF67-450A-BF33-DF8962C89E89}" sibTransId="{C687DCFF-033F-44E0-8752-588A819ACAA6}"/>
    <dgm:cxn modelId="{E1518433-6FF0-41CF-A73E-092216CD468F}" type="presOf" srcId="{CBDCA919-84E0-4692-93E0-5668184A7DDC}" destId="{055E011D-B488-4A2D-AA07-3AFAAC7FD523}" srcOrd="0" destOrd="0" presId="urn:microsoft.com/office/officeart/2005/8/layout/process3"/>
    <dgm:cxn modelId="{AB658BCE-3607-4845-87E3-D1AEAF6FC440}" srcId="{CBDCA919-84E0-4692-93E0-5668184A7DDC}" destId="{414C696A-D9F7-4FB1-97B7-CCF1766049EA}" srcOrd="0" destOrd="0" parTransId="{7F706BBF-D37F-488F-870E-AB12CC6E1031}" sibTransId="{5721D3F7-84A7-46C8-9C42-870F80EF593A}"/>
    <dgm:cxn modelId="{975232A1-9EAE-485F-A6BE-B040BA2CEAC9}" type="presOf" srcId="{5721D3F7-84A7-46C8-9C42-870F80EF593A}" destId="{308A7E49-E95D-425B-B7CF-CA87DDC555F9}" srcOrd="1" destOrd="0" presId="urn:microsoft.com/office/officeart/2005/8/layout/process3"/>
    <dgm:cxn modelId="{6662A2E7-7715-454E-A25A-04DEAB8B824F}" srcId="{514F13AF-BE85-43AC-B3DF-B8D49145385C}" destId="{2D3A73B0-B5BA-4AF7-AEB6-43CD73C10ABE}" srcOrd="0" destOrd="0" parTransId="{E2477DFF-C2AF-4D0F-A778-F8229FF44CF7}" sibTransId="{5DC9F7D9-8855-408D-870A-0F64DE22FC48}"/>
    <dgm:cxn modelId="{86702E8E-E3FA-4C7A-B85F-3F34EC46AECC}" type="presParOf" srcId="{055E011D-B488-4A2D-AA07-3AFAAC7FD523}" destId="{CB6E8DE8-2AB5-4331-B3B6-52DB90782A10}" srcOrd="0" destOrd="0" presId="urn:microsoft.com/office/officeart/2005/8/layout/process3"/>
    <dgm:cxn modelId="{F46E2C67-F950-4F92-838B-EFB639D7F019}" type="presParOf" srcId="{CB6E8DE8-2AB5-4331-B3B6-52DB90782A10}" destId="{D12D7CDE-3EEC-41AC-807F-E3D5EBC84B5A}" srcOrd="0" destOrd="0" presId="urn:microsoft.com/office/officeart/2005/8/layout/process3"/>
    <dgm:cxn modelId="{5CFDF940-EF29-4BAA-8104-28CD71C27A92}" type="presParOf" srcId="{CB6E8DE8-2AB5-4331-B3B6-52DB90782A10}" destId="{C3EAD5D5-120E-49C1-A073-5BCEE0684714}" srcOrd="1" destOrd="0" presId="urn:microsoft.com/office/officeart/2005/8/layout/process3"/>
    <dgm:cxn modelId="{91EBA9BA-8181-43A0-94E8-B45B2644DEA1}" type="presParOf" srcId="{CB6E8DE8-2AB5-4331-B3B6-52DB90782A10}" destId="{C46D253E-5A21-4B17-A4C3-54D6559D003B}" srcOrd="2" destOrd="0" presId="urn:microsoft.com/office/officeart/2005/8/layout/process3"/>
    <dgm:cxn modelId="{991B0B69-1AFE-45D0-AFCF-CA8339FE831D}" type="presParOf" srcId="{055E011D-B488-4A2D-AA07-3AFAAC7FD523}" destId="{392D8435-68E6-427E-9107-1EBD43D1F0F3}" srcOrd="1" destOrd="0" presId="urn:microsoft.com/office/officeart/2005/8/layout/process3"/>
    <dgm:cxn modelId="{901E256A-DCA1-4FD5-BB12-A4004052F4DD}" type="presParOf" srcId="{392D8435-68E6-427E-9107-1EBD43D1F0F3}" destId="{308A7E49-E95D-425B-B7CF-CA87DDC555F9}" srcOrd="0" destOrd="0" presId="urn:microsoft.com/office/officeart/2005/8/layout/process3"/>
    <dgm:cxn modelId="{7FBD5520-5CEF-4A65-9074-EE815E20FCD6}" type="presParOf" srcId="{055E011D-B488-4A2D-AA07-3AFAAC7FD523}" destId="{37BC2CCC-66C8-48CC-841F-29982D5A6A35}" srcOrd="2" destOrd="0" presId="urn:microsoft.com/office/officeart/2005/8/layout/process3"/>
    <dgm:cxn modelId="{2C1FD950-5230-4969-A615-6468608CBA04}" type="presParOf" srcId="{37BC2CCC-66C8-48CC-841F-29982D5A6A35}" destId="{CC087BFA-6431-4756-A4EC-FA21F1E40DC9}" srcOrd="0" destOrd="0" presId="urn:microsoft.com/office/officeart/2005/8/layout/process3"/>
    <dgm:cxn modelId="{E944F27A-A13A-42F7-8CE3-EB76F18862A9}" type="presParOf" srcId="{37BC2CCC-66C8-48CC-841F-29982D5A6A35}" destId="{B013542F-A5ED-4794-9F54-502CC5CB4D31}" srcOrd="1" destOrd="0" presId="urn:microsoft.com/office/officeart/2005/8/layout/process3"/>
    <dgm:cxn modelId="{21CCD392-CD88-4D63-BB26-EAF09D1A10BD}" type="presParOf" srcId="{37BC2CCC-66C8-48CC-841F-29982D5A6A35}" destId="{BB3EAF0E-5250-499D-9C3A-6BD169611384}" srcOrd="2" destOrd="0" presId="urn:microsoft.com/office/officeart/2005/8/layout/process3"/>
    <dgm:cxn modelId="{00B8E7A6-19A1-4955-ADE2-83F278A08E66}" type="presParOf" srcId="{055E011D-B488-4A2D-AA07-3AFAAC7FD523}" destId="{8A945C55-7483-41A5-8E74-5D688A5878DF}" srcOrd="3" destOrd="0" presId="urn:microsoft.com/office/officeart/2005/8/layout/process3"/>
    <dgm:cxn modelId="{B06FB2FB-2055-4724-AE8F-2CA0460CD9F3}" type="presParOf" srcId="{8A945C55-7483-41A5-8E74-5D688A5878DF}" destId="{DE78F700-9585-46E5-B6CA-0FF51B07D4B5}" srcOrd="0" destOrd="0" presId="urn:microsoft.com/office/officeart/2005/8/layout/process3"/>
    <dgm:cxn modelId="{9EADF85F-5C4E-4256-AA73-EE7F48BB6426}" type="presParOf" srcId="{055E011D-B488-4A2D-AA07-3AFAAC7FD523}" destId="{C3981842-2F48-43A6-BD03-2BD8C8ED0164}" srcOrd="4" destOrd="0" presId="urn:microsoft.com/office/officeart/2005/8/layout/process3"/>
    <dgm:cxn modelId="{E8768C89-6795-45DE-B3E1-6A81D0D980DF}" type="presParOf" srcId="{C3981842-2F48-43A6-BD03-2BD8C8ED0164}" destId="{2A99E811-B108-4F7A-887B-E55E6B9BA84E}" srcOrd="0" destOrd="0" presId="urn:microsoft.com/office/officeart/2005/8/layout/process3"/>
    <dgm:cxn modelId="{435EF020-456D-4A61-89C2-87F1F9140741}" type="presParOf" srcId="{C3981842-2F48-43A6-BD03-2BD8C8ED0164}" destId="{E9FE4DCF-5703-43FC-9470-846247515FB7}" srcOrd="1" destOrd="0" presId="urn:microsoft.com/office/officeart/2005/8/layout/process3"/>
    <dgm:cxn modelId="{6335E619-A393-436F-A67E-8E0F90FD58F5}" type="presParOf" srcId="{C3981842-2F48-43A6-BD03-2BD8C8ED0164}" destId="{0727B4A7-BEC3-41A1-8EA0-32BA36C01CA4}"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a:xfrm>
          <a:off x="3059" y="483149"/>
          <a:ext cx="1764134" cy="624884"/>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Содержательный</a:t>
          </a:r>
          <a:r>
            <a:rPr lang="ru-RU" sz="1200">
              <a:solidFill>
                <a:sysClr val="windowText" lastClr="000000"/>
              </a:solidFill>
              <a:latin typeface="Times New Roman" pitchFamily="18" charset="0"/>
              <a:ea typeface="+mn-ea"/>
              <a:cs typeface="Times New Roman" pitchFamily="18" charset="0"/>
            </a:rPr>
            <a:t> (представления ребенка об окружающем мире)</a:t>
          </a:r>
        </a:p>
      </dgm:t>
    </dgm:pt>
    <dgm:pt modelId="{D98D1E05-E219-47D3-8846-6654FE3249B8}" type="parTrans" cxnId="{17879DD0-F458-4028-93A6-30F167C7C722}">
      <dgm:prSet/>
      <dgm:spPr/>
      <dgm:t>
        <a:bodyPr/>
        <a:lstStyle/>
        <a:p>
          <a:endParaRPr lang="ru-RU"/>
        </a:p>
      </dgm:t>
    </dgm:pt>
    <dgm:pt modelId="{ACB00EFB-EC24-4193-A945-A6FCC0515D1C}" type="sibTrans" cxnId="{17879DD0-F458-4028-93A6-30F167C7C722}">
      <dgm:prSet/>
      <dgm:spPr/>
      <dgm:t>
        <a:bodyPr/>
        <a:lstStyle/>
        <a:p>
          <a:endParaRPr lang="ru-RU"/>
        </a:p>
      </dgm:t>
    </dgm:pt>
    <dgm:pt modelId="{47F0CD27-2440-4FCA-BC37-D3641A9525B9}">
      <dgm:prSet phldrT="[Текст]">
        <dgm:style>
          <a:lnRef idx="2">
            <a:schemeClr val="dk1"/>
          </a:lnRef>
          <a:fillRef idx="1">
            <a:schemeClr val="lt1"/>
          </a:fillRef>
          <a:effectRef idx="0">
            <a:schemeClr val="dk1"/>
          </a:effectRef>
          <a:fontRef idx="minor">
            <a:schemeClr val="dk1"/>
          </a:fontRef>
        </dgm:style>
      </dgm:prSet>
      <dgm:spPr>
        <a:xfrm>
          <a:off x="9533" y="1207393"/>
          <a:ext cx="1764134" cy="256199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dgm:style>
          <a:lnRef idx="2">
            <a:schemeClr val="dk1"/>
          </a:lnRef>
          <a:fillRef idx="1">
            <a:schemeClr val="lt1"/>
          </a:fillRef>
          <a:effectRef idx="0">
            <a:schemeClr val="dk1"/>
          </a:effectRef>
          <a:fontRef idx="minor">
            <a:schemeClr val="dk1"/>
          </a:fontRef>
        </dgm:style>
      </dgm:prSet>
      <dgm:spPr>
        <a:xfrm>
          <a:off x="9533" y="1207393"/>
          <a:ext cx="1764134" cy="256199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a:xfrm>
          <a:off x="2025215" y="497297"/>
          <a:ext cx="1949721" cy="617829"/>
        </a:xfrm>
        <a:solidFill>
          <a:sysClr val="window" lastClr="FFFFFF"/>
        </a:solidFill>
        <a:ln w="25400" cap="flat" cmpd="sng" algn="ctr">
          <a:solidFill>
            <a:sysClr val="windowText" lastClr="000000"/>
          </a:solidFill>
          <a:prstDash val="solid"/>
        </a:ln>
        <a:effectLst/>
      </dgm:spPr>
      <dgm:t>
        <a:bodyPr/>
        <a:lstStyle/>
        <a:p>
          <a:endParaRPr lang="ru-RU" sz="1200" b="1">
            <a:solidFill>
              <a:sysClr val="windowText" lastClr="000000"/>
            </a:solidFill>
            <a:latin typeface="Times New Roman" pitchFamily="18" charset="0"/>
            <a:ea typeface="+mn-ea"/>
            <a:cs typeface="Times New Roman" pitchFamily="18" charset="0"/>
          </a:endParaRPr>
        </a:p>
        <a:p>
          <a:r>
            <a:rPr lang="ru-RU" sz="1200" b="1">
              <a:solidFill>
                <a:sysClr val="windowText" lastClr="000000"/>
              </a:solidFill>
              <a:latin typeface="Times New Roman" pitchFamily="18" charset="0"/>
              <a:ea typeface="+mn-ea"/>
              <a:cs typeface="Times New Roman" pitchFamily="18" charset="0"/>
            </a:rPr>
            <a:t>Эмоционально-побудительный</a:t>
          </a:r>
          <a:r>
            <a:rPr lang="ru-RU" sz="1200">
              <a:solidFill>
                <a:sysClr val="windowText" lastClr="000000"/>
              </a:solidFill>
              <a:latin typeface="Times New Roman" pitchFamily="18" charset="0"/>
              <a:ea typeface="+mn-ea"/>
              <a:cs typeface="Times New Roman" pitchFamily="18" charset="0"/>
            </a:rPr>
            <a:t> (эмоционально-положительные чувства ребенка к окружающему</a:t>
          </a:r>
        </a:p>
        <a:p>
          <a:endParaRPr lang="ru-RU" sz="1200">
            <a:solidFill>
              <a:sysClr val="windowText" lastClr="000000"/>
            </a:solidFill>
            <a:latin typeface="Times New Roman" pitchFamily="18" charset="0"/>
            <a:ea typeface="+mn-ea"/>
            <a:cs typeface="Times New Roman" pitchFamily="18" charset="0"/>
          </a:endParaRPr>
        </a:p>
        <a:p>
          <a:r>
            <a:rPr lang="ru-RU" sz="1200">
              <a:solidFill>
                <a:sysClr val="windowText" lastClr="000000"/>
              </a:solidFill>
              <a:latin typeface="Times New Roman" pitchFamily="18" charset="0"/>
              <a:ea typeface="+mn-ea"/>
              <a:cs typeface="Times New Roman" pitchFamily="18" charset="0"/>
            </a:rPr>
            <a:t> миру)</a:t>
          </a: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custT="1">
        <dgm:style>
          <a:lnRef idx="2">
            <a:schemeClr val="dk1"/>
          </a:lnRef>
          <a:fillRef idx="1">
            <a:schemeClr val="lt1"/>
          </a:fillRef>
          <a:effectRef idx="0">
            <a:schemeClr val="dk1"/>
          </a:effectRef>
          <a:fontRef idx="minor">
            <a:schemeClr val="dk1"/>
          </a:fontRef>
        </dgm:style>
      </dgm:prSet>
      <dgm:spPr>
        <a:xfrm>
          <a:off x="4214506" y="500957"/>
          <a:ext cx="1764134" cy="616302"/>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Деятельностный</a:t>
          </a:r>
          <a:r>
            <a:rPr lang="ru-RU" sz="900">
              <a:solidFill>
                <a:sysClr val="windowText" lastClr="000000"/>
              </a:solidFill>
              <a:latin typeface="Times New Roman" pitchFamily="18" charset="0"/>
              <a:ea typeface="+mn-ea"/>
              <a:cs typeface="Times New Roman" pitchFamily="18" charset="0"/>
            </a:rPr>
            <a:t> </a:t>
          </a:r>
          <a:r>
            <a:rPr lang="ru-RU" sz="1200">
              <a:solidFill>
                <a:sysClr val="windowText" lastClr="000000"/>
              </a:solidFill>
              <a:latin typeface="Times New Roman" pitchFamily="18" charset="0"/>
              <a:ea typeface="+mn-ea"/>
              <a:cs typeface="Times New Roman" pitchFamily="18" charset="0"/>
            </a:rPr>
            <a:t>(отражение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custT="1">
        <dgm:style>
          <a:lnRef idx="2">
            <a:schemeClr val="dk1"/>
          </a:lnRef>
          <a:fillRef idx="1">
            <a:schemeClr val="lt1"/>
          </a:fillRef>
          <a:effectRef idx="0">
            <a:schemeClr val="dk1"/>
          </a:effectRef>
          <a:fontRef idx="minor">
            <a:schemeClr val="dk1"/>
          </a:fontRef>
        </dgm:style>
      </dgm:prSet>
      <dgm:spPr>
        <a:xfrm>
          <a:off x="4217565" y="1231063"/>
          <a:ext cx="1764134" cy="2517389"/>
        </a:xfrm>
        <a:solidFill>
          <a:sysClr val="window" lastClr="FFFFFF"/>
        </a:solidFill>
        <a:ln w="25400" cap="flat" cmpd="sng" algn="ctr">
          <a:solidFill>
            <a:sysClr val="windowText" lastClr="000000"/>
          </a:solidFill>
          <a:prstDash val="solid"/>
        </a:ln>
        <a:effectLst/>
      </dgm:spPr>
      <dgm:t>
        <a:bodyPr/>
        <a:lstStyle/>
        <a:p>
          <a:r>
            <a:rPr lang="ru-RU" sz="1000">
              <a:solidFill>
                <a:sysClr val="windowText" lastClr="000000">
                  <a:hueOff val="0"/>
                  <a:satOff val="0"/>
                  <a:lumOff val="0"/>
                  <a:alphaOff val="0"/>
                </a:sysClr>
              </a:solidFill>
              <a:latin typeface="Times New Roman" pitchFamily="18" charset="0"/>
              <a:ea typeface="+mn-ea"/>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custT="1">
        <dgm:style>
          <a:lnRef idx="2">
            <a:schemeClr val="dk1"/>
          </a:lnRef>
          <a:fillRef idx="1">
            <a:schemeClr val="lt1"/>
          </a:fillRef>
          <a:effectRef idx="0">
            <a:schemeClr val="dk1"/>
          </a:effectRef>
          <a:fontRef idx="minor">
            <a:schemeClr val="dk1"/>
          </a:fontRef>
        </dgm:style>
      </dgm:prSet>
      <dgm:spPr>
        <a:xfrm>
          <a:off x="4217565" y="1231063"/>
          <a:ext cx="1764134" cy="2517389"/>
        </a:xfrm>
        <a:solidFill>
          <a:sysClr val="window" lastClr="FFFFFF"/>
        </a:solidFill>
        <a:ln w="25400" cap="flat" cmpd="sng" algn="ctr">
          <a:solidFill>
            <a:sysClr val="windowText" lastClr="000000"/>
          </a:solidFill>
          <a:prstDash val="solid"/>
        </a:ln>
        <a:effectLst/>
      </dgm:spPr>
      <dgm:t>
        <a:bodyPr/>
        <a:lstStyle/>
        <a:p>
          <a:r>
            <a:rPr lang="ru-RU" sz="1000">
              <a:solidFill>
                <a:sysClr val="windowText" lastClr="000000">
                  <a:hueOff val="0"/>
                  <a:satOff val="0"/>
                  <a:lumOff val="0"/>
                  <a:alphaOff val="0"/>
                </a:sysClr>
              </a:solidFill>
              <a:latin typeface="Times New Roman" pitchFamily="18" charset="0"/>
              <a:ea typeface="+mn-ea"/>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dgm:style>
          <a:lnRef idx="2">
            <a:schemeClr val="dk1"/>
          </a:lnRef>
          <a:fillRef idx="1">
            <a:schemeClr val="lt1"/>
          </a:fillRef>
          <a:effectRef idx="0">
            <a:schemeClr val="dk1"/>
          </a:effectRef>
          <a:fontRef idx="minor">
            <a:schemeClr val="dk1"/>
          </a:fontRef>
        </dgm:style>
      </dgm:prSet>
      <dgm:spPr>
        <a:xfrm>
          <a:off x="9533" y="1207393"/>
          <a:ext cx="1764134" cy="256199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Природа родного края и страны, деятельность 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dgm:style>
          <a:lnRef idx="2">
            <a:schemeClr val="dk1"/>
          </a:lnRef>
          <a:fillRef idx="1">
            <a:schemeClr val="lt1"/>
          </a:fillRef>
          <a:effectRef idx="0">
            <a:schemeClr val="dk1"/>
          </a:effectRef>
          <a:fontRef idx="minor">
            <a:schemeClr val="dk1"/>
          </a:fontRef>
        </dgm:style>
      </dgm:prSet>
      <dgm:spPr>
        <a:xfrm>
          <a:off x="9533" y="1207393"/>
          <a:ext cx="1764134" cy="256199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custT="1">
        <dgm:style>
          <a:lnRef idx="2">
            <a:schemeClr val="dk1"/>
          </a:lnRef>
          <a:fillRef idx="1">
            <a:schemeClr val="lt1"/>
          </a:fillRef>
          <a:effectRef idx="0">
            <a:schemeClr val="dk1"/>
          </a:effectRef>
          <a:fontRef idx="minor">
            <a:schemeClr val="dk1"/>
          </a:fontRef>
        </dgm:style>
      </dgm:prSet>
      <dgm:spPr>
        <a:xfrm>
          <a:off x="4217565" y="1231063"/>
          <a:ext cx="1764134" cy="2517389"/>
        </a:xfrm>
        <a:solidFill>
          <a:sysClr val="window" lastClr="FFFFFF"/>
        </a:solidFill>
        <a:ln w="25400" cap="flat" cmpd="sng" algn="ctr">
          <a:solidFill>
            <a:sysClr val="windowText" lastClr="000000"/>
          </a:solidFill>
          <a:prstDash val="solid"/>
        </a:ln>
        <a:effectLst/>
      </dgm:spPr>
      <dgm:t>
        <a:bodyPr/>
        <a:lstStyle/>
        <a:p>
          <a:r>
            <a:rPr lang="ru-RU" sz="1000">
              <a:solidFill>
                <a:sysClr val="windowText" lastClr="000000">
                  <a:hueOff val="0"/>
                  <a:satOff val="0"/>
                  <a:lumOff val="0"/>
                  <a:alphaOff val="0"/>
                </a:sysClr>
              </a:solidFill>
              <a:latin typeface="Times New Roman" pitchFamily="18" charset="0"/>
              <a:ea typeface="+mn-ea"/>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custT="1">
        <dgm:style>
          <a:lnRef idx="2">
            <a:schemeClr val="dk1"/>
          </a:lnRef>
          <a:fillRef idx="1">
            <a:schemeClr val="lt1"/>
          </a:fillRef>
          <a:effectRef idx="0">
            <a:schemeClr val="dk1"/>
          </a:effectRef>
          <a:fontRef idx="minor">
            <a:schemeClr val="dk1"/>
          </a:fontRef>
        </dgm:style>
      </dgm:prSet>
      <dgm:spPr>
        <a:xfrm>
          <a:off x="4217565" y="1231063"/>
          <a:ext cx="1764134" cy="2517389"/>
        </a:xfrm>
        <a:solidFill>
          <a:sysClr val="window" lastClr="FFFFFF"/>
        </a:solidFill>
        <a:ln w="25400" cap="flat" cmpd="sng" algn="ctr">
          <a:solidFill>
            <a:sysClr val="windowText" lastClr="000000"/>
          </a:solidFill>
          <a:prstDash val="solid"/>
        </a:ln>
        <a:effectLst/>
      </dgm:spPr>
      <dgm:t>
        <a:bodyPr/>
        <a:lstStyle/>
        <a:p>
          <a:r>
            <a:rPr lang="ru-RU" sz="1000">
              <a:solidFill>
                <a:sysClr val="windowText" lastClr="000000">
                  <a:hueOff val="0"/>
                  <a:satOff val="0"/>
                  <a:lumOff val="0"/>
                  <a:alphaOff val="0"/>
                </a:sysClr>
              </a:solidFill>
              <a:latin typeface="Times New Roman" pitchFamily="18" charset="0"/>
              <a:ea typeface="+mn-ea"/>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custT="1">
        <dgm:style>
          <a:lnRef idx="2">
            <a:schemeClr val="dk1"/>
          </a:lnRef>
          <a:fillRef idx="1">
            <a:schemeClr val="lt1"/>
          </a:fillRef>
          <a:effectRef idx="0">
            <a:schemeClr val="dk1"/>
          </a:effectRef>
          <a:fontRef idx="minor">
            <a:schemeClr val="dk1"/>
          </a:fontRef>
        </dgm:style>
      </dgm:prSet>
      <dgm:spPr>
        <a:xfrm>
          <a:off x="4217565" y="1231063"/>
          <a:ext cx="1764134" cy="2517389"/>
        </a:xfrm>
        <a:solidFill>
          <a:sysClr val="window" lastClr="FFFFFF"/>
        </a:solidFill>
        <a:ln w="25400" cap="flat" cmpd="sng" algn="ctr">
          <a:solidFill>
            <a:sysClr val="windowText" lastClr="000000"/>
          </a:solidFill>
          <a:prstDash val="solid"/>
        </a:ln>
        <a:effectLst/>
      </dgm:spPr>
      <dgm:t>
        <a:bodyPr/>
        <a:lstStyle/>
        <a:p>
          <a:r>
            <a:rPr lang="ru-RU" sz="1000">
              <a:solidFill>
                <a:sysClr val="windowText" lastClr="000000">
                  <a:hueOff val="0"/>
                  <a:satOff val="0"/>
                  <a:lumOff val="0"/>
                  <a:alphaOff val="0"/>
                </a:sysClr>
              </a:solidFill>
              <a:latin typeface="Times New Roman" pitchFamily="18" charset="0"/>
              <a:ea typeface="+mn-ea"/>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7C1DEF1D-C6C2-4695-8CA4-A4B1694807FF}">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FE28BF4-6BEE-4686-B540-44111BBB9E4B}" type="parTrans" cxnId="{80B77BAE-B6F9-4560-AAAC-BBFD0421E788}">
      <dgm:prSet/>
      <dgm:spPr/>
      <dgm:t>
        <a:bodyPr/>
        <a:lstStyle/>
        <a:p>
          <a:endParaRPr lang="ru-RU"/>
        </a:p>
      </dgm:t>
    </dgm:pt>
    <dgm:pt modelId="{17E64215-957E-46C7-97FB-FE203B3728C7}" type="sibTrans" cxnId="{80B77BAE-B6F9-4560-AAAC-BBFD0421E788}">
      <dgm:prSet/>
      <dgm:spPr/>
      <dgm:t>
        <a:bodyPr/>
        <a:lstStyle/>
        <a:p>
          <a:endParaRPr lang="ru-RU"/>
        </a:p>
      </dgm:t>
    </dgm:pt>
    <dgm:pt modelId="{EAC731C8-8AED-40B7-8BF0-132F8D07F288}">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CBE2E17-E07F-4EAB-BDE0-D3A88D134C47}" type="parTrans" cxnId="{CD43307A-2EC7-4C09-8769-C0D0239B7225}">
      <dgm:prSet/>
      <dgm:spPr/>
      <dgm:t>
        <a:bodyPr/>
        <a:lstStyle/>
        <a:p>
          <a:endParaRPr lang="ru-RU"/>
        </a:p>
      </dgm:t>
    </dgm:pt>
    <dgm:pt modelId="{76D60AB7-7346-4F9C-A2ED-1EB87C7E5D0F}" type="sibTrans" cxnId="{CD43307A-2EC7-4C09-8769-C0D0239B7225}">
      <dgm:prSet/>
      <dgm:spPr/>
      <dgm:t>
        <a:bodyPr/>
        <a:lstStyle/>
        <a:p>
          <a:endParaRPr lang="ru-RU"/>
        </a:p>
      </dgm:t>
    </dgm:pt>
    <dgm:pt modelId="{A5E3FC98-48BC-4E8F-BFC4-560D0E08A3F3}">
      <dgm:prSet phldrT="[Текст]">
        <dgm:style>
          <a:lnRef idx="2">
            <a:schemeClr val="dk1"/>
          </a:lnRef>
          <a:fillRef idx="1">
            <a:schemeClr val="lt1"/>
          </a:fillRef>
          <a:effectRef idx="0">
            <a:schemeClr val="dk1"/>
          </a:effectRef>
          <a:fontRef idx="minor">
            <a:schemeClr val="dk1"/>
          </a:fontRef>
        </dgm:style>
      </dgm:prSet>
      <dgm:spPr>
        <a:xfrm>
          <a:off x="2041525" y="1200191"/>
          <a:ext cx="1917702" cy="2530502"/>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3003B01-283D-48A3-BFC9-11869831ED24}" type="parTrans" cxnId="{B27D45B6-774F-4198-AC43-29BC0934EC62}">
      <dgm:prSet/>
      <dgm:spPr/>
      <dgm:t>
        <a:bodyPr/>
        <a:lstStyle/>
        <a:p>
          <a:endParaRPr lang="ru-RU"/>
        </a:p>
      </dgm:t>
    </dgm:pt>
    <dgm:pt modelId="{2A3782FA-2FB8-43AF-9B09-B69E70682E1B}" type="sibTrans" cxnId="{B27D45B6-774F-4198-AC43-29BC0934EC62}">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t>
        <a:bodyPr/>
        <a:lstStyle/>
        <a:p>
          <a:endParaRPr lang="ru-RU"/>
        </a:p>
      </dgm:t>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197249" custLinFactNeighborX="-103" custLinFactNeighborY="-32953">
        <dgm:presLayoutVars>
          <dgm:chMax val="0"/>
          <dgm:chPref val="0"/>
          <dgm:bulletEnabled val="1"/>
        </dgm:presLayoutVars>
      </dgm:prSet>
      <dgm:spPr>
        <a:prstGeom prst="rect">
          <a:avLst/>
        </a:prstGeom>
      </dgm:spPr>
      <dgm:t>
        <a:bodyPr/>
        <a:lstStyle/>
        <a:p>
          <a:endParaRPr lang="ru-RU"/>
        </a:p>
      </dgm:t>
    </dgm:pt>
    <dgm:pt modelId="{ED0496BB-39F2-403E-9F74-16E94301977E}" type="pres">
      <dgm:prSet presAssocID="{1C6C3C1D-8443-4E4D-9EE0-BE53F1550136}" presName="desTx" presStyleLbl="alignAccFollowNode1" presStyleIdx="0" presStyleCnt="3" custScaleY="84207" custLinFactNeighborX="264" custLinFactNeighborY="-2999">
        <dgm:presLayoutVars>
          <dgm:bulletEnabled val="1"/>
        </dgm:presLayoutVars>
      </dgm:prSet>
      <dgm:spPr>
        <a:prstGeom prst="rect">
          <a:avLst/>
        </a:prstGeom>
      </dgm:spPr>
      <dgm:t>
        <a:bodyPr/>
        <a:lstStyle/>
        <a:p>
          <a:endParaRPr lang="ru-RU"/>
        </a:p>
      </dgm:t>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226180" custLinFactNeighborX="523" custLinFactNeighborY="-31529">
        <dgm:presLayoutVars>
          <dgm:chMax val="0"/>
          <dgm:chPref val="0"/>
          <dgm:bulletEnabled val="1"/>
        </dgm:presLayoutVars>
      </dgm:prSet>
      <dgm:spPr>
        <a:prstGeom prst="rect">
          <a:avLst/>
        </a:prstGeom>
      </dgm:spPr>
      <dgm:t>
        <a:bodyPr/>
        <a:lstStyle/>
        <a:p>
          <a:endParaRPr lang="ru-RU"/>
        </a:p>
      </dgm:t>
    </dgm:pt>
    <dgm:pt modelId="{83239D1B-5972-4D12-A602-18614B901D5F}" type="pres">
      <dgm:prSet presAssocID="{51369DB6-7C88-41BF-925B-D7A479272D2D}" presName="desTx" presStyleLbl="alignAccFollowNode1" presStyleIdx="1" presStyleCnt="3" custScaleX="108705" custScaleY="83172" custLinFactNeighborX="540" custLinFactNeighborY="-3954">
        <dgm:presLayoutVars>
          <dgm:bulletEnabled val="1"/>
        </dgm:presLayoutVars>
      </dgm:prSet>
      <dgm:spPr>
        <a:prstGeom prst="rect">
          <a:avLst/>
        </a:prstGeom>
      </dgm:spPr>
      <dgm:t>
        <a:bodyPr/>
        <a:lstStyle/>
        <a:p>
          <a:endParaRPr lang="ru-RU"/>
        </a:p>
      </dgm:t>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194540" custLinFactNeighborX="103" custLinFactNeighborY="-31529">
        <dgm:presLayoutVars>
          <dgm:chMax val="0"/>
          <dgm:chPref val="0"/>
          <dgm:bulletEnabled val="1"/>
        </dgm:presLayoutVars>
      </dgm:prSet>
      <dgm:spPr>
        <a:prstGeom prst="rect">
          <a:avLst/>
        </a:prstGeom>
      </dgm:spPr>
      <dgm:t>
        <a:bodyPr/>
        <a:lstStyle/>
        <a:p>
          <a:endParaRPr lang="ru-RU"/>
        </a:p>
      </dgm:t>
    </dgm:pt>
    <dgm:pt modelId="{21422ED5-EDEE-4C6D-9CBA-ABBDBA15D023}" type="pres">
      <dgm:prSet presAssocID="{7C501A06-181C-4E6D-8143-567D0F96914B}" presName="desTx" presStyleLbl="alignAccFollowNode1" presStyleIdx="2" presStyleCnt="3" custScaleY="82741" custLinFactNeighborX="1356" custLinFactNeighborY="-3250">
        <dgm:presLayoutVars>
          <dgm:bulletEnabled val="1"/>
        </dgm:presLayoutVars>
      </dgm:prSet>
      <dgm:spPr>
        <a:prstGeom prst="rect">
          <a:avLst/>
        </a:prstGeom>
      </dgm:spPr>
      <dgm:t>
        <a:bodyPr/>
        <a:lstStyle/>
        <a:p>
          <a:endParaRPr lang="ru-RU"/>
        </a:p>
      </dgm:t>
    </dgm:pt>
  </dgm:ptLst>
  <dgm:cxnLst>
    <dgm:cxn modelId="{7E918DE0-FD12-48E2-AC37-B203B9E6E068}" srcId="{7C501A06-181C-4E6D-8143-567D0F96914B}" destId="{75D0DC7E-D157-46F9-88E8-1D03079EF1F5}" srcOrd="2" destOrd="0" parTransId="{E508B440-BEEF-49B4-908D-54DB98A14BE1}" sibTransId="{A1792F1F-7D5F-4717-8D07-C834605AD208}"/>
    <dgm:cxn modelId="{0FC8C2F5-6344-406E-A1A9-0BA6E3103976}" srcId="{7C501A06-181C-4E6D-8143-567D0F96914B}" destId="{8FD64E4D-D53C-473E-AE5A-1C6D67824750}" srcOrd="4" destOrd="0" parTransId="{99913D79-A0BB-4ADD-9C1E-5C75C01BB8C2}" sibTransId="{E751E2E8-BD0A-456C-A979-5E9872F009E6}"/>
    <dgm:cxn modelId="{F73DD67D-1084-4537-BD8A-EC91BA569C22}" type="presOf" srcId="{71639456-6959-4B46-AA81-F2A94CEF8971}" destId="{83239D1B-5972-4D12-A602-18614B901D5F}" srcOrd="0" destOrd="5" presId="urn:microsoft.com/office/officeart/2005/8/layout/hList1"/>
    <dgm:cxn modelId="{1B227E0E-F93E-4D65-9D13-87FC0C64677F}" type="presOf" srcId="{D356341E-5CCF-4873-B55E-B2747C7C50E4}" destId="{83239D1B-5972-4D12-A602-18614B901D5F}" srcOrd="0" destOrd="6" presId="urn:microsoft.com/office/officeart/2005/8/layout/hList1"/>
    <dgm:cxn modelId="{EA4B565C-FAD2-4C10-BC2C-8BD89C1B51BC}" type="presOf" srcId="{75D0DC7E-D157-46F9-88E8-1D03079EF1F5}" destId="{21422ED5-EDEE-4C6D-9CBA-ABBDBA15D023}" srcOrd="0" destOrd="2" presId="urn:microsoft.com/office/officeart/2005/8/layout/hList1"/>
    <dgm:cxn modelId="{3CE9E860-853C-452B-9E77-645A30643744}" type="presOf" srcId="{C5DF054D-12FC-48F0-97A9-15982ED8A8F8}" destId="{21422ED5-EDEE-4C6D-9CBA-ABBDBA15D023}" srcOrd="0" destOrd="3" presId="urn:microsoft.com/office/officeart/2005/8/layout/hList1"/>
    <dgm:cxn modelId="{F9DB6425-7531-4AD0-9244-EC1D92AAB2FE}" type="presOf" srcId="{EB36BD0C-4065-4695-B90D-67F468E39D68}" destId="{ED0496BB-39F2-403E-9F74-16E94301977E}" srcOrd="0" destOrd="3" presId="urn:microsoft.com/office/officeart/2005/8/layout/hList1"/>
    <dgm:cxn modelId="{D4D3318A-9AD7-4188-BB34-4B52A132CB65}" srcId="{7C501A06-181C-4E6D-8143-567D0F96914B}" destId="{A8E6DE1F-39F1-492C-93AF-A24C0EDDA809}" srcOrd="1" destOrd="0" parTransId="{E9EA6E2B-57CE-4ED5-942B-5271D9BDE29C}" sibTransId="{4B4589E9-0932-433C-9C08-7A291FF945D5}"/>
    <dgm:cxn modelId="{E6964CFD-62A5-4C55-91C7-F13E8A407043}" srcId="{51369DB6-7C88-41BF-925B-D7A479272D2D}" destId="{D356341E-5CCF-4873-B55E-B2747C7C50E4}" srcOrd="6" destOrd="0" parTransId="{A828BD10-A4B2-4D0F-9668-3926407CCB3A}" sibTransId="{E9473510-A00C-421D-A751-C56D68A488E7}"/>
    <dgm:cxn modelId="{798A79E8-F75E-43FF-B231-CC265C14FDF2}" type="presOf" srcId="{7C1DEF1D-C6C2-4695-8CA4-A4B1694807FF}" destId="{83239D1B-5972-4D12-A602-18614B901D5F}" srcOrd="0" destOrd="9" presId="urn:microsoft.com/office/officeart/2005/8/layout/hList1"/>
    <dgm:cxn modelId="{17879DD0-F458-4028-93A6-30F167C7C722}" srcId="{B9CC686D-7B50-4A2C-A4E9-8467B9923E07}" destId="{1C6C3C1D-8443-4E4D-9EE0-BE53F1550136}" srcOrd="0" destOrd="0" parTransId="{D98D1E05-E219-47D3-8846-6654FE3249B8}" sibTransId="{ACB00EFB-EC24-4193-A945-A6FCC0515D1C}"/>
    <dgm:cxn modelId="{9DA7990D-8F4E-4B8B-9AB3-577EA3B2F6F1}" srcId="{51369DB6-7C88-41BF-925B-D7A479272D2D}" destId="{94463F1A-FFAF-4A26-B824-9178B2CA8B17}" srcOrd="3" destOrd="0" parTransId="{93AA0A04-8BED-4260-9283-BC6723055271}" sibTransId="{3AAFB609-0B77-4570-86BA-049DC3E78E2C}"/>
    <dgm:cxn modelId="{E219C5D6-4839-4B8F-9E95-DD7A1B83713D}" type="presOf" srcId="{1C6C3C1D-8443-4E4D-9EE0-BE53F1550136}" destId="{222325A2-6C8E-42F6-A561-9572A9CCE58A}" srcOrd="0" destOrd="0" presId="urn:microsoft.com/office/officeart/2005/8/layout/hList1"/>
    <dgm:cxn modelId="{0D2EC729-28B4-4802-B6DF-3D6519F2AE5C}" type="presOf" srcId="{08BE76AB-DFBC-480D-A63E-B216B6E9BFB4}" destId="{ED0496BB-39F2-403E-9F74-16E94301977E}" srcOrd="0" destOrd="1" presId="urn:microsoft.com/office/officeart/2005/8/layout/hList1"/>
    <dgm:cxn modelId="{1E26EBC2-E7DB-4257-9778-2DCCA9686CCD}" srcId="{51369DB6-7C88-41BF-925B-D7A479272D2D}" destId="{CAA4298F-4410-4C20-BA80-A0AA1AFAAD77}" srcOrd="4" destOrd="0" parTransId="{2384FCC2-C243-41CA-8AB4-54D28580740A}" sibTransId="{FECD0C8D-A1ED-49BB-8959-DEAC08AA2435}"/>
    <dgm:cxn modelId="{16A4560A-3FD0-4E2F-9135-F5B2E3A38533}" type="presOf" srcId="{94463F1A-FFAF-4A26-B824-9178B2CA8B17}" destId="{83239D1B-5972-4D12-A602-18614B901D5F}" srcOrd="0" destOrd="3" presId="urn:microsoft.com/office/officeart/2005/8/layout/hList1"/>
    <dgm:cxn modelId="{80B77BAE-B6F9-4560-AAAC-BBFD0421E788}" srcId="{51369DB6-7C88-41BF-925B-D7A479272D2D}" destId="{7C1DEF1D-C6C2-4695-8CA4-A4B1694807FF}" srcOrd="9" destOrd="0" parTransId="{5FE28BF4-6BEE-4686-B540-44111BBB9E4B}" sibTransId="{17E64215-957E-46C7-97FB-FE203B3728C7}"/>
    <dgm:cxn modelId="{522D4670-0F36-4930-B599-9806831CEC73}" type="presOf" srcId="{A5E3FC98-48BC-4E8F-BFC4-560D0E08A3F3}" destId="{83239D1B-5972-4D12-A602-18614B901D5F}" srcOrd="0" destOrd="8" presId="urn:microsoft.com/office/officeart/2005/8/layout/hList1"/>
    <dgm:cxn modelId="{098BBD68-9B7C-4CA9-A465-B0916002C8D6}" srcId="{7C501A06-181C-4E6D-8143-567D0F96914B}" destId="{0A6588AE-F1B1-4D65-952A-C2416279FB30}" srcOrd="0" destOrd="0" parTransId="{995BE2F3-6680-41D6-B4CD-BFCFD520F407}" sibTransId="{80DDD39C-664B-47AA-90E5-3AC592D24D02}"/>
    <dgm:cxn modelId="{722AD79B-3031-4541-8252-D4B7851B6B0D}" type="presOf" srcId="{0A6588AE-F1B1-4D65-952A-C2416279FB30}" destId="{21422ED5-EDEE-4C6D-9CBA-ABBDBA15D023}" srcOrd="0" destOrd="0" presId="urn:microsoft.com/office/officeart/2005/8/layout/hList1"/>
    <dgm:cxn modelId="{F07E7061-9926-4F1D-9C41-425E9F5AA8D0}" type="presOf" srcId="{B9CC686D-7B50-4A2C-A4E9-8467B9923E07}" destId="{9FA74513-3B0E-4A78-8E81-C3B7BD7EE8EA}" srcOrd="0" destOrd="0" presId="urn:microsoft.com/office/officeart/2005/8/layout/hList1"/>
    <dgm:cxn modelId="{312E3651-9D53-4FA4-8F7A-430CC7780306}" srcId="{51369DB6-7C88-41BF-925B-D7A479272D2D}" destId="{C0A5895A-56B9-4308-AD21-5DC60EF2358E}" srcOrd="2" destOrd="0" parTransId="{847DBA01-F538-4403-ADD6-B8DCC4E57923}" sibTransId="{13131088-F9C4-4E4B-95A7-A791DA9EE190}"/>
    <dgm:cxn modelId="{0B2CCEE4-063B-4A26-867C-79D93A66624F}" srcId="{1C6C3C1D-8443-4E4D-9EE0-BE53F1550136}" destId="{08BE76AB-DFBC-480D-A63E-B216B6E9BFB4}" srcOrd="1" destOrd="0" parTransId="{8B039364-78B0-4054-B5BE-DEF5E6E21E77}" sibTransId="{2D0151BC-B244-4AC9-BC31-030E78B95A2D}"/>
    <dgm:cxn modelId="{B27D45B6-774F-4198-AC43-29BC0934EC62}" srcId="{51369DB6-7C88-41BF-925B-D7A479272D2D}" destId="{A5E3FC98-48BC-4E8F-BFC4-560D0E08A3F3}" srcOrd="8" destOrd="0" parTransId="{E3003B01-283D-48A3-BFC9-11869831ED24}" sibTransId="{2A3782FA-2FB8-43AF-9B09-B69E70682E1B}"/>
    <dgm:cxn modelId="{3B8EF876-9C88-4BD6-A869-174CC72F3091}" type="presOf" srcId="{7C501A06-181C-4E6D-8143-567D0F96914B}" destId="{E702DC62-DC0A-4C00-9E4D-25291878E78D}" srcOrd="0" destOrd="0" presId="urn:microsoft.com/office/officeart/2005/8/layout/hList1"/>
    <dgm:cxn modelId="{E0621A5F-97FC-4D05-9A30-D7632A2198D1}" srcId="{51369DB6-7C88-41BF-925B-D7A479272D2D}" destId="{FFE16FEA-3E08-45C5-9077-8551684DFE53}" srcOrd="0" destOrd="0" parTransId="{F86E55E9-259E-4278-947E-93AEC099027E}" sibTransId="{9A4BB3D1-316D-44E3-B5A6-4C1AFC843001}"/>
    <dgm:cxn modelId="{58FEA3B8-7623-4644-A20D-875A3CD53B25}" srcId="{7C501A06-181C-4E6D-8143-567D0F96914B}" destId="{C5DF054D-12FC-48F0-97A9-15982ED8A8F8}" srcOrd="3" destOrd="0" parTransId="{24C0ACF5-4003-489A-BAD7-0584FDBEF4E9}" sibTransId="{643D1FA5-F24A-4114-A858-4690558FF082}"/>
    <dgm:cxn modelId="{74AC663B-649A-4205-BFAF-8EA78BD99597}" type="presOf" srcId="{EAC731C8-8AED-40B7-8BF0-132F8D07F288}" destId="{83239D1B-5972-4D12-A602-18614B901D5F}" srcOrd="0" destOrd="7" presId="urn:microsoft.com/office/officeart/2005/8/layout/hList1"/>
    <dgm:cxn modelId="{58473E99-2B52-4E3F-BCB1-DD5D502E1C12}" type="presOf" srcId="{8FD64E4D-D53C-473E-AE5A-1C6D67824750}" destId="{21422ED5-EDEE-4C6D-9CBA-ABBDBA15D023}" srcOrd="0" destOrd="4" presId="urn:microsoft.com/office/officeart/2005/8/layout/hList1"/>
    <dgm:cxn modelId="{8671C3FF-11DF-47CA-91CA-6F0D56643782}" type="presOf" srcId="{51369DB6-7C88-41BF-925B-D7A479272D2D}" destId="{1CAE62A4-A35C-48A3-AAA4-604A9027E560}" srcOrd="0" destOrd="0" presId="urn:microsoft.com/office/officeart/2005/8/layout/hList1"/>
    <dgm:cxn modelId="{8A87B8F2-FE0E-4178-98F5-9E1B4EAB2DE1}" type="presOf" srcId="{874ADCCD-65E4-40C2-B718-B179EDF78FFF}" destId="{ED0496BB-39F2-403E-9F74-16E94301977E}" srcOrd="0" destOrd="2" presId="urn:microsoft.com/office/officeart/2005/8/layout/hList1"/>
    <dgm:cxn modelId="{C2D2CD12-F304-4FDD-853F-E37CEC5FB927}" type="presOf" srcId="{A8E6DE1F-39F1-492C-93AF-A24C0EDDA809}" destId="{21422ED5-EDEE-4C6D-9CBA-ABBDBA15D023}" srcOrd="0" destOrd="1" presId="urn:microsoft.com/office/officeart/2005/8/layout/hList1"/>
    <dgm:cxn modelId="{9FE705FB-DD04-4D3E-B679-FF843F14707C}" type="presOf" srcId="{FFE16FEA-3E08-45C5-9077-8551684DFE53}" destId="{83239D1B-5972-4D12-A602-18614B901D5F}" srcOrd="0" destOrd="0" presId="urn:microsoft.com/office/officeart/2005/8/layout/hList1"/>
    <dgm:cxn modelId="{F9CB5AD1-23C1-423B-8670-AE993BF9B3ED}" type="presOf" srcId="{CAA4298F-4410-4C20-BA80-A0AA1AFAAD77}" destId="{83239D1B-5972-4D12-A602-18614B901D5F}" srcOrd="0" destOrd="4" presId="urn:microsoft.com/office/officeart/2005/8/layout/hList1"/>
    <dgm:cxn modelId="{136E01B4-40D5-4C56-835F-9F836D3EC2A3}" srcId="{B9CC686D-7B50-4A2C-A4E9-8467B9923E07}" destId="{51369DB6-7C88-41BF-925B-D7A479272D2D}" srcOrd="1" destOrd="0" parTransId="{AE6DFBC7-7461-45DD-A62B-23F9553ECBEA}" sibTransId="{F4B85FDA-6CCF-4CF3-918F-5DFF4D437FB2}"/>
    <dgm:cxn modelId="{F2D88C05-97E4-400B-8EC7-BEF5D3D5ABA1}" type="presOf" srcId="{C0A5895A-56B9-4308-AD21-5DC60EF2358E}" destId="{83239D1B-5972-4D12-A602-18614B901D5F}" srcOrd="0" destOrd="2" presId="urn:microsoft.com/office/officeart/2005/8/layout/hList1"/>
    <dgm:cxn modelId="{D2D54BD9-F234-4F21-B1FF-33E51C5B91C8}" srcId="{1C6C3C1D-8443-4E4D-9EE0-BE53F1550136}" destId="{47F0CD27-2440-4FCA-BC37-D3641A9525B9}" srcOrd="0" destOrd="0" parTransId="{37ADCA97-AFA3-4A67-A483-4D583AAE5CA1}" sibTransId="{68566864-9227-4754-98AB-450B55542D10}"/>
    <dgm:cxn modelId="{1AA7CB2D-AD7C-4858-8DFA-53BBD59364D8}" srcId="{1C6C3C1D-8443-4E4D-9EE0-BE53F1550136}" destId="{EB36BD0C-4065-4695-B90D-67F468E39D68}" srcOrd="3" destOrd="0" parTransId="{EA5E1319-D1D2-4D05-805F-328CC9430367}" sibTransId="{C438CB27-7167-40B0-8972-8CF66576AC31}"/>
    <dgm:cxn modelId="{81B92EB9-9C15-4441-A808-547CCBBC9766}" type="presOf" srcId="{05DF3A49-F70A-4223-A169-7E1F1D14705E}" destId="{83239D1B-5972-4D12-A602-18614B901D5F}" srcOrd="0" destOrd="1" presId="urn:microsoft.com/office/officeart/2005/8/layout/hList1"/>
    <dgm:cxn modelId="{10142928-5E66-45DD-8F48-571BDF7D545B}" type="presOf" srcId="{47F0CD27-2440-4FCA-BC37-D3641A9525B9}" destId="{ED0496BB-39F2-403E-9F74-16E94301977E}" srcOrd="0" destOrd="0" presId="urn:microsoft.com/office/officeart/2005/8/layout/hList1"/>
    <dgm:cxn modelId="{CD43307A-2EC7-4C09-8769-C0D0239B7225}" srcId="{51369DB6-7C88-41BF-925B-D7A479272D2D}" destId="{EAC731C8-8AED-40B7-8BF0-132F8D07F288}" srcOrd="7" destOrd="0" parTransId="{BCBE2E17-E07F-4EAB-BDE0-D3A88D134C47}" sibTransId="{76D60AB7-7346-4F9C-A2ED-1EB87C7E5D0F}"/>
    <dgm:cxn modelId="{57B9D764-DD19-4547-8C61-9E7B5C6828F7}" srcId="{B9CC686D-7B50-4A2C-A4E9-8467B9923E07}" destId="{7C501A06-181C-4E6D-8143-567D0F96914B}" srcOrd="2" destOrd="0" parTransId="{A7F923C6-BBF1-426D-A4E8-D307FA3B4564}" sibTransId="{16B7C10C-A852-454D-B00B-A67C9D6F0C37}"/>
    <dgm:cxn modelId="{F41AD50B-8C29-47A5-BF17-7326153F3283}" srcId="{1C6C3C1D-8443-4E4D-9EE0-BE53F1550136}" destId="{874ADCCD-65E4-40C2-B718-B179EDF78FFF}" srcOrd="2" destOrd="0" parTransId="{45062D2A-A3C2-4B20-9213-1B7F2CC3223A}" sibTransId="{5830EB74-5CCC-45F7-86B0-42E6263CE50E}"/>
    <dgm:cxn modelId="{FD53B372-9D53-48CB-857F-1548C74E4B09}" srcId="{51369DB6-7C88-41BF-925B-D7A479272D2D}" destId="{71639456-6959-4B46-AA81-F2A94CEF8971}" srcOrd="5" destOrd="0" parTransId="{C1A8FAD2-F3B4-4531-A0DF-1754B803107D}" sibTransId="{9CEAE629-01D0-400B-860A-F7AFFA635E5D}"/>
    <dgm:cxn modelId="{8D6F8188-80AF-4C70-80F4-D09D41F19A02}" srcId="{51369DB6-7C88-41BF-925B-D7A479272D2D}" destId="{05DF3A49-F70A-4223-A169-7E1F1D14705E}" srcOrd="1" destOrd="0" parTransId="{5AEB0A8D-BFD6-4A41-9AC6-1057BE790B00}" sibTransId="{2972C631-C08F-4E67-BAB1-DF0A0F0C3DCB}"/>
    <dgm:cxn modelId="{887E1186-E530-4C8F-B14E-53E44EE2D052}" type="presParOf" srcId="{9FA74513-3B0E-4A78-8E81-C3B7BD7EE8EA}" destId="{71DD4B3F-9EE9-4608-88A5-E64F21AD6CAE}" srcOrd="0" destOrd="0" presId="urn:microsoft.com/office/officeart/2005/8/layout/hList1"/>
    <dgm:cxn modelId="{23D98B71-4C1F-493F-8E20-BCEE42A1F06E}" type="presParOf" srcId="{71DD4B3F-9EE9-4608-88A5-E64F21AD6CAE}" destId="{222325A2-6C8E-42F6-A561-9572A9CCE58A}" srcOrd="0" destOrd="0" presId="urn:microsoft.com/office/officeart/2005/8/layout/hList1"/>
    <dgm:cxn modelId="{7EC9A411-DD96-475A-8C62-BFE374987328}" type="presParOf" srcId="{71DD4B3F-9EE9-4608-88A5-E64F21AD6CAE}" destId="{ED0496BB-39F2-403E-9F74-16E94301977E}" srcOrd="1" destOrd="0" presId="urn:microsoft.com/office/officeart/2005/8/layout/hList1"/>
    <dgm:cxn modelId="{E10514C1-0ABE-4762-8214-8F0467ECDBCD}" type="presParOf" srcId="{9FA74513-3B0E-4A78-8E81-C3B7BD7EE8EA}" destId="{F9B45C99-F9CC-4ED3-985D-5DFC7D215FBB}" srcOrd="1" destOrd="0" presId="urn:microsoft.com/office/officeart/2005/8/layout/hList1"/>
    <dgm:cxn modelId="{BBDCFC31-E383-4F8E-8D21-B8F21DED11D7}" type="presParOf" srcId="{9FA74513-3B0E-4A78-8E81-C3B7BD7EE8EA}" destId="{6EE94B3C-5B0E-48C1-9BA7-E936283E5C3E}" srcOrd="2" destOrd="0" presId="urn:microsoft.com/office/officeart/2005/8/layout/hList1"/>
    <dgm:cxn modelId="{45EF8109-3A92-4343-AC42-5AC11B554A79}" type="presParOf" srcId="{6EE94B3C-5B0E-48C1-9BA7-E936283E5C3E}" destId="{1CAE62A4-A35C-48A3-AAA4-604A9027E560}" srcOrd="0" destOrd="0" presId="urn:microsoft.com/office/officeart/2005/8/layout/hList1"/>
    <dgm:cxn modelId="{42836489-985B-4D59-9581-4612BA21F8BE}" type="presParOf" srcId="{6EE94B3C-5B0E-48C1-9BA7-E936283E5C3E}" destId="{83239D1B-5972-4D12-A602-18614B901D5F}" srcOrd="1" destOrd="0" presId="urn:microsoft.com/office/officeart/2005/8/layout/hList1"/>
    <dgm:cxn modelId="{F99A7AE5-F877-4FA0-832A-154C3702FDAF}" type="presParOf" srcId="{9FA74513-3B0E-4A78-8E81-C3B7BD7EE8EA}" destId="{F34723BD-5813-4C22-9136-B0AD4C5C3391}" srcOrd="3" destOrd="0" presId="urn:microsoft.com/office/officeart/2005/8/layout/hList1"/>
    <dgm:cxn modelId="{14339A47-4870-4B72-879C-3C05BBC8CD60}" type="presParOf" srcId="{9FA74513-3B0E-4A78-8E81-C3B7BD7EE8EA}" destId="{8A078C9C-C0D7-441A-9BF6-82095465DA9E}" srcOrd="4" destOrd="0" presId="urn:microsoft.com/office/officeart/2005/8/layout/hList1"/>
    <dgm:cxn modelId="{E121C60C-C69F-4CDD-9384-473C107D75C7}" type="presParOf" srcId="{8A078C9C-C0D7-441A-9BF6-82095465DA9E}" destId="{E702DC62-DC0A-4C00-9E4D-25291878E78D}" srcOrd="0" destOrd="0" presId="urn:microsoft.com/office/officeart/2005/8/layout/hList1"/>
    <dgm:cxn modelId="{5B48BD88-3335-4FC0-8A3F-697E89B4F831}" type="presParOf" srcId="{8A078C9C-C0D7-441A-9BF6-82095465DA9E}" destId="{21422ED5-EDEE-4C6D-9CBA-ABBDBA15D023}"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a:xfrm>
          <a:off x="1033462" y="0"/>
          <a:ext cx="1581150" cy="158115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a:xfrm>
          <a:off x="1231106" y="395287"/>
          <a:ext cx="1185862" cy="118586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t>
        <a:bodyPr/>
        <a:lstStyle/>
        <a:p>
          <a:endParaRPr lang="ru-RU"/>
        </a:p>
      </dgm:t>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a:prstGeom prst="ellipse">
          <a:avLst/>
        </a:prstGeom>
      </dgm:spPr>
      <dgm:t>
        <a:bodyPr/>
        <a:lstStyle/>
        <a:p>
          <a:endParaRPr lang="ru-RU"/>
        </a:p>
      </dgm:t>
    </dgm:pt>
    <dgm:pt modelId="{5D12C049-FF26-4180-B27A-48B993DEE1BC}" type="pres">
      <dgm:prSet presAssocID="{5AB4C2B2-70B6-4807-9713-F09018538C9F}" presName="c1text" presStyleLbl="node1" presStyleIdx="0" presStyleCnt="2">
        <dgm:presLayoutVars>
          <dgm:bulletEnabled val="1"/>
        </dgm:presLayoutVars>
      </dgm:prSet>
      <dgm:spPr/>
      <dgm:t>
        <a:bodyPr/>
        <a:lstStyle/>
        <a:p>
          <a:endParaRPr lang="ru-RU"/>
        </a:p>
      </dgm:t>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a:prstGeom prst="ellipse">
          <a:avLst/>
        </a:prstGeom>
      </dgm:spPr>
      <dgm:t>
        <a:bodyPr/>
        <a:lstStyle/>
        <a:p>
          <a:endParaRPr lang="ru-RU"/>
        </a:p>
      </dgm:t>
    </dgm:pt>
    <dgm:pt modelId="{0B543DD8-0B79-4C1B-AB3B-6DA5575BCE08}" type="pres">
      <dgm:prSet presAssocID="{5AB4C2B2-70B6-4807-9713-F09018538C9F}" presName="c2text" presStyleLbl="node1" presStyleIdx="1" presStyleCnt="2">
        <dgm:presLayoutVars>
          <dgm:bulletEnabled val="1"/>
        </dgm:presLayoutVars>
      </dgm:prSet>
      <dgm:spPr/>
      <dgm:t>
        <a:bodyPr/>
        <a:lstStyle/>
        <a:p>
          <a:endParaRPr lang="ru-RU"/>
        </a:p>
      </dgm:t>
    </dgm:pt>
  </dgm:ptLst>
  <dgm:cxnLst>
    <dgm:cxn modelId="{85222997-A462-4969-9848-4AA9FDC459DC}" srcId="{5AB4C2B2-70B6-4807-9713-F09018538C9F}" destId="{EB6C699D-A57D-46C4-8B8E-A742BB31E3B5}" srcOrd="0" destOrd="0" parTransId="{A4F3E277-25C3-40EF-93DB-3F1ACFCD7F9D}" sibTransId="{84C8C002-D7A5-4093-9906-2378CE848125}"/>
    <dgm:cxn modelId="{BFC33568-3D48-4BEC-917E-CE098134AD7F}" type="presOf" srcId="{EB6C699D-A57D-46C4-8B8E-A742BB31E3B5}" destId="{A41E5A33-0638-42F1-8F41-7FDCFD6B7DBC}" srcOrd="0" destOrd="0" presId="urn:microsoft.com/office/officeart/2005/8/layout/venn2"/>
    <dgm:cxn modelId="{2AB0F142-6CF7-434B-83B8-81A99EA0926D}" type="presOf" srcId="{51214CB2-DAEA-4958-8E7B-AC5FC79D6FDB}" destId="{3229A4DA-FB1D-4572-8D92-0A9AD20B4764}" srcOrd="0" destOrd="0" presId="urn:microsoft.com/office/officeart/2005/8/layout/venn2"/>
    <dgm:cxn modelId="{8D832774-61AD-4963-98DB-40EA71A34F95}" type="presOf" srcId="{5AB4C2B2-70B6-4807-9713-F09018538C9F}" destId="{068F83A6-F47C-4C88-B85B-117BA542BC02}" srcOrd="0" destOrd="0" presId="urn:microsoft.com/office/officeart/2005/8/layout/venn2"/>
    <dgm:cxn modelId="{CB65996E-F178-4D9E-8D4C-C5BDE0674725}" srcId="{5AB4C2B2-70B6-4807-9713-F09018538C9F}" destId="{51214CB2-DAEA-4958-8E7B-AC5FC79D6FDB}" srcOrd="1" destOrd="0" parTransId="{5CA046F8-44C8-4560-B964-D6572E114A99}" sibTransId="{627E6FAC-B34D-416A-A338-246B3F21B37A}"/>
    <dgm:cxn modelId="{395A9FE9-0AE7-4538-A8E5-5A9A38CCF521}" type="presOf" srcId="{51214CB2-DAEA-4958-8E7B-AC5FC79D6FDB}" destId="{0B543DD8-0B79-4C1B-AB3B-6DA5575BCE08}" srcOrd="1" destOrd="0" presId="urn:microsoft.com/office/officeart/2005/8/layout/venn2"/>
    <dgm:cxn modelId="{9DEC1534-18A3-46D1-875B-CE121B82C888}" type="presOf" srcId="{EB6C699D-A57D-46C4-8B8E-A742BB31E3B5}" destId="{5D12C049-FF26-4180-B27A-48B993DEE1BC}" srcOrd="1" destOrd="0" presId="urn:microsoft.com/office/officeart/2005/8/layout/venn2"/>
    <dgm:cxn modelId="{5A26244B-B0B9-4193-96BC-20EF3DA56CEE}" type="presParOf" srcId="{068F83A6-F47C-4C88-B85B-117BA542BC02}" destId="{38655944-9FAF-441B-8168-DED6DD3306E7}" srcOrd="0" destOrd="0" presId="urn:microsoft.com/office/officeart/2005/8/layout/venn2"/>
    <dgm:cxn modelId="{95100B5E-9833-4FCC-9FB3-714153925D4C}" type="presParOf" srcId="{38655944-9FAF-441B-8168-DED6DD3306E7}" destId="{A41E5A33-0638-42F1-8F41-7FDCFD6B7DBC}" srcOrd="0" destOrd="0" presId="urn:microsoft.com/office/officeart/2005/8/layout/venn2"/>
    <dgm:cxn modelId="{54F46BDC-A771-47BC-AF59-EE07EDA15C3E}" type="presParOf" srcId="{38655944-9FAF-441B-8168-DED6DD3306E7}" destId="{5D12C049-FF26-4180-B27A-48B993DEE1BC}" srcOrd="1" destOrd="0" presId="urn:microsoft.com/office/officeart/2005/8/layout/venn2"/>
    <dgm:cxn modelId="{75A8F835-C241-4103-AEAA-5D16137A5B7B}" type="presParOf" srcId="{068F83A6-F47C-4C88-B85B-117BA542BC02}" destId="{400ED39B-FAD4-4ADF-A03B-EA0869E83CF2}" srcOrd="1" destOrd="0" presId="urn:microsoft.com/office/officeart/2005/8/layout/venn2"/>
    <dgm:cxn modelId="{48777C98-6CB0-4C80-9FB9-2BC947BCC7AA}" type="presParOf" srcId="{400ED39B-FAD4-4ADF-A03B-EA0869E83CF2}" destId="{3229A4DA-FB1D-4572-8D92-0A9AD20B4764}" srcOrd="0" destOrd="0" presId="urn:microsoft.com/office/officeart/2005/8/layout/venn2"/>
    <dgm:cxn modelId="{FA36A319-EE25-429D-A587-55611FCC14A5}" type="presParOf" srcId="{400ED39B-FAD4-4ADF-A03B-EA0869E83CF2}" destId="{0B543DD8-0B79-4C1B-AB3B-6DA5575BCE08}" srcOrd="1" destOrd="0" presId="urn:microsoft.com/office/officeart/2005/8/layout/ven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a:xfrm>
          <a:off x="28" y="17422"/>
          <a:ext cx="2701690" cy="835200"/>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a:xfrm>
          <a:off x="3079955" y="17422"/>
          <a:ext cx="2701690" cy="835200"/>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3B6DCE6A-AA1B-4706-852B-D1E0C2B4F073}">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ru-RU" sz="12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3620241-6F97-44A9-933B-D1CADDF08643}" type="parTrans" cxnId="{57D3BC85-D0BF-436D-9A40-3C1E2F151690}">
      <dgm:prSet/>
      <dgm:spPr/>
    </dgm:pt>
    <dgm:pt modelId="{E4F89649-3937-43C1-9DE8-CBF3D741D01D}" type="sibTrans" cxnId="{57D3BC85-D0BF-436D-9A40-3C1E2F151690}">
      <dgm:prSet/>
      <dgm:spPr/>
    </dgm:pt>
    <dgm:pt modelId="{7C3C8EC7-67A8-432C-9A50-8A3B456B2282}">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endParaRPr lang="ru-RU" sz="12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6DD2BE9-3C1A-40B3-8759-655817DEB0E6}" type="parTrans" cxnId="{5EFA2A9A-EEFA-43CB-9C39-3AB51B1D3D8B}">
      <dgm:prSet/>
      <dgm:spPr/>
    </dgm:pt>
    <dgm:pt modelId="{E718A027-737D-4312-8763-E621DA9382CF}" type="sibTrans" cxnId="{5EFA2A9A-EEFA-43CB-9C39-3AB51B1D3D8B}">
      <dgm:prSet/>
      <dgm:spPr/>
    </dgm:pt>
    <dgm:pt modelId="{0FA463CB-1E89-45CC-AA20-E34154B405F3}" type="pres">
      <dgm:prSet presAssocID="{3B6C1DDC-A96A-46F0-9C06-CC90427E31EC}" presName="Name0" presStyleCnt="0">
        <dgm:presLayoutVars>
          <dgm:dir/>
          <dgm:animLvl val="lvl"/>
          <dgm:resizeHandles val="exact"/>
        </dgm:presLayoutVars>
      </dgm:prSet>
      <dgm:spPr/>
      <dgm:t>
        <a:bodyPr/>
        <a:lstStyle/>
        <a:p>
          <a:endParaRPr lang="ru-RU"/>
        </a:p>
      </dgm:t>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dgm:presLayoutVars>
          <dgm:chMax val="0"/>
          <dgm:chPref val="0"/>
          <dgm:bulletEnabled val="1"/>
        </dgm:presLayoutVars>
      </dgm:prSet>
      <dgm:spPr>
        <a:prstGeom prst="rect">
          <a:avLst/>
        </a:prstGeom>
      </dgm:spPr>
      <dgm:t>
        <a:bodyPr/>
        <a:lstStyle/>
        <a:p>
          <a:endParaRPr lang="ru-RU"/>
        </a:p>
      </dgm:t>
    </dgm:pt>
    <dgm:pt modelId="{D3C9E211-8656-4A5E-B9F3-C7932EC470DD}" type="pres">
      <dgm:prSet presAssocID="{20540714-4423-43FA-B6B1-5F93114F0AC8}" presName="desTx" presStyleLbl="alignAccFollowNode1" presStyleIdx="0" presStyleCnt="2">
        <dgm:presLayoutVars>
          <dgm:bulletEnabled val="1"/>
        </dgm:presLayoutVars>
      </dgm:prSet>
      <dgm:spPr>
        <a:prstGeom prst="rect">
          <a:avLst/>
        </a:prstGeom>
      </dgm:spPr>
      <dgm:t>
        <a:bodyPr/>
        <a:lstStyle/>
        <a:p>
          <a:endParaRPr lang="ru-RU"/>
        </a:p>
      </dgm:t>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8579993E-EE8A-4DAF-AFA5-4B3F5FE00EDE}" type="pres">
      <dgm:prSet presAssocID="{D6D0AA45-FA27-486B-BEF7-D6200A4CDED3}"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BD0EAACE-B144-4CEC-9375-C5EAAB9D3C10}" type="presOf" srcId="{3B6C1DDC-A96A-46F0-9C06-CC90427E31EC}" destId="{0FA463CB-1E89-45CC-AA20-E34154B405F3}" srcOrd="0" destOrd="0" presId="urn:microsoft.com/office/officeart/2005/8/layout/hList1"/>
    <dgm:cxn modelId="{929B80CB-C2AB-4D8E-B72D-4C06D7D68F46}" type="presOf" srcId="{3B6DCE6A-AA1B-4706-852B-D1E0C2B4F073}" destId="{8579993E-EE8A-4DAF-AFA5-4B3F5FE00EDE}" srcOrd="0" destOrd="3" presId="urn:microsoft.com/office/officeart/2005/8/layout/hList1"/>
    <dgm:cxn modelId="{D4F44B65-AF30-4356-853F-967EB73EE82C}" srcId="{20540714-4423-43FA-B6B1-5F93114F0AC8}" destId="{CCDAA9FC-6693-4E7A-BBFD-137585A6829B}" srcOrd="0" destOrd="0" parTransId="{6894B9C3-D756-4E28-B416-26729F9A18E7}" sibTransId="{27C1F52A-798B-4BA2-A88C-CBE2ADF3DDAC}"/>
    <dgm:cxn modelId="{14E794E6-42F1-4E89-B466-43D29DC606FA}" type="presOf" srcId="{AFDFE737-22BB-4754-BF2C-0E93DDB72847}" destId="{D3C9E211-8656-4A5E-B9F3-C7932EC470DD}" srcOrd="0" destOrd="2" presId="urn:microsoft.com/office/officeart/2005/8/layout/hList1"/>
    <dgm:cxn modelId="{C6437436-8BB9-440F-9C08-7D1EE30C6F02}" type="presOf" srcId="{7C3C8EC7-67A8-432C-9A50-8A3B456B2282}" destId="{8579993E-EE8A-4DAF-AFA5-4B3F5FE00EDE}" srcOrd="0" destOrd="2" presId="urn:microsoft.com/office/officeart/2005/8/layout/hList1"/>
    <dgm:cxn modelId="{5EFA2A9A-EEFA-43CB-9C39-3AB51B1D3D8B}" srcId="{D6D0AA45-FA27-486B-BEF7-D6200A4CDED3}" destId="{7C3C8EC7-67A8-432C-9A50-8A3B456B2282}" srcOrd="2" destOrd="0" parTransId="{A6DD2BE9-3C1A-40B3-8759-655817DEB0E6}" sibTransId="{E718A027-737D-4312-8763-E621DA9382CF}"/>
    <dgm:cxn modelId="{C2CB6437-8EE3-47D2-A596-D1B27581876C}" type="presOf" srcId="{CCDAA9FC-6693-4E7A-BBFD-137585A6829B}" destId="{D3C9E211-8656-4A5E-B9F3-C7932EC470DD}" srcOrd="0" destOrd="0" presId="urn:microsoft.com/office/officeart/2005/8/layout/hList1"/>
    <dgm:cxn modelId="{F9D27D59-BD3D-4DD6-AE64-0F50B58FC6D7}" type="presOf" srcId="{C086143A-9767-42C4-B8E3-24DA0CC2D126}" destId="{8579993E-EE8A-4DAF-AFA5-4B3F5FE00EDE}" srcOrd="0" destOrd="1" presId="urn:microsoft.com/office/officeart/2005/8/layout/hList1"/>
    <dgm:cxn modelId="{139C497D-5692-4F00-ADCF-13B399DEEAA4}" type="presOf" srcId="{20540714-4423-43FA-B6B1-5F93114F0AC8}" destId="{408D3448-1256-4E6B-8BD4-AAF8F7F272C4}" srcOrd="0" destOrd="0" presId="urn:microsoft.com/office/officeart/2005/8/layout/hList1"/>
    <dgm:cxn modelId="{6901025A-D9C6-4507-BE58-678F4C4702DF}" type="presOf" srcId="{5FCEBEBC-F089-4CEE-A6EB-781961E1A297}" destId="{8579993E-EE8A-4DAF-AFA5-4B3F5FE00EDE}" srcOrd="0" destOrd="0" presId="urn:microsoft.com/office/officeart/2005/8/layout/hList1"/>
    <dgm:cxn modelId="{7B424266-EE85-4D88-BD36-CB1C779277BD}" srcId="{20540714-4423-43FA-B6B1-5F93114F0AC8}" destId="{AFDFE737-22BB-4754-BF2C-0E93DDB72847}" srcOrd="2" destOrd="0" parTransId="{FFD6181B-B8E8-47FF-A20E-BB022BB827E9}" sibTransId="{68F521A6-1148-4414-AE9B-753B6CC941BF}"/>
    <dgm:cxn modelId="{0D0DBC19-E73D-4D4D-B149-BDAAE6A658C5}" srcId="{3B6C1DDC-A96A-46F0-9C06-CC90427E31EC}" destId="{20540714-4423-43FA-B6B1-5F93114F0AC8}" srcOrd="0" destOrd="0" parTransId="{A9D2B68B-7730-4348-8B94-F28971D168AE}" sibTransId="{044F680B-94D2-4A32-A6D5-D26C905AF4BB}"/>
    <dgm:cxn modelId="{109F6BCE-952D-47A6-B22F-1EE57FAF136A}" type="presOf" srcId="{D6D0AA45-FA27-486B-BEF7-D6200A4CDED3}" destId="{85C15169-DCA3-42CB-876F-69793FB42354}" srcOrd="0" destOrd="0" presId="urn:microsoft.com/office/officeart/2005/8/layout/hList1"/>
    <dgm:cxn modelId="{E84DFD69-1B00-4F82-A233-B541FC52425E}" srcId="{20540714-4423-43FA-B6B1-5F93114F0AC8}" destId="{84A86F97-E8F4-4BF3-BB64-8E924D92D810}" srcOrd="1" destOrd="0" parTransId="{6FAF96DE-1894-4BA2-9B7A-0F1E1C8AEFF7}" sibTransId="{2A984A20-E30E-4DAB-B61A-7081EB776C94}"/>
    <dgm:cxn modelId="{82A669BB-6EA6-4170-AD25-F58B8C2C9EF8}" type="presOf" srcId="{84A86F97-E8F4-4BF3-BB64-8E924D92D810}" destId="{D3C9E211-8656-4A5E-B9F3-C7932EC470DD}" srcOrd="0" destOrd="1" presId="urn:microsoft.com/office/officeart/2005/8/layout/hList1"/>
    <dgm:cxn modelId="{57D3BC85-D0BF-436D-9A40-3C1E2F151690}" srcId="{D6D0AA45-FA27-486B-BEF7-D6200A4CDED3}" destId="{3B6DCE6A-AA1B-4706-852B-D1E0C2B4F073}" srcOrd="3" destOrd="0" parTransId="{73620241-6F97-44A9-933B-D1CADDF08643}" sibTransId="{E4F89649-3937-43C1-9DE8-CBF3D741D01D}"/>
    <dgm:cxn modelId="{94AD8844-BEAB-4868-B9BD-C1D1674E3731}" srcId="{D6D0AA45-FA27-486B-BEF7-D6200A4CDED3}" destId="{C086143A-9767-42C4-B8E3-24DA0CC2D126}" srcOrd="1" destOrd="0" parTransId="{15E40CE8-5FC9-48E5-9EB3-0214BCA0FE76}" sibTransId="{B1BEB604-3C5F-47D5-85BE-9D7ECDFE75F8}"/>
    <dgm:cxn modelId="{639F7C39-7F73-48D5-BD56-FDB9ED458065}" srcId="{3B6C1DDC-A96A-46F0-9C06-CC90427E31EC}" destId="{D6D0AA45-FA27-486B-BEF7-D6200A4CDED3}" srcOrd="1" destOrd="0" parTransId="{3FC874CB-52B6-4702-BC34-7406979D6537}" sibTransId="{B363E8A4-F2BA-48A4-AB44-CA62DEC9D4B8}"/>
    <dgm:cxn modelId="{C4001410-7291-4D2C-84DB-3202AEB22635}" srcId="{D6D0AA45-FA27-486B-BEF7-D6200A4CDED3}" destId="{5FCEBEBC-F089-4CEE-A6EB-781961E1A297}" srcOrd="0" destOrd="0" parTransId="{01B8007C-9140-4E25-8FFA-1CAD70B2E7AD}" sibTransId="{11C69665-F15F-46FE-89FC-EC848B81256B}"/>
    <dgm:cxn modelId="{61A0E33E-1200-4FF2-A581-A94EFC698132}" type="presParOf" srcId="{0FA463CB-1E89-45CC-AA20-E34154B405F3}" destId="{96C1659B-3F2E-4E89-A634-12B8CCE2F161}" srcOrd="0" destOrd="0" presId="urn:microsoft.com/office/officeart/2005/8/layout/hList1"/>
    <dgm:cxn modelId="{5A33032B-7237-44AA-83B2-2BC6B0877BBB}" type="presParOf" srcId="{96C1659B-3F2E-4E89-A634-12B8CCE2F161}" destId="{408D3448-1256-4E6B-8BD4-AAF8F7F272C4}" srcOrd="0" destOrd="0" presId="urn:microsoft.com/office/officeart/2005/8/layout/hList1"/>
    <dgm:cxn modelId="{DB6177A0-1ACC-4484-B27D-3FDD1FA8E67E}" type="presParOf" srcId="{96C1659B-3F2E-4E89-A634-12B8CCE2F161}" destId="{D3C9E211-8656-4A5E-B9F3-C7932EC470DD}" srcOrd="1" destOrd="0" presId="urn:microsoft.com/office/officeart/2005/8/layout/hList1"/>
    <dgm:cxn modelId="{89FB4269-7872-492F-82BB-2609C9035DF9}" type="presParOf" srcId="{0FA463CB-1E89-45CC-AA20-E34154B405F3}" destId="{843326A6-7EB6-478A-9AC7-2141096523E9}" srcOrd="1" destOrd="0" presId="urn:microsoft.com/office/officeart/2005/8/layout/hList1"/>
    <dgm:cxn modelId="{49DFCE99-D294-408B-9BD4-852850166129}" type="presParOf" srcId="{0FA463CB-1E89-45CC-AA20-E34154B405F3}" destId="{65333949-4DBE-4FE1-AAC1-2CC826323AF1}" srcOrd="2" destOrd="0" presId="urn:microsoft.com/office/officeart/2005/8/layout/hList1"/>
    <dgm:cxn modelId="{E82D699F-85C5-4BDD-A4EC-3936B7A30E77}" type="presParOf" srcId="{65333949-4DBE-4FE1-AAC1-2CC826323AF1}" destId="{85C15169-DCA3-42CB-876F-69793FB42354}" srcOrd="0" destOrd="0" presId="urn:microsoft.com/office/officeart/2005/8/layout/hList1"/>
    <dgm:cxn modelId="{07A12718-CD78-4FCA-B1E4-8ADCB445E5F0}"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a:xfrm>
          <a:off x="27" y="168034"/>
          <a:ext cx="2639378" cy="744006"/>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a:xfrm>
          <a:off x="3008918" y="168034"/>
          <a:ext cx="2639378" cy="744006"/>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Методы, направленные на закрепление и активизацию словаря, развитие его смысловой стороны</a:t>
          </a:r>
          <a:endParaRPr lang="ru-RU" sz="1100" b="1">
            <a:solidFill>
              <a:sysClr val="windowText" lastClr="000000"/>
            </a:solidFill>
            <a:latin typeface="Times New Roman" pitchFamily="18" charset="0"/>
            <a:ea typeface="+mn-ea"/>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t>
        <a:bodyPr/>
        <a:lstStyle/>
        <a:p>
          <a:endParaRPr lang="ru-RU"/>
        </a:p>
      </dgm:t>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a:prstGeom prst="rect">
          <a:avLst/>
        </a:prstGeom>
      </dgm:spPr>
      <dgm:t>
        <a:bodyPr/>
        <a:lstStyle/>
        <a:p>
          <a:endParaRPr lang="ru-RU"/>
        </a:p>
      </dgm:t>
    </dgm:pt>
    <dgm:pt modelId="{3FA5901E-D3CB-4AB3-B1FF-44C2757FAD66}" type="pres">
      <dgm:prSet presAssocID="{BC7C8896-7115-48CE-8FAE-373A1A4E01ED}" presName="desTx" presStyleLbl="alignAccFollowNode1" presStyleIdx="0" presStyleCnt="2">
        <dgm:presLayoutVars>
          <dgm:bulletEnabled val="1"/>
        </dgm:presLayoutVars>
      </dgm:prSet>
      <dgm:spPr>
        <a:prstGeom prst="rect">
          <a:avLst/>
        </a:prstGeom>
      </dgm:spPr>
      <dgm:t>
        <a:bodyPr/>
        <a:lstStyle/>
        <a:p>
          <a:endParaRPr lang="ru-RU"/>
        </a:p>
      </dgm:t>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a:prstGeom prst="rect">
          <a:avLst/>
        </a:prstGeom>
      </dgm:spPr>
      <dgm:t>
        <a:bodyPr/>
        <a:lstStyle/>
        <a:p>
          <a:endParaRPr lang="ru-RU"/>
        </a:p>
      </dgm:t>
    </dgm:pt>
  </dgm:ptLst>
  <dgm:cxnLst>
    <dgm:cxn modelId="{9D06AA44-425E-4269-B86F-B00DBD389769}" type="presOf" srcId="{F315FB51-80AC-463D-ABD9-60CDC42248C8}" destId="{53D2BA1C-B116-4E70-82A9-B04FA199D350}" srcOrd="0" destOrd="3" presId="urn:microsoft.com/office/officeart/2005/8/layout/hList1"/>
    <dgm:cxn modelId="{A7B4E935-B406-4F36-808A-F1FAF51CFE95}" type="presOf" srcId="{574B6F0A-71CD-4F2D-8CE1-CB18A6A558B2}" destId="{53D2BA1C-B116-4E70-82A9-B04FA199D350}" srcOrd="0" destOrd="0" presId="urn:microsoft.com/office/officeart/2005/8/layout/hList1"/>
    <dgm:cxn modelId="{598C238F-D13A-4740-A3EC-BE9FA753EE1E}" srcId="{3380A14A-F014-4D0C-80CE-CC69C5926D5F}" destId="{BC7C8896-7115-48CE-8FAE-373A1A4E01ED}" srcOrd="0" destOrd="0" parTransId="{C07C2903-28E2-43CE-9922-23F3CCDD37C7}" sibTransId="{B394E336-DE0E-4489-AF1C-51FD62C33983}"/>
    <dgm:cxn modelId="{C99F3EF4-BB8C-4740-B70A-B14AA06A98E7}" type="presOf" srcId="{9924249A-9854-47A3-AFE8-7DFB61B1EE95}" destId="{53D2BA1C-B116-4E70-82A9-B04FA199D350}" srcOrd="0" destOrd="1" presId="urn:microsoft.com/office/officeart/2005/8/layout/hList1"/>
    <dgm:cxn modelId="{E18000B3-6CAC-4723-9125-4B330F6E88E3}" type="presOf" srcId="{92EFDB5D-4072-4FD1-8B27-77024B22272F}" destId="{808EA723-1388-42A2-BE85-DC5B10EF37FB}" srcOrd="0" destOrd="0" presId="urn:microsoft.com/office/officeart/2005/8/layout/hList1"/>
    <dgm:cxn modelId="{5300A088-636A-40AB-9E4B-DA6B8E1569C7}" srcId="{BC7C8896-7115-48CE-8FAE-373A1A4E01ED}" destId="{111C9462-29ED-4793-8F5A-EB2D2F7434C9}" srcOrd="0" destOrd="0" parTransId="{0925965C-D1C9-43B6-A3F5-00E59AB11F75}" sibTransId="{7C5D7EA0-0377-4394-98C7-1DB59A073D97}"/>
    <dgm:cxn modelId="{1DD62543-D8EA-42AF-9D7B-C1DA2B488F17}" type="presOf" srcId="{111C9462-29ED-4793-8F5A-EB2D2F7434C9}" destId="{3FA5901E-D3CB-4AB3-B1FF-44C2757FAD66}" srcOrd="0" destOrd="0" presId="urn:microsoft.com/office/officeart/2005/8/layout/hList1"/>
    <dgm:cxn modelId="{1CE180F1-5190-4AE0-B08C-4C248AE84A26}" srcId="{BC7C8896-7115-48CE-8FAE-373A1A4E01ED}" destId="{4F0FE356-DB9F-4CAA-ADA2-0967B6747790}" srcOrd="2" destOrd="0" parTransId="{C452075A-8A22-48A4-9735-D23A09EB4323}" sibTransId="{4B8B3FBC-A549-4ABD-ABE7-DBDEF4D14E26}"/>
    <dgm:cxn modelId="{A44C111C-7483-4DA5-8FDB-C8C2E80EDF16}" srcId="{92EFDB5D-4072-4FD1-8B27-77024B22272F}" destId="{9924249A-9854-47A3-AFE8-7DFB61B1EE95}" srcOrd="1" destOrd="0" parTransId="{FEE7A981-6DCD-40B4-A0BF-ABA8F6B0513C}" sibTransId="{0EAE83C1-E004-45B2-BCB8-F82C1850F52A}"/>
    <dgm:cxn modelId="{3E1D9D70-48A4-4AE3-A4B5-0295B732F3DA}" srcId="{92EFDB5D-4072-4FD1-8B27-77024B22272F}" destId="{F315FB51-80AC-463D-ABD9-60CDC42248C8}" srcOrd="3" destOrd="0" parTransId="{C164B3A8-4BF0-456E-993E-50FFA5BA23F7}" sibTransId="{CF5D72B6-3D82-4F7B-9E14-4C6AC141C804}"/>
    <dgm:cxn modelId="{3EBB307F-113D-46AB-8BF2-1775897050F4}" srcId="{92EFDB5D-4072-4FD1-8B27-77024B22272F}" destId="{E520E5D1-93E1-4D05-BC17-A2F74B2C8BAE}" srcOrd="2" destOrd="0" parTransId="{B37315D7-1E05-4383-8B91-4CFA26B9A48D}" sibTransId="{9C29DE99-D239-4930-ABF5-BFA1FD164AC6}"/>
    <dgm:cxn modelId="{667A5CC1-C2DE-4E07-809D-1604C4CE2303}" srcId="{3380A14A-F014-4D0C-80CE-CC69C5926D5F}" destId="{92EFDB5D-4072-4FD1-8B27-77024B22272F}" srcOrd="1" destOrd="0" parTransId="{883BE77A-85E1-4730-9A57-2EADAE655205}" sibTransId="{56220D1D-D6DD-4EE7-A3B0-E6947D8CBC6B}"/>
    <dgm:cxn modelId="{538F129C-E21A-4780-B850-0459755ED21F}" srcId="{92EFDB5D-4072-4FD1-8B27-77024B22272F}" destId="{0A569A41-7190-4D8C-805A-6DC847526FD8}" srcOrd="4" destOrd="0" parTransId="{9F441CF6-5057-481B-A215-1A3A1F1581E9}" sibTransId="{2A0BD0A8-AF01-43B7-9EA6-A930C826181C}"/>
    <dgm:cxn modelId="{7A385382-696C-405D-81E1-B1C867F42E8D}" type="presOf" srcId="{BC7C8896-7115-48CE-8FAE-373A1A4E01ED}" destId="{9BC54225-20B0-4F3C-AC97-DB4B90518060}" srcOrd="0" destOrd="0" presId="urn:microsoft.com/office/officeart/2005/8/layout/hList1"/>
    <dgm:cxn modelId="{FC443D59-CB68-4126-AE73-A4E86151C3C7}" type="presOf" srcId="{4F0FE356-DB9F-4CAA-ADA2-0967B6747790}" destId="{3FA5901E-D3CB-4AB3-B1FF-44C2757FAD66}" srcOrd="0" destOrd="2" presId="urn:microsoft.com/office/officeart/2005/8/layout/hList1"/>
    <dgm:cxn modelId="{23EFFF50-DFD6-4223-96C3-02BCBF352292}" type="presOf" srcId="{E520E5D1-93E1-4D05-BC17-A2F74B2C8BAE}" destId="{53D2BA1C-B116-4E70-82A9-B04FA199D350}" srcOrd="0" destOrd="2" presId="urn:microsoft.com/office/officeart/2005/8/layout/hList1"/>
    <dgm:cxn modelId="{FFF9438A-1A27-4AC9-B41B-1411A21630B2}" type="presOf" srcId="{0A569A41-7190-4D8C-805A-6DC847526FD8}" destId="{53D2BA1C-B116-4E70-82A9-B04FA199D350}" srcOrd="0" destOrd="4" presId="urn:microsoft.com/office/officeart/2005/8/layout/hList1"/>
    <dgm:cxn modelId="{F6FF8889-FD8D-469D-9874-C89E42758651}" type="presOf" srcId="{91744D32-0DDF-4EB6-8494-13304A43D161}" destId="{53D2BA1C-B116-4E70-82A9-B04FA199D350}" srcOrd="0" destOrd="5" presId="urn:microsoft.com/office/officeart/2005/8/layout/hList1"/>
    <dgm:cxn modelId="{AA1626B3-2499-4694-B011-B8F52408C6B2}" type="presOf" srcId="{64854572-885B-40B7-8A50-A1562B72A886}" destId="{3FA5901E-D3CB-4AB3-B1FF-44C2757FAD66}" srcOrd="0" destOrd="1" presId="urn:microsoft.com/office/officeart/2005/8/layout/hList1"/>
    <dgm:cxn modelId="{974AE1EE-4A47-45AE-9157-BB39BB40BAE4}" srcId="{92EFDB5D-4072-4FD1-8B27-77024B22272F}" destId="{91744D32-0DDF-4EB6-8494-13304A43D161}" srcOrd="5" destOrd="0" parTransId="{F70E1D03-DD80-4E79-9D63-041EBCA4A702}" sibTransId="{16CDC972-750A-49F1-9C5B-650618DBDB43}"/>
    <dgm:cxn modelId="{5E77ACE5-EB37-4AB2-8DAC-C9A066041E56}" type="presOf" srcId="{3380A14A-F014-4D0C-80CE-CC69C5926D5F}" destId="{8385DBC3-54E8-4DD7-8B6E-9E00845D174D}" srcOrd="0" destOrd="0" presId="urn:microsoft.com/office/officeart/2005/8/layout/hList1"/>
    <dgm:cxn modelId="{5FF8E305-B2DE-4DD7-A39A-499EAB486678}" srcId="{BC7C8896-7115-48CE-8FAE-373A1A4E01ED}" destId="{64854572-885B-40B7-8A50-A1562B72A886}" srcOrd="1" destOrd="0" parTransId="{E9BD7969-1C13-4F8C-953A-24E3A0685CA2}" sibTransId="{2EBD0FFF-A489-499F-AE08-6DAC73813475}"/>
    <dgm:cxn modelId="{483F986F-0229-4F3C-A533-B68501737762}" srcId="{92EFDB5D-4072-4FD1-8B27-77024B22272F}" destId="{574B6F0A-71CD-4F2D-8CE1-CB18A6A558B2}" srcOrd="0" destOrd="0" parTransId="{4F72D254-9F25-49C3-B06D-01E49062EEC3}" sibTransId="{8DACB2E0-4210-4017-B1FB-CAD2EBAE3998}"/>
    <dgm:cxn modelId="{14A5008B-280A-435D-B030-DDA57BF49AC4}" type="presParOf" srcId="{8385DBC3-54E8-4DD7-8B6E-9E00845D174D}" destId="{49BA01CD-B511-4520-A5D4-D796C6269257}" srcOrd="0" destOrd="0" presId="urn:microsoft.com/office/officeart/2005/8/layout/hList1"/>
    <dgm:cxn modelId="{A0693289-1B58-4794-BCB8-C34C2459F9D9}" type="presParOf" srcId="{49BA01CD-B511-4520-A5D4-D796C6269257}" destId="{9BC54225-20B0-4F3C-AC97-DB4B90518060}" srcOrd="0" destOrd="0" presId="urn:microsoft.com/office/officeart/2005/8/layout/hList1"/>
    <dgm:cxn modelId="{291406E7-5E7F-45F1-8F1F-DFAAAD065582}" type="presParOf" srcId="{49BA01CD-B511-4520-A5D4-D796C6269257}" destId="{3FA5901E-D3CB-4AB3-B1FF-44C2757FAD66}" srcOrd="1" destOrd="0" presId="urn:microsoft.com/office/officeart/2005/8/layout/hList1"/>
    <dgm:cxn modelId="{5E913F46-3E28-4C07-92B0-25E0495ED725}" type="presParOf" srcId="{8385DBC3-54E8-4DD7-8B6E-9E00845D174D}" destId="{6003C8C5-85BC-42F3-A2AB-588C9F5BA43B}" srcOrd="1" destOrd="0" presId="urn:microsoft.com/office/officeart/2005/8/layout/hList1"/>
    <dgm:cxn modelId="{43C12402-A93A-4A07-B16A-0DA143CA35F8}" type="presParOf" srcId="{8385DBC3-54E8-4DD7-8B6E-9E00845D174D}" destId="{DF187567-FB64-4E5C-B07B-3D6956165384}" srcOrd="2" destOrd="0" presId="urn:microsoft.com/office/officeart/2005/8/layout/hList1"/>
    <dgm:cxn modelId="{2A9E668B-B37B-4740-9525-A364437D1716}" type="presParOf" srcId="{DF187567-FB64-4E5C-B07B-3D6956165384}" destId="{808EA723-1388-42A2-BE85-DC5B10EF37FB}" srcOrd="0" destOrd="0" presId="urn:microsoft.com/office/officeart/2005/8/layout/hList1"/>
    <dgm:cxn modelId="{F589C920-9D7E-40BF-83F7-02870199E018}" type="presParOf" srcId="{DF187567-FB64-4E5C-B07B-3D6956165384}" destId="{53D2BA1C-B116-4E70-82A9-B04FA199D350}"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a:xfrm>
          <a:off x="3845" y="322235"/>
          <a:ext cx="2275284" cy="568821"/>
        </a:xfrm>
        <a:solidFill>
          <a:sysClr val="window" lastClr="FFFFFF"/>
        </a:solidFill>
        <a:ln w="25400" cap="flat" cmpd="sng" algn="ctr">
          <a:solidFill>
            <a:sysClr val="windowText" lastClr="000000"/>
          </a:solidFill>
          <a:prstDash val="solid"/>
        </a:ln>
        <a:effectLst/>
      </dgm:spPr>
      <dgm:t>
        <a:bodyPr/>
        <a:lstStyle/>
        <a:p>
          <a:pPr algn="ctr"/>
          <a:r>
            <a:rPr lang="ru-RU" sz="1200" b="1">
              <a:solidFill>
                <a:sysClr val="windowText" lastClr="000000"/>
              </a:solidFill>
              <a:latin typeface="Times New Roman" pitchFamily="18" charset="0"/>
              <a:ea typeface="+mn-ea"/>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a:xfrm>
          <a:off x="0" y="1052044"/>
          <a:ext cx="2275284" cy="568821"/>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a:xfrm rot="5418115">
          <a:off x="1099317" y="921778"/>
          <a:ext cx="80495" cy="99543"/>
        </a:xfrm>
        <a:solidFill>
          <a:sysClr val="window" lastClr="FFFFFF"/>
        </a:solidFill>
        <a:ln w="25400" cap="flat" cmpd="sng" algn="ctr">
          <a:solidFill>
            <a:sysClr val="windowText" lastClr="000000"/>
          </a:solidFill>
          <a:prstDash val="solid"/>
        </a:ln>
        <a:effectLs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a:xfrm>
          <a:off x="2597669" y="322235"/>
          <a:ext cx="2275284" cy="568821"/>
        </a:xfrm>
        <a:solidFill>
          <a:sysClr val="window" lastClr="FFFFFF"/>
        </a:solidFill>
        <a:ln w="25400" cap="flat" cmpd="sng" algn="ctr">
          <a:solidFill>
            <a:sysClr val="windowText" lastClr="000000"/>
          </a:solidFill>
          <a:prstDash val="solid"/>
        </a:ln>
        <a:effectLst/>
      </dgm:spPr>
      <dgm:t>
        <a:bodyPr/>
        <a:lstStyle/>
        <a:p>
          <a:pPr algn="ctr"/>
          <a:r>
            <a:rPr lang="ru-RU" sz="1200" b="1">
              <a:solidFill>
                <a:sysClr val="windowText" lastClr="000000"/>
              </a:solidFill>
              <a:latin typeface="Times New Roman" pitchFamily="18" charset="0"/>
              <a:ea typeface="+mn-ea"/>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a:xfrm>
          <a:off x="2597669" y="1090143"/>
          <a:ext cx="2275284" cy="568821"/>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a:xfrm rot="5400000">
          <a:off x="3685540" y="940828"/>
          <a:ext cx="99543" cy="99543"/>
        </a:xfrm>
        <a:solidFill>
          <a:sysClr val="window" lastClr="FFFFFF"/>
        </a:solidFill>
        <a:ln w="25400" cap="flat" cmpd="sng" algn="ctr">
          <a:solidFill>
            <a:sysClr val="windowText" lastClr="000000"/>
          </a:solidFill>
          <a:prstDash val="solid"/>
        </a:ln>
        <a:effectLs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t>
        <a:bodyPr/>
        <a:lstStyle/>
        <a:p>
          <a:endParaRPr lang="ru-RU"/>
        </a:p>
      </dgm:t>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custLinFactNeighborX="-69" custLinFactNeighborY="9504"/>
      <dgm:spPr>
        <a:prstGeom prst="roundRect">
          <a:avLst>
            <a:gd name="adj" fmla="val 10000"/>
          </a:avLst>
        </a:prstGeom>
      </dgm:spPr>
      <dgm:t>
        <a:bodyPr/>
        <a:lstStyle/>
        <a:p>
          <a:endParaRPr lang="ru-RU"/>
        </a:p>
      </dgm:t>
    </dgm:pt>
    <dgm:pt modelId="{D9B3AFEA-B3AB-48EF-A34B-5B77BA969698}" type="pres">
      <dgm:prSet presAssocID="{FBC16477-790F-4E29-9B87-D300A6530AA9}" presName="parTrans" presStyleLbl="sibTrans2D1" presStyleIdx="0" presStyleCnt="2"/>
      <dgm:spPr>
        <a:prstGeom prst="rightArrow">
          <a:avLst>
            <a:gd name="adj1" fmla="val 66700"/>
            <a:gd name="adj2" fmla="val 50000"/>
          </a:avLst>
        </a:prstGeom>
      </dgm:spPr>
      <dgm:t>
        <a:bodyPr/>
        <a:lstStyle/>
        <a:p>
          <a:endParaRPr lang="ru-RU"/>
        </a:p>
      </dgm:t>
    </dgm:pt>
    <dgm:pt modelId="{47F8E12E-6063-46DA-92BA-C829FBB30D0A}" type="pres">
      <dgm:prSet presAssocID="{4A41BEF6-68D5-4BE1-B52A-8CE25B80D2BC}" presName="child" presStyleLbl="alignAccFollowNode1" presStyleIdx="0" presStyleCnt="2" custLinFactNeighborX="-73260" custLinFactNeighborY="-19137">
        <dgm:presLayoutVars>
          <dgm:chMax val="0"/>
          <dgm:bulletEnabled val="1"/>
        </dgm:presLayoutVars>
      </dgm:prSet>
      <dgm:spPr>
        <a:prstGeom prst="roundRect">
          <a:avLst>
            <a:gd name="adj" fmla="val 10000"/>
          </a:avLst>
        </a:prstGeom>
      </dgm:spPr>
      <dgm:t>
        <a:bodyPr/>
        <a:lstStyle/>
        <a:p>
          <a:endParaRPr lang="ru-RU"/>
        </a:p>
      </dgm:t>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custLinFactNeighborX="69" custLinFactNeighborY="-14256"/>
      <dgm:spPr>
        <a:prstGeom prst="roundRect">
          <a:avLst>
            <a:gd name="adj" fmla="val 10000"/>
          </a:avLst>
        </a:prstGeom>
      </dgm:spPr>
      <dgm:t>
        <a:bodyPr/>
        <a:lstStyle/>
        <a:p>
          <a:endParaRPr lang="ru-RU"/>
        </a:p>
      </dgm:t>
    </dgm:pt>
    <dgm:pt modelId="{62185DDA-5BF2-4464-8B32-ADDD363C9CC1}" type="pres">
      <dgm:prSet presAssocID="{032CE4C1-4291-40A4-BE7A-E1CBF3C39128}" presName="parTrans" presStyleLbl="sibTrans2D1" presStyleIdx="1" presStyleCnt="2"/>
      <dgm:spPr>
        <a:prstGeom prst="rightArrow">
          <a:avLst>
            <a:gd name="adj1" fmla="val 66700"/>
            <a:gd name="adj2" fmla="val 50000"/>
          </a:avLst>
        </a:prstGeom>
      </dgm:spPr>
      <dgm:t>
        <a:bodyPr/>
        <a:lstStyle/>
        <a:p>
          <a:endParaRPr lang="ru-RU"/>
        </a:p>
      </dgm:t>
    </dgm:pt>
    <dgm:pt modelId="{BE3E7E37-1E18-467B-85D4-BFC8CC04C9E9}" type="pres">
      <dgm:prSet presAssocID="{351C742B-CD20-406B-9010-1B1AFE186D87}" presName="child" presStyleLbl="alignAccFollowNode1" presStyleIdx="1" presStyleCnt="2">
        <dgm:presLayoutVars>
          <dgm:chMax val="0"/>
          <dgm:bulletEnabled val="1"/>
        </dgm:presLayoutVars>
      </dgm:prSet>
      <dgm:spPr>
        <a:prstGeom prst="roundRect">
          <a:avLst>
            <a:gd name="adj" fmla="val 10000"/>
          </a:avLst>
        </a:prstGeom>
      </dgm:spPr>
      <dgm:t>
        <a:bodyPr/>
        <a:lstStyle/>
        <a:p>
          <a:endParaRPr lang="ru-RU"/>
        </a:p>
      </dgm:t>
    </dgm:pt>
  </dgm:ptLst>
  <dgm:cxnLst>
    <dgm:cxn modelId="{3939105A-D785-4379-99BF-1D0BF5A70F3B}" srcId="{4F9B33F7-E468-465F-8145-F955B9C19C23}" destId="{351C742B-CD20-406B-9010-1B1AFE186D87}" srcOrd="0" destOrd="0" parTransId="{032CE4C1-4291-40A4-BE7A-E1CBF3C39128}" sibTransId="{62C6266D-332B-44BA-8937-335B8E0A350B}"/>
    <dgm:cxn modelId="{83B04B43-CF83-4C5B-971A-BE61680433F9}" type="presOf" srcId="{FBC16477-790F-4E29-9B87-D300A6530AA9}" destId="{D9B3AFEA-B3AB-48EF-A34B-5B77BA969698}" srcOrd="0" destOrd="0" presId="urn:microsoft.com/office/officeart/2005/8/layout/lProcess1"/>
    <dgm:cxn modelId="{41598738-017B-43EF-AE2F-337C3BFEE896}" type="presOf" srcId="{84643615-7486-4966-A907-79D76B297A10}" destId="{E7891905-1E6A-46D3-8CDB-EC6F963BAFBC}" srcOrd="0" destOrd="0" presId="urn:microsoft.com/office/officeart/2005/8/layout/lProcess1"/>
    <dgm:cxn modelId="{5984DA1C-3A93-46FB-90EC-24E8CCDB0559}" srcId="{993403D5-2F8E-43A4-AC50-DADD2572DE76}" destId="{4A41BEF6-68D5-4BE1-B52A-8CE25B80D2BC}" srcOrd="0" destOrd="0" parTransId="{FBC16477-790F-4E29-9B87-D300A6530AA9}" sibTransId="{962955D5-51AB-4FEE-B550-78BF461BAF74}"/>
    <dgm:cxn modelId="{96206729-64E8-4887-AF65-B251E7CF443E}" srcId="{84643615-7486-4966-A907-79D76B297A10}" destId="{4F9B33F7-E468-465F-8145-F955B9C19C23}" srcOrd="1" destOrd="0" parTransId="{CD3A62FD-6192-494D-95EC-D01079420489}" sibTransId="{6635C79C-C29C-4649-AF11-A3361CE84A4F}"/>
    <dgm:cxn modelId="{1A0A1E18-5B59-49F5-8ECE-9FAF45F63F0C}" type="presOf" srcId="{4F9B33F7-E468-465F-8145-F955B9C19C23}" destId="{B370173E-5C8C-4A93-B185-2D183D7F8F8D}" srcOrd="0" destOrd="0" presId="urn:microsoft.com/office/officeart/2005/8/layout/lProcess1"/>
    <dgm:cxn modelId="{7D80FA8B-3701-41E2-A9BC-C4EFCC91612C}" type="presOf" srcId="{032CE4C1-4291-40A4-BE7A-E1CBF3C39128}" destId="{62185DDA-5BF2-4464-8B32-ADDD363C9CC1}" srcOrd="0" destOrd="0" presId="urn:microsoft.com/office/officeart/2005/8/layout/lProcess1"/>
    <dgm:cxn modelId="{0240D87F-95D5-4283-B8DF-CEA6C5D2486E}" type="presOf" srcId="{4A41BEF6-68D5-4BE1-B52A-8CE25B80D2BC}" destId="{47F8E12E-6063-46DA-92BA-C829FBB30D0A}" srcOrd="0" destOrd="0" presId="urn:microsoft.com/office/officeart/2005/8/layout/lProcess1"/>
    <dgm:cxn modelId="{33CCF00D-EAA8-4A9A-9C32-5CCD75A3E46C}" type="presOf" srcId="{993403D5-2F8E-43A4-AC50-DADD2572DE76}" destId="{886B3664-FA9A-4520-A4C4-FA27B2CC2803}" srcOrd="0" destOrd="0" presId="urn:microsoft.com/office/officeart/2005/8/layout/lProcess1"/>
    <dgm:cxn modelId="{87E00EF0-0180-472D-8049-B7994DF4EBF7}" type="presOf" srcId="{351C742B-CD20-406B-9010-1B1AFE186D87}" destId="{BE3E7E37-1E18-467B-85D4-BFC8CC04C9E9}" srcOrd="0" destOrd="0" presId="urn:microsoft.com/office/officeart/2005/8/layout/lProcess1"/>
    <dgm:cxn modelId="{8364472E-4FA5-4171-B0CE-8DA5FC407241}" srcId="{84643615-7486-4966-A907-79D76B297A10}" destId="{993403D5-2F8E-43A4-AC50-DADD2572DE76}" srcOrd="0" destOrd="0" parTransId="{C1EA0742-49CC-4ABF-8A29-73BB35164E8D}" sibTransId="{1736ECDA-B9CC-4C02-A557-2AA155135B37}"/>
    <dgm:cxn modelId="{804D76DA-74DF-48B3-8C4C-3D59CCD6F2F8}" type="presParOf" srcId="{E7891905-1E6A-46D3-8CDB-EC6F963BAFBC}" destId="{8415E3D7-F832-407F-A368-97A861888DC8}" srcOrd="0" destOrd="0" presId="urn:microsoft.com/office/officeart/2005/8/layout/lProcess1"/>
    <dgm:cxn modelId="{E890FFCC-1A2D-4AD4-AA51-B79E3E656895}" type="presParOf" srcId="{8415E3D7-F832-407F-A368-97A861888DC8}" destId="{886B3664-FA9A-4520-A4C4-FA27B2CC2803}" srcOrd="0" destOrd="0" presId="urn:microsoft.com/office/officeart/2005/8/layout/lProcess1"/>
    <dgm:cxn modelId="{AED1A6E4-73D5-4AE7-A153-78E69508A62A}" type="presParOf" srcId="{8415E3D7-F832-407F-A368-97A861888DC8}" destId="{D9B3AFEA-B3AB-48EF-A34B-5B77BA969698}" srcOrd="1" destOrd="0" presId="urn:microsoft.com/office/officeart/2005/8/layout/lProcess1"/>
    <dgm:cxn modelId="{A2959B19-18D3-4984-9CB2-3A71EB6E12F9}" type="presParOf" srcId="{8415E3D7-F832-407F-A368-97A861888DC8}" destId="{47F8E12E-6063-46DA-92BA-C829FBB30D0A}" srcOrd="2" destOrd="0" presId="urn:microsoft.com/office/officeart/2005/8/layout/lProcess1"/>
    <dgm:cxn modelId="{80547618-692D-4422-B685-908A6E78F4A8}" type="presParOf" srcId="{E7891905-1E6A-46D3-8CDB-EC6F963BAFBC}" destId="{C6C6BDEF-5362-46A7-B863-18414E65F72A}" srcOrd="1" destOrd="0" presId="urn:microsoft.com/office/officeart/2005/8/layout/lProcess1"/>
    <dgm:cxn modelId="{43403373-F496-4E7F-A11E-C98603B59A3D}" type="presParOf" srcId="{E7891905-1E6A-46D3-8CDB-EC6F963BAFBC}" destId="{700A744A-0BFB-4603-B7A9-BED4CA485DFF}" srcOrd="2" destOrd="0" presId="urn:microsoft.com/office/officeart/2005/8/layout/lProcess1"/>
    <dgm:cxn modelId="{D369570E-3C4F-4327-BC47-71F36A637B39}" type="presParOf" srcId="{700A744A-0BFB-4603-B7A9-BED4CA485DFF}" destId="{B370173E-5C8C-4A93-B185-2D183D7F8F8D}" srcOrd="0" destOrd="0" presId="urn:microsoft.com/office/officeart/2005/8/layout/lProcess1"/>
    <dgm:cxn modelId="{08CE7CC9-7913-44D8-BF1F-E02E34D86199}" type="presParOf" srcId="{700A744A-0BFB-4603-B7A9-BED4CA485DFF}" destId="{62185DDA-5BF2-4464-8B32-ADDD363C9CC1}" srcOrd="1" destOrd="0" presId="urn:microsoft.com/office/officeart/2005/8/layout/lProcess1"/>
    <dgm:cxn modelId="{5C5E687F-7459-4F1E-BA0B-F1108C1109E3}" type="presParOf" srcId="{700A744A-0BFB-4603-B7A9-BED4CA485DFF}" destId="{BE3E7E37-1E18-467B-85D4-BFC8CC04C9E9}" srcOrd="2" destOrd="0" presId="urn:microsoft.com/office/officeart/2005/8/layout/l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0" y="129182"/>
        <a:ext cx="1654968" cy="992981"/>
      </dsp:txXfrm>
    </dsp:sp>
    <dsp:sp modelId="{9AE31AD6-4BA4-497D-9A26-D6DA3DB8F289}">
      <dsp:nvSpPr>
        <dsp:cNvPr id="0" name=""/>
        <dsp:cNvSpPr/>
      </dsp:nvSpPr>
      <dsp:spPr>
        <a:xfrm>
          <a:off x="1820465"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1820465" y="129182"/>
        <a:ext cx="1654968" cy="992981"/>
      </dsp:txXfrm>
    </dsp:sp>
    <dsp:sp modelId="{D849B186-847F-4945-8029-00183262A2AA}">
      <dsp:nvSpPr>
        <dsp:cNvPr id="0" name=""/>
        <dsp:cNvSpPr/>
      </dsp:nvSpPr>
      <dsp:spPr>
        <a:xfrm>
          <a:off x="3640931"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3640931" y="129182"/>
        <a:ext cx="1654968" cy="992981"/>
      </dsp:txXfrm>
    </dsp:sp>
    <dsp:sp modelId="{2CFA644D-32C9-48B7-9B5B-1DB099E05E9A}">
      <dsp:nvSpPr>
        <dsp:cNvPr id="0" name=""/>
        <dsp:cNvSpPr/>
      </dsp:nvSpPr>
      <dsp:spPr>
        <a:xfrm>
          <a:off x="910232" y="1287660"/>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Трудовое воспитание</a:t>
          </a:r>
        </a:p>
      </dsp:txBody>
      <dsp:txXfrm>
        <a:off x="910232" y="1287660"/>
        <a:ext cx="1654968" cy="992981"/>
      </dsp:txXfrm>
    </dsp:sp>
    <dsp:sp modelId="{E658379D-77CE-4944-8AB0-924B061B9A8C}">
      <dsp:nvSpPr>
        <dsp:cNvPr id="0" name=""/>
        <dsp:cNvSpPr/>
      </dsp:nvSpPr>
      <dsp:spPr>
        <a:xfrm>
          <a:off x="2730698" y="1287660"/>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2730698" y="1287660"/>
        <a:ext cx="1654968" cy="992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AD5D5-120E-49C1-A073-5BCEE0684714}">
      <dsp:nvSpPr>
        <dsp:cNvPr id="0" name=""/>
        <dsp:cNvSpPr/>
      </dsp:nvSpPr>
      <dsp:spPr>
        <a:xfrm>
          <a:off x="0" y="347226"/>
          <a:ext cx="1240708" cy="6518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Ознакомительная</a:t>
          </a:r>
          <a:r>
            <a:rPr lang="ru-RU" sz="1050" kern="1200">
              <a:solidFill>
                <a:sysClr val="windowText" lastClr="000000"/>
              </a:solidFill>
              <a:latin typeface="Calibri"/>
              <a:ea typeface="+mn-ea"/>
              <a:cs typeface="+mn-cs"/>
            </a:rPr>
            <a:t> </a:t>
          </a:r>
          <a:r>
            <a:rPr lang="ru-RU" sz="1050" kern="1200">
              <a:solidFill>
                <a:sysClr val="windowText" lastClr="000000"/>
              </a:solidFill>
              <a:latin typeface="Times New Roman" pitchFamily="18" charset="0"/>
              <a:ea typeface="+mn-ea"/>
              <a:cs typeface="Times New Roman" pitchFamily="18" charset="0"/>
            </a:rPr>
            <a:t>игра</a:t>
          </a:r>
        </a:p>
      </dsp:txBody>
      <dsp:txXfrm>
        <a:off x="12729" y="359955"/>
        <a:ext cx="1215250" cy="409128"/>
      </dsp:txXfrm>
    </dsp:sp>
    <dsp:sp modelId="{C46D253E-5A21-4B17-A4C3-54D6559D003B}">
      <dsp:nvSpPr>
        <dsp:cNvPr id="0" name=""/>
        <dsp:cNvSpPr/>
      </dsp:nvSpPr>
      <dsp:spPr>
        <a:xfrm>
          <a:off x="256849" y="898649"/>
          <a:ext cx="1240708"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Взрослый организует предметно-игровую деятельность ребенка</a:t>
          </a:r>
        </a:p>
      </dsp:txBody>
      <dsp:txXfrm>
        <a:off x="293188" y="934988"/>
        <a:ext cx="1168030" cy="1765009"/>
      </dsp:txXfrm>
    </dsp:sp>
    <dsp:sp modelId="{392D8435-68E6-427E-9107-1EBD43D1F0F3}">
      <dsp:nvSpPr>
        <dsp:cNvPr id="0" name=""/>
        <dsp:cNvSpPr/>
      </dsp:nvSpPr>
      <dsp:spPr>
        <a:xfrm rot="18557">
          <a:off x="1422331" y="415438"/>
          <a:ext cx="385052" cy="308900"/>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1422332" y="476968"/>
        <a:ext cx="292382" cy="185340"/>
      </dsp:txXfrm>
    </dsp:sp>
    <dsp:sp modelId="{B013542F-A5ED-4794-9F54-502CC5CB4D31}">
      <dsp:nvSpPr>
        <dsp:cNvPr id="0" name=""/>
        <dsp:cNvSpPr/>
      </dsp:nvSpPr>
      <dsp:spPr>
        <a:xfrm>
          <a:off x="1967211" y="357846"/>
          <a:ext cx="1240708" cy="6518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Отобразительная игра</a:t>
          </a:r>
        </a:p>
      </dsp:txBody>
      <dsp:txXfrm>
        <a:off x="1979940" y="370575"/>
        <a:ext cx="1215250" cy="409128"/>
      </dsp:txXfrm>
    </dsp:sp>
    <dsp:sp modelId="{BB3EAF0E-5250-499D-9C3A-6BD169611384}">
      <dsp:nvSpPr>
        <dsp:cNvPr id="0" name=""/>
        <dsp:cNvSpPr/>
      </dsp:nvSpPr>
      <dsp:spPr>
        <a:xfrm>
          <a:off x="2249906" y="898649"/>
          <a:ext cx="1240708"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sp:txBody>
      <dsp:txXfrm>
        <a:off x="2286245" y="934988"/>
        <a:ext cx="1168030" cy="1765009"/>
      </dsp:txXfrm>
    </dsp:sp>
    <dsp:sp modelId="{8A945C55-7483-41A5-8E74-5D688A5878DF}">
      <dsp:nvSpPr>
        <dsp:cNvPr id="0" name=""/>
        <dsp:cNvSpPr/>
      </dsp:nvSpPr>
      <dsp:spPr>
        <a:xfrm rot="18057">
          <a:off x="3403147" y="426059"/>
          <a:ext cx="413893" cy="308900"/>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3403148" y="487596"/>
        <a:ext cx="321223" cy="185340"/>
      </dsp:txXfrm>
    </dsp:sp>
    <dsp:sp modelId="{E9FE4DCF-5703-43FC-9470-846247515FB7}">
      <dsp:nvSpPr>
        <dsp:cNvPr id="0" name=""/>
        <dsp:cNvSpPr/>
      </dsp:nvSpPr>
      <dsp:spPr>
        <a:xfrm>
          <a:off x="3988841" y="368465"/>
          <a:ext cx="1240708" cy="6518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Сюжетно-отобразительная игра</a:t>
          </a:r>
        </a:p>
      </dsp:txBody>
      <dsp:txXfrm>
        <a:off x="4001570" y="381194"/>
        <a:ext cx="1215250" cy="409128"/>
      </dsp:txXfrm>
    </dsp:sp>
    <dsp:sp modelId="{0727B4A7-BEC3-41A1-8EA0-32BA36C01CA4}">
      <dsp:nvSpPr>
        <dsp:cNvPr id="0" name=""/>
        <dsp:cNvSpPr/>
      </dsp:nvSpPr>
      <dsp:spPr>
        <a:xfrm>
          <a:off x="4242962" y="898649"/>
          <a:ext cx="1240708"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Дети активно отображают впечатления, полученные в повседневной жизни</a:t>
          </a:r>
        </a:p>
      </dsp:txBody>
      <dsp:txXfrm>
        <a:off x="4279301" y="934988"/>
        <a:ext cx="1168030" cy="17650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325A2-6C8E-42F6-A561-9572A9CCE58A}">
      <dsp:nvSpPr>
        <dsp:cNvPr id="0" name=""/>
        <dsp:cNvSpPr/>
      </dsp:nvSpPr>
      <dsp:spPr>
        <a:xfrm>
          <a:off x="3059" y="31603"/>
          <a:ext cx="1764134" cy="99299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Содержательный</a:t>
          </a:r>
          <a:r>
            <a:rPr lang="ru-RU" sz="1200" kern="1200">
              <a:solidFill>
                <a:sysClr val="windowText" lastClr="000000"/>
              </a:solidFill>
              <a:latin typeface="Times New Roman" pitchFamily="18" charset="0"/>
              <a:ea typeface="+mn-ea"/>
              <a:cs typeface="Times New Roman" pitchFamily="18" charset="0"/>
            </a:rPr>
            <a:t> (представления ребенка об окружающем мире)</a:t>
          </a:r>
        </a:p>
      </dsp:txBody>
      <dsp:txXfrm>
        <a:off x="3059" y="31603"/>
        <a:ext cx="1764134" cy="992991"/>
      </dsp:txXfrm>
    </dsp:sp>
    <dsp:sp modelId="{ED0496BB-39F2-403E-9F74-16E94301977E}">
      <dsp:nvSpPr>
        <dsp:cNvPr id="0" name=""/>
        <dsp:cNvSpPr/>
      </dsp:nvSpPr>
      <dsp:spPr>
        <a:xfrm>
          <a:off x="9533" y="1121439"/>
          <a:ext cx="1764134" cy="3021626"/>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Культура народа, его традиции, народное творчество.</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Природа родного края и страны, деятельность человека в природе.</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История страны, отраженная в названиях улиц, памятниках.</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Символика родного города и страны</a:t>
          </a:r>
        </a:p>
      </dsp:txBody>
      <dsp:txXfrm>
        <a:off x="9533" y="1121439"/>
        <a:ext cx="1764134" cy="3021626"/>
      </dsp:txXfrm>
    </dsp:sp>
    <dsp:sp modelId="{1CAE62A4-A35C-48A3-AAA4-604A9027E560}">
      <dsp:nvSpPr>
        <dsp:cNvPr id="0" name=""/>
        <dsp:cNvSpPr/>
      </dsp:nvSpPr>
      <dsp:spPr>
        <a:xfrm>
          <a:off x="2025215" y="11645"/>
          <a:ext cx="1949721" cy="1138636"/>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endParaRPr lang="ru-RU" sz="1200" b="1" kern="1200">
            <a:solidFill>
              <a:sysClr val="windowText" lastClr="000000"/>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Эмоционально-побудительный</a:t>
          </a:r>
          <a:r>
            <a:rPr lang="ru-RU" sz="1200" kern="1200">
              <a:solidFill>
                <a:sysClr val="windowText" lastClr="000000"/>
              </a:solidFill>
              <a:latin typeface="Times New Roman" pitchFamily="18" charset="0"/>
              <a:ea typeface="+mn-ea"/>
              <a:cs typeface="Times New Roman" pitchFamily="18" charset="0"/>
            </a:rPr>
            <a:t> (эмоционально-положительные чувства ребенка к окружающему</a:t>
          </a:r>
        </a:p>
        <a:p>
          <a:pPr lvl="0" algn="ctr" defTabSz="533400">
            <a:lnSpc>
              <a:spcPct val="90000"/>
            </a:lnSpc>
            <a:spcBef>
              <a:spcPct val="0"/>
            </a:spcBef>
            <a:spcAft>
              <a:spcPct val="35000"/>
            </a:spcAft>
          </a:pPr>
          <a:endParaRPr lang="ru-RU" sz="1200" kern="1200">
            <a:solidFill>
              <a:sysClr val="windowText" lastClr="000000"/>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 миру)</a:t>
          </a:r>
        </a:p>
      </dsp:txBody>
      <dsp:txXfrm>
        <a:off x="2025215" y="11645"/>
        <a:ext cx="1949721" cy="1138636"/>
      </dsp:txXfrm>
    </dsp:sp>
    <dsp:sp modelId="{83239D1B-5972-4D12-A602-18614B901D5F}">
      <dsp:nvSpPr>
        <dsp:cNvPr id="0" name=""/>
        <dsp:cNvSpPr/>
      </dsp:nvSpPr>
      <dsp:spPr>
        <a:xfrm>
          <a:off x="2041525" y="1151436"/>
          <a:ext cx="1917702" cy="2984486"/>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Любовь и чувство привязанности к родной семье и дому.</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Интерес к жизни родного города, страны.</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Гордость за достижения своей страны.</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Уважение к культуре и традициям народа, к историческому прошлому.</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Восхищение народным творчеством.</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Любовь к родной природе, родному языку.</a:t>
          </a:r>
        </a:p>
        <a:p>
          <a:pPr marL="57150" lvl="1" indent="-57150" algn="l" defTabSz="400050">
            <a:lnSpc>
              <a:spcPct val="90000"/>
            </a:lnSpc>
            <a:spcBef>
              <a:spcPct val="0"/>
            </a:spcBef>
            <a:spcAft>
              <a:spcPct val="15000"/>
            </a:spcAft>
            <a:buChar char="••"/>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Уважение к человеку-труженику и желание принимать посильное участие в труде.</a:t>
          </a:r>
        </a:p>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l" defTabSz="400050">
            <a:lnSpc>
              <a:spcPct val="90000"/>
            </a:lnSpc>
            <a:spcBef>
              <a:spcPct val="0"/>
            </a:spcBef>
            <a:spcAft>
              <a:spcPct val="15000"/>
            </a:spcAft>
            <a:buChar char="••"/>
          </a:pPr>
          <a:endParaRPr lang="ru-RU" sz="9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041525" y="1151436"/>
        <a:ext cx="1917702" cy="2984486"/>
      </dsp:txXfrm>
    </dsp:sp>
    <dsp:sp modelId="{E702DC62-DC0A-4C00-9E4D-25291878E78D}">
      <dsp:nvSpPr>
        <dsp:cNvPr id="0" name=""/>
        <dsp:cNvSpPr/>
      </dsp:nvSpPr>
      <dsp:spPr>
        <a:xfrm>
          <a:off x="4214506" y="55332"/>
          <a:ext cx="1764134" cy="979353"/>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Деятельностный</a:t>
          </a:r>
          <a:r>
            <a:rPr lang="ru-RU" sz="900" kern="1200">
              <a:solidFill>
                <a:sysClr val="windowText" lastClr="000000"/>
              </a:solidFill>
              <a:latin typeface="Times New Roman" pitchFamily="18" charset="0"/>
              <a:ea typeface="+mn-ea"/>
              <a:cs typeface="Times New Roman" pitchFamily="18" charset="0"/>
            </a:rPr>
            <a:t> </a:t>
          </a:r>
          <a:r>
            <a:rPr lang="ru-RU" sz="1200" kern="1200">
              <a:solidFill>
                <a:sysClr val="windowText" lastClr="000000"/>
              </a:solidFill>
              <a:latin typeface="Times New Roman" pitchFamily="18" charset="0"/>
              <a:ea typeface="+mn-ea"/>
              <a:cs typeface="Times New Roman" pitchFamily="18" charset="0"/>
            </a:rPr>
            <a:t>(отражение отношения к миру в деятельности)</a:t>
          </a:r>
        </a:p>
      </dsp:txBody>
      <dsp:txXfrm>
        <a:off x="4214506" y="55332"/>
        <a:ext cx="1764134" cy="979353"/>
      </dsp:txXfrm>
    </dsp:sp>
    <dsp:sp modelId="{21422ED5-EDEE-4C6D-9CBA-ABBDBA15D023}">
      <dsp:nvSpPr>
        <dsp:cNvPr id="0" name=""/>
        <dsp:cNvSpPr/>
      </dsp:nvSpPr>
      <dsp:spPr>
        <a:xfrm>
          <a:off x="4217565" y="1148477"/>
          <a:ext cx="1764134" cy="296902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Труд.</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Игра.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Продуктивная деятельность.</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Музыкальная деятельность.</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Познавательная деятельность</a:t>
          </a:r>
        </a:p>
      </dsp:txBody>
      <dsp:txXfrm>
        <a:off x="4217565" y="1148477"/>
        <a:ext cx="1764134" cy="29690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E5A33-0638-42F1-8F41-7FDCFD6B7DBC}">
      <dsp:nvSpPr>
        <dsp:cNvPr id="0" name=""/>
        <dsp:cNvSpPr/>
      </dsp:nvSpPr>
      <dsp:spPr>
        <a:xfrm>
          <a:off x="1033462" y="0"/>
          <a:ext cx="1581150" cy="1581150"/>
        </a:xfrm>
        <a:prstGeom prst="ellipse">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ЗБР</a:t>
          </a:r>
        </a:p>
      </dsp:txBody>
      <dsp:txXfrm>
        <a:off x="1408985" y="118586"/>
        <a:ext cx="830103" cy="268795"/>
      </dsp:txXfrm>
    </dsp:sp>
    <dsp:sp modelId="{3229A4DA-FB1D-4572-8D92-0A9AD20B4764}">
      <dsp:nvSpPr>
        <dsp:cNvPr id="0" name=""/>
        <dsp:cNvSpPr/>
      </dsp:nvSpPr>
      <dsp:spPr>
        <a:xfrm>
          <a:off x="1231106" y="395287"/>
          <a:ext cx="1185862" cy="1185862"/>
        </a:xfrm>
        <a:prstGeom prst="ellipse">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УАР</a:t>
          </a:r>
        </a:p>
      </dsp:txBody>
      <dsp:txXfrm>
        <a:off x="1404771" y="691753"/>
        <a:ext cx="838531" cy="5929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28" y="22788"/>
          <a:ext cx="2719494" cy="5184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sp:txBody>
      <dsp:txXfrm>
        <a:off x="28" y="22788"/>
        <a:ext cx="2719494" cy="518400"/>
      </dsp:txXfrm>
    </dsp:sp>
    <dsp:sp modelId="{D3C9E211-8656-4A5E-B9F3-C7932EC470DD}">
      <dsp:nvSpPr>
        <dsp:cNvPr id="0" name=""/>
        <dsp:cNvSpPr/>
      </dsp:nvSpPr>
      <dsp:spPr>
        <a:xfrm>
          <a:off x="28" y="541188"/>
          <a:ext cx="2719494" cy="356987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8" y="541188"/>
        <a:ext cx="2719494" cy="3569872"/>
      </dsp:txXfrm>
    </dsp:sp>
    <dsp:sp modelId="{85C15169-DCA3-42CB-876F-69793FB42354}">
      <dsp:nvSpPr>
        <dsp:cNvPr id="0" name=""/>
        <dsp:cNvSpPr/>
      </dsp:nvSpPr>
      <dsp:spPr>
        <a:xfrm>
          <a:off x="3100252" y="22788"/>
          <a:ext cx="2719494" cy="5184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sp:txBody>
      <dsp:txXfrm>
        <a:off x="3100252" y="22788"/>
        <a:ext cx="2719494" cy="518400"/>
      </dsp:txXfrm>
    </dsp:sp>
    <dsp:sp modelId="{8579993E-EE8A-4DAF-AFA5-4B3F5FE00EDE}">
      <dsp:nvSpPr>
        <dsp:cNvPr id="0" name=""/>
        <dsp:cNvSpPr/>
      </dsp:nvSpPr>
      <dsp:spPr>
        <a:xfrm>
          <a:off x="3100252" y="541188"/>
          <a:ext cx="2719494" cy="356987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a:p>
          <a:pPr marL="114300" lvl="1" indent="-114300" algn="l" defTabSz="533400">
            <a:lnSpc>
              <a:spcPct val="90000"/>
            </a:lnSpc>
            <a:spcBef>
              <a:spcPct val="0"/>
            </a:spcBef>
            <a:spcAft>
              <a:spcPct val="15000"/>
            </a:spcAft>
            <a:buChar char="••"/>
          </a:pPr>
          <a:endParaRPr lang="ru-RU" sz="1200" b="0" kern="120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533400">
            <a:lnSpc>
              <a:spcPct val="90000"/>
            </a:lnSpc>
            <a:spcBef>
              <a:spcPct val="0"/>
            </a:spcBef>
            <a:spcAft>
              <a:spcPct val="15000"/>
            </a:spcAft>
            <a:buChar char="••"/>
          </a:pPr>
          <a:endParaRPr lang="ru-RU" sz="12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100252" y="541188"/>
        <a:ext cx="2719494" cy="35698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4225-20B0-4F3C-AC97-DB4B90518060}">
      <dsp:nvSpPr>
        <dsp:cNvPr id="0" name=""/>
        <dsp:cNvSpPr/>
      </dsp:nvSpPr>
      <dsp:spPr>
        <a:xfrm>
          <a:off x="27" y="165975"/>
          <a:ext cx="2657181" cy="748123"/>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Методы накопления содержания детской речи</a:t>
          </a:r>
        </a:p>
      </dsp:txBody>
      <dsp:txXfrm>
        <a:off x="27" y="165975"/>
        <a:ext cx="2657181" cy="748123"/>
      </dsp:txXfrm>
    </dsp:sp>
    <dsp:sp modelId="{3FA5901E-D3CB-4AB3-B1FF-44C2757FAD66}">
      <dsp:nvSpPr>
        <dsp:cNvPr id="0" name=""/>
        <dsp:cNvSpPr/>
      </dsp:nvSpPr>
      <dsp:spPr>
        <a:xfrm>
          <a:off x="27" y="914099"/>
          <a:ext cx="2657181" cy="241559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предметов, наблюдение за животными, деятельностью взрослых.</a:t>
          </a:r>
        </a:p>
      </dsp:txBody>
      <dsp:txXfrm>
        <a:off x="27" y="914099"/>
        <a:ext cx="2657181" cy="2415599"/>
      </dsp:txXfrm>
    </dsp:sp>
    <dsp:sp modelId="{808EA723-1388-42A2-BE85-DC5B10EF37FB}">
      <dsp:nvSpPr>
        <dsp:cNvPr id="0" name=""/>
        <dsp:cNvSpPr/>
      </dsp:nvSpPr>
      <dsp:spPr>
        <a:xfrm>
          <a:off x="3029215" y="165975"/>
          <a:ext cx="2657181" cy="748123"/>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Методы, направленные на закрепление и активизацию словаря, развитие его смысловой стороны</a:t>
          </a:r>
          <a:endParaRPr lang="ru-RU" sz="1100" b="1" kern="1200">
            <a:solidFill>
              <a:sysClr val="windowText" lastClr="000000"/>
            </a:solidFill>
            <a:latin typeface="Times New Roman" pitchFamily="18" charset="0"/>
            <a:ea typeface="+mn-ea"/>
            <a:cs typeface="Times New Roman" pitchFamily="18" charset="0"/>
          </a:endParaRPr>
        </a:p>
      </dsp:txBody>
      <dsp:txXfrm>
        <a:off x="3029215" y="165975"/>
        <a:ext cx="2657181" cy="748123"/>
      </dsp:txXfrm>
    </dsp:sp>
    <dsp:sp modelId="{53D2BA1C-B116-4E70-82A9-B04FA199D350}">
      <dsp:nvSpPr>
        <dsp:cNvPr id="0" name=""/>
        <dsp:cNvSpPr/>
      </dsp:nvSpPr>
      <dsp:spPr>
        <a:xfrm>
          <a:off x="3029241" y="904581"/>
          <a:ext cx="2657181" cy="241559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картин с хорошо знакомым содержанием.</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(словарные) упражнения</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Загадывание и отгадывание загадок</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игрушек</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Чтение художественных произведений</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3029241" y="904581"/>
        <a:ext cx="2657181" cy="24155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B3664-FA9A-4520-A4C4-FA27B2CC2803}">
      <dsp:nvSpPr>
        <dsp:cNvPr id="0" name=""/>
        <dsp:cNvSpPr/>
      </dsp:nvSpPr>
      <dsp:spPr>
        <a:xfrm>
          <a:off x="0" y="336738"/>
          <a:ext cx="2290762" cy="57269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Творческое</a:t>
          </a:r>
        </a:p>
      </dsp:txBody>
      <dsp:txXfrm>
        <a:off x="16774" y="353512"/>
        <a:ext cx="2257214" cy="539142"/>
      </dsp:txXfrm>
    </dsp:sp>
    <dsp:sp modelId="{D9B3AFEA-B3AB-48EF-A34B-5B77BA969698}">
      <dsp:nvSpPr>
        <dsp:cNvPr id="0" name=""/>
        <dsp:cNvSpPr/>
      </dsp:nvSpPr>
      <dsp:spPr>
        <a:xfrm rot="5400000">
          <a:off x="1109622" y="930835"/>
          <a:ext cx="71516" cy="100220"/>
        </a:xfrm>
        <a:prstGeom prst="rightArrow">
          <a:avLst>
            <a:gd name="adj1" fmla="val 667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47F8E12E-6063-46DA-92BA-C829FBB30D0A}">
      <dsp:nvSpPr>
        <dsp:cNvPr id="0" name=""/>
        <dsp:cNvSpPr/>
      </dsp:nvSpPr>
      <dsp:spPr>
        <a:xfrm>
          <a:off x="0" y="1052462"/>
          <a:ext cx="2290762" cy="57269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Создание замысла</a:t>
          </a:r>
        </a:p>
      </dsp:txBody>
      <dsp:txXfrm>
        <a:off x="16774" y="1069236"/>
        <a:ext cx="2257214" cy="539142"/>
      </dsp:txXfrm>
    </dsp:sp>
    <dsp:sp modelId="{B370173E-5C8C-4A93-B185-2D183D7F8F8D}">
      <dsp:nvSpPr>
        <dsp:cNvPr id="0" name=""/>
        <dsp:cNvSpPr/>
      </dsp:nvSpPr>
      <dsp:spPr>
        <a:xfrm>
          <a:off x="2614612" y="289113"/>
          <a:ext cx="2290762" cy="57269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Техническое</a:t>
          </a:r>
        </a:p>
      </dsp:txBody>
      <dsp:txXfrm>
        <a:off x="2631386" y="305887"/>
        <a:ext cx="2257214" cy="539142"/>
      </dsp:txXfrm>
    </dsp:sp>
    <dsp:sp modelId="{62185DDA-5BF2-4464-8B32-ADDD363C9CC1}">
      <dsp:nvSpPr>
        <dsp:cNvPr id="0" name=""/>
        <dsp:cNvSpPr/>
      </dsp:nvSpPr>
      <dsp:spPr>
        <a:xfrm rot="5406739">
          <a:off x="3701953" y="926202"/>
          <a:ext cx="114508" cy="100220"/>
        </a:xfrm>
        <a:prstGeom prst="rightArrow">
          <a:avLst>
            <a:gd name="adj1" fmla="val 667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BE3E7E37-1E18-467B-85D4-BFC8CC04C9E9}">
      <dsp:nvSpPr>
        <dsp:cNvPr id="0" name=""/>
        <dsp:cNvSpPr/>
      </dsp:nvSpPr>
      <dsp:spPr>
        <a:xfrm>
          <a:off x="2613040" y="1090820"/>
          <a:ext cx="2290762" cy="57269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Воплощение замысла</a:t>
          </a:r>
        </a:p>
      </dsp:txBody>
      <dsp:txXfrm>
        <a:off x="2629814" y="1107594"/>
        <a:ext cx="2257214" cy="53914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60F5-CCAD-449B-9DAC-F4EFDCAB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30501</Words>
  <Characters>173862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Junior</cp:lastModifiedBy>
  <cp:revision>84</cp:revision>
  <cp:lastPrinted>2016-10-19T15:32:00Z</cp:lastPrinted>
  <dcterms:created xsi:type="dcterms:W3CDTF">2016-09-09T13:22:00Z</dcterms:created>
  <dcterms:modified xsi:type="dcterms:W3CDTF">2019-09-05T18:54:00Z</dcterms:modified>
</cp:coreProperties>
</file>