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15" w:rsidRDefault="00DC413B" w:rsidP="001A141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300470" cy="867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ВнутрРаспВоспи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B25">
        <w:rPr>
          <w:sz w:val="23"/>
          <w:szCs w:val="23"/>
        </w:rPr>
        <w:t xml:space="preserve"> </w:t>
      </w:r>
      <w:r w:rsidR="001A1415">
        <w:rPr>
          <w:sz w:val="23"/>
          <w:szCs w:val="23"/>
        </w:rPr>
        <w:t xml:space="preserve"> </w:t>
      </w:r>
    </w:p>
    <w:p w:rsidR="00DC413B" w:rsidRDefault="00DC413B" w:rsidP="001A1415">
      <w:pPr>
        <w:pStyle w:val="Default"/>
        <w:rPr>
          <w:b/>
          <w:bCs/>
          <w:color w:val="auto"/>
          <w:sz w:val="28"/>
          <w:szCs w:val="28"/>
        </w:rPr>
      </w:pPr>
    </w:p>
    <w:p w:rsidR="00DC413B" w:rsidRDefault="00DC413B" w:rsidP="001A1415">
      <w:pPr>
        <w:pStyle w:val="Default"/>
        <w:rPr>
          <w:b/>
          <w:bCs/>
          <w:color w:val="auto"/>
          <w:sz w:val="28"/>
          <w:szCs w:val="28"/>
        </w:rPr>
      </w:pPr>
    </w:p>
    <w:p w:rsidR="001A1415" w:rsidRDefault="001A1415" w:rsidP="00DC413B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lastRenderedPageBreak/>
        <w:t>1.Общие положения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бюджетного дошкольного образовательного учреждения детского сада </w:t>
      </w:r>
      <w:r w:rsidR="001156FA">
        <w:rPr>
          <w:color w:val="auto"/>
          <w:sz w:val="28"/>
          <w:szCs w:val="28"/>
        </w:rPr>
        <w:t>«Журавлик</w:t>
      </w:r>
      <w:r>
        <w:rPr>
          <w:color w:val="auto"/>
          <w:sz w:val="28"/>
          <w:szCs w:val="28"/>
        </w:rPr>
        <w:t xml:space="preserve">» Зерноградского района, (далее МБДОУ), режим образовательного процесса и защиту прав обучающихся.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дня воспитанников МБДОУ.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Введение настоящих Правил имеет целью способствовать совершенствованию качества, результативности образовательного процесса в МБДОУ.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Настоящие Правила находятся в каждой возрастной группе МБДОУ и размещаются на информационных стендах. Родители (законные представители) воспитанников МБДОУ должны быть ознакомлены с настоящими Правилами.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Настоящие Правила утверждаются заведующим МБДОУ, педагогическим советом на неопределенный срок.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Настоящие Правила являются локальным нормативным актом, регламентирующим деятельность МБДОУ. </w:t>
      </w:r>
    </w:p>
    <w:p w:rsidR="00EB778F" w:rsidRDefault="00EB778F" w:rsidP="001A1415">
      <w:pPr>
        <w:pStyle w:val="Default"/>
        <w:rPr>
          <w:b/>
          <w:bCs/>
          <w:color w:val="auto"/>
          <w:sz w:val="28"/>
          <w:szCs w:val="28"/>
        </w:rPr>
      </w:pPr>
    </w:p>
    <w:p w:rsidR="00EB778F" w:rsidRDefault="001A1415" w:rsidP="00EB77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Возникновение, изменение и прекращение </w:t>
      </w:r>
    </w:p>
    <w:p w:rsidR="001A1415" w:rsidRDefault="001A1415" w:rsidP="00EB778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образовательных отношений.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Основанием возникновения образовательных отношений является заключение договора и приказа о зачислении. </w:t>
      </w:r>
    </w:p>
    <w:p w:rsidR="001A1415" w:rsidRDefault="001A1415" w:rsidP="001A1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2.2.Порядок, сроки и последовательность предоставления услуги МБДОУ по приему заявлений, постановки на учет и зачисления воспитанников, регламентируется локальным актом «Положение о правилах приема». </w:t>
      </w:r>
    </w:p>
    <w:p w:rsidR="00EB778F" w:rsidRDefault="00EB778F" w:rsidP="001A1415">
      <w:pPr>
        <w:pStyle w:val="Default"/>
        <w:rPr>
          <w:b/>
          <w:bCs/>
          <w:color w:val="auto"/>
          <w:sz w:val="28"/>
          <w:szCs w:val="28"/>
        </w:rPr>
      </w:pPr>
    </w:p>
    <w:p w:rsidR="001A1415" w:rsidRDefault="001A1415" w:rsidP="00EB778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Режим образовательного процесса.</w:t>
      </w:r>
    </w:p>
    <w:p w:rsidR="00536C45" w:rsidRDefault="001A1415" w:rsidP="00536C45">
      <w:pPr>
        <w:pStyle w:val="Default"/>
        <w:rPr>
          <w:sz w:val="28"/>
          <w:szCs w:val="28"/>
        </w:rPr>
      </w:pPr>
      <w:r w:rsidRPr="00120D49">
        <w:rPr>
          <w:color w:val="auto"/>
          <w:sz w:val="28"/>
          <w:szCs w:val="28"/>
        </w:rPr>
        <w:t>3.1. Основу режима составляет установленный распорядок сна и бодрствования, приемов пищи, гигиенических и оздоровительных процедур,</w:t>
      </w:r>
      <w:r w:rsidR="00536C45">
        <w:rPr>
          <w:sz w:val="28"/>
          <w:szCs w:val="28"/>
        </w:rPr>
        <w:t xml:space="preserve"> организованной образовательной деятельности (далее ООД), прогулок и самостоятельной деятельности воспитанников. 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Организация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 в МБДОУ соответствует требованиям СанПиН и организованно в соответствии с Образовательной программой МБДОУ, годовым календарным учебным графиком. </w:t>
      </w:r>
    </w:p>
    <w:p w:rsidR="0013496E" w:rsidRDefault="0013496E" w:rsidP="00536C45">
      <w:pPr>
        <w:pStyle w:val="Default"/>
        <w:rPr>
          <w:b/>
          <w:bCs/>
          <w:sz w:val="28"/>
          <w:szCs w:val="28"/>
        </w:rPr>
      </w:pPr>
    </w:p>
    <w:p w:rsidR="00536C45" w:rsidRDefault="00536C45" w:rsidP="001349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Права, воспитанников МБДОУ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</w:t>
      </w:r>
      <w:r>
        <w:rPr>
          <w:sz w:val="28"/>
          <w:szCs w:val="28"/>
        </w:rPr>
        <w:lastRenderedPageBreak/>
        <w:t xml:space="preserve"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Образовательные программы дошкольного </w:t>
      </w:r>
      <w:proofErr w:type="gramStart"/>
      <w:r>
        <w:rPr>
          <w:sz w:val="28"/>
          <w:szCs w:val="28"/>
        </w:rPr>
        <w:t xml:space="preserve">образования </w:t>
      </w:r>
      <w:r w:rsidR="00DD141E">
        <w:rPr>
          <w:sz w:val="28"/>
          <w:szCs w:val="28"/>
        </w:rPr>
        <w:t>,</w:t>
      </w:r>
      <w:proofErr w:type="gramEnd"/>
      <w:r w:rsidR="00DD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Воспитанники МБДОУ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мероприятиях. </w:t>
      </w:r>
    </w:p>
    <w:p w:rsidR="00536C45" w:rsidRDefault="00536C45" w:rsidP="00536C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Порядок обращения за получением компенсации, и порядок ее выплаты устанавливаются органами государственной власти. </w:t>
      </w:r>
    </w:p>
    <w:p w:rsidR="00447494" w:rsidRPr="00447494" w:rsidRDefault="00536C45" w:rsidP="00447494">
      <w:pPr>
        <w:tabs>
          <w:tab w:val="center" w:pos="4677"/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 w:rsidRPr="0018423D">
        <w:rPr>
          <w:rFonts w:ascii="Times New Roman" w:hAnsi="Times New Roman" w:cs="Times New Roman"/>
          <w:sz w:val="28"/>
          <w:szCs w:val="28"/>
        </w:rPr>
        <w:t>4.5. 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</w:t>
      </w:r>
      <w:r w:rsidR="00447494">
        <w:rPr>
          <w:rFonts w:ascii="Times New Roman" w:hAnsi="Times New Roman" w:cs="Times New Roman"/>
          <w:sz w:val="28"/>
          <w:szCs w:val="28"/>
        </w:rPr>
        <w:t xml:space="preserve"> </w:t>
      </w:r>
      <w:r w:rsidR="00447494" w:rsidRPr="00447494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в сфере образования.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организацию питания;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3)определение оптимальной учебной, вне учебной нагрузки, режима организационной образовательной деятельности и продолжительности каникул;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пропаганду и обучение навыкам здорового образа жизни, требованиям охраны труда;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обеспечение безопасности воспитанников во время пребывания в МБДОУ;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профилактику несчастных случаев с воспитанниками во время пребывания в МБДОУ;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проведение санитарно-противоэпидемических и профилактических мероприятий. </w:t>
      </w:r>
    </w:p>
    <w:p w:rsidR="009F0FD1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4.7.Организацию оказания первичной медико-санитарной помощи воспитанникам МБДОУ осуществляет Муниципальное бюджетное учреждение здравоохранения </w:t>
      </w:r>
      <w:r w:rsidR="0016767E">
        <w:rPr>
          <w:sz w:val="28"/>
          <w:szCs w:val="28"/>
        </w:rPr>
        <w:t xml:space="preserve"> Зерноградское ЦРБ</w:t>
      </w:r>
      <w:r>
        <w:rPr>
          <w:sz w:val="28"/>
          <w:szCs w:val="28"/>
        </w:rPr>
        <w:t xml:space="preserve"> </w:t>
      </w:r>
      <w:r w:rsidR="00DC5096">
        <w:rPr>
          <w:sz w:val="28"/>
          <w:szCs w:val="28"/>
        </w:rPr>
        <w:t>Гуляй-</w:t>
      </w:r>
      <w:proofErr w:type="spellStart"/>
      <w:r w:rsidR="00DC5096"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амбулатория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МБДОУ, при реализации образовательных программ создает условия для охраны здоровья воспитанников, в том числе обеспечивает: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текущий контроль за состоянием здоровья воспитанников;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МБДОУ; </w:t>
      </w:r>
    </w:p>
    <w:p w:rsidR="00447494" w:rsidRDefault="00447494" w:rsidP="0044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соблюдение государственных санитарно-эпидемиологических правил и нормативов; </w:t>
      </w:r>
    </w:p>
    <w:p w:rsidR="00447494" w:rsidRDefault="00447494" w:rsidP="00447494">
      <w:pPr>
        <w:tabs>
          <w:tab w:val="center" w:pos="4677"/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sz w:val="28"/>
          <w:szCs w:val="28"/>
        </w:rPr>
        <w:t xml:space="preserve">4) расследование и учет несчастных </w:t>
      </w:r>
      <w:proofErr w:type="gramStart"/>
      <w:r w:rsidRPr="00916EC8">
        <w:rPr>
          <w:rFonts w:ascii="Times New Roman" w:hAnsi="Times New Roman" w:cs="Times New Roman"/>
          <w:sz w:val="28"/>
          <w:szCs w:val="28"/>
        </w:rPr>
        <w:t>случаев</w:t>
      </w:r>
      <w:r w:rsidR="002F668D">
        <w:rPr>
          <w:rFonts w:ascii="Times New Roman" w:hAnsi="Times New Roman" w:cs="Times New Roman"/>
          <w:sz w:val="28"/>
          <w:szCs w:val="28"/>
        </w:rPr>
        <w:t xml:space="preserve">, </w:t>
      </w:r>
      <w:r w:rsidRPr="00916E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16EC8">
        <w:rPr>
          <w:rFonts w:ascii="Times New Roman" w:hAnsi="Times New Roman" w:cs="Times New Roman"/>
          <w:sz w:val="28"/>
          <w:szCs w:val="28"/>
        </w:rPr>
        <w:t xml:space="preserve">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4.9.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помощь: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психолого-педагогическое консультирование родителей (законных представителей) и педагогических работников.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4.10.Психолого-педагогическая,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706B23" w:rsidRDefault="00706B23" w:rsidP="00706B23">
      <w:pPr>
        <w:pStyle w:val="Default"/>
        <w:rPr>
          <w:b/>
          <w:bCs/>
          <w:sz w:val="28"/>
          <w:szCs w:val="28"/>
        </w:rPr>
      </w:pPr>
    </w:p>
    <w:p w:rsidR="00706B23" w:rsidRDefault="00706B23" w:rsidP="00706B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5.Поощрения и дисциплинарное воздействие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Меры дисциплинарного взыскания не применяются к обучающимся по образовательным программам дошкольного образования.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Дисциплина в МБДОУ,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Поощрения воспитанников МБДОУ проводиться по итогам конкурсов, соревнований и других мероприятий в виде: вручения грамот, благодарственных писем, сертификатов, призов и подарков. </w:t>
      </w:r>
    </w:p>
    <w:p w:rsidR="00A62310" w:rsidRDefault="00A62310" w:rsidP="00706B23">
      <w:pPr>
        <w:pStyle w:val="Default"/>
        <w:rPr>
          <w:b/>
          <w:bCs/>
          <w:sz w:val="28"/>
          <w:szCs w:val="28"/>
        </w:rPr>
      </w:pPr>
    </w:p>
    <w:p w:rsidR="00706B23" w:rsidRDefault="00706B23" w:rsidP="00A623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Защита прав воспитанников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МБДОУ обязано осуществлять свою деятельность в соответствии с законодательством об образовании, в том числе: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706B23" w:rsidRDefault="00706B23" w:rsidP="00706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 </w:t>
      </w:r>
    </w:p>
    <w:p w:rsidR="00800DD6" w:rsidRDefault="00706B23" w:rsidP="00800DD6">
      <w:pPr>
        <w:tabs>
          <w:tab w:val="center" w:pos="4677"/>
          <w:tab w:val="left" w:pos="8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hAnsi="Times New Roman" w:cs="Times New Roman"/>
          <w:sz w:val="28"/>
          <w:szCs w:val="28"/>
        </w:rPr>
        <w:t>3) соблюдать права и свободы воспитанников, родителей (законных представителей).</w:t>
      </w:r>
    </w:p>
    <w:p w:rsidR="00800DD6" w:rsidRPr="00800DD6" w:rsidRDefault="00800DD6" w:rsidP="00800DD6">
      <w:pPr>
        <w:tabs>
          <w:tab w:val="center" w:pos="4677"/>
          <w:tab w:val="left" w:pos="8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DD6">
        <w:rPr>
          <w:rFonts w:ascii="Times New Roman" w:hAnsi="Times New Roman" w:cs="Times New Roman"/>
          <w:sz w:val="28"/>
          <w:szCs w:val="28"/>
        </w:rPr>
        <w:t>6.2. МБДОУ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МБДОУ.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МБДОУ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sectPr w:rsidR="00800DD6" w:rsidRPr="00800DD6" w:rsidSect="00C246D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7"/>
    <w:rsid w:val="000C544A"/>
    <w:rsid w:val="000D026A"/>
    <w:rsid w:val="001156FA"/>
    <w:rsid w:val="0011780F"/>
    <w:rsid w:val="00120D49"/>
    <w:rsid w:val="0013496E"/>
    <w:rsid w:val="0016767E"/>
    <w:rsid w:val="0018423D"/>
    <w:rsid w:val="0019691E"/>
    <w:rsid w:val="001A1415"/>
    <w:rsid w:val="00247B25"/>
    <w:rsid w:val="00287CA7"/>
    <w:rsid w:val="00294260"/>
    <w:rsid w:val="002F5B39"/>
    <w:rsid w:val="002F668D"/>
    <w:rsid w:val="00346C18"/>
    <w:rsid w:val="003E4DCD"/>
    <w:rsid w:val="00420350"/>
    <w:rsid w:val="00447494"/>
    <w:rsid w:val="005351EE"/>
    <w:rsid w:val="00536C45"/>
    <w:rsid w:val="00543E80"/>
    <w:rsid w:val="00566D45"/>
    <w:rsid w:val="00706B23"/>
    <w:rsid w:val="007916A1"/>
    <w:rsid w:val="00800DD6"/>
    <w:rsid w:val="00916EC8"/>
    <w:rsid w:val="00940D75"/>
    <w:rsid w:val="00973DE1"/>
    <w:rsid w:val="009E5B32"/>
    <w:rsid w:val="009F0FD1"/>
    <w:rsid w:val="00A24373"/>
    <w:rsid w:val="00A62310"/>
    <w:rsid w:val="00C246D4"/>
    <w:rsid w:val="00DC413B"/>
    <w:rsid w:val="00DC5096"/>
    <w:rsid w:val="00DD141E"/>
    <w:rsid w:val="00EB778F"/>
    <w:rsid w:val="00F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10F9"/>
  <w15:docId w15:val="{94DAB874-63F8-4010-AEE2-5EC6FC98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1EE"/>
    <w:rPr>
      <w:color w:val="000080"/>
      <w:u w:val="single"/>
    </w:rPr>
  </w:style>
  <w:style w:type="paragraph" w:customStyle="1" w:styleId="Default">
    <w:name w:val="Default"/>
    <w:rsid w:val="00420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1369</Words>
  <Characters>7805</Characters>
  <Application>Microsoft Office Word</Application>
  <DocSecurity>0</DocSecurity>
  <Lines>65</Lines>
  <Paragraphs>18</Paragraphs>
  <ScaleCrop>false</ScaleCrop>
  <Company>Krokoz™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54</cp:revision>
  <dcterms:created xsi:type="dcterms:W3CDTF">2019-02-05T08:10:00Z</dcterms:created>
  <dcterms:modified xsi:type="dcterms:W3CDTF">2019-09-05T18:19:00Z</dcterms:modified>
</cp:coreProperties>
</file>